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FAAF" w14:textId="77777777" w:rsidR="00A75AB6" w:rsidRPr="005E29AE" w:rsidRDefault="00A75AB6" w:rsidP="00A75AB6">
      <w:pPr>
        <w:jc w:val="center"/>
        <w:rPr>
          <w:b/>
          <w:bCs/>
          <w:szCs w:val="28"/>
        </w:rPr>
      </w:pPr>
      <w:r w:rsidRPr="005E29AE">
        <w:rPr>
          <w:noProof/>
          <w:szCs w:val="28"/>
        </w:rPr>
        <w:drawing>
          <wp:inline distT="0" distB="0" distL="0" distR="0" wp14:anchorId="434B0074" wp14:editId="2F5D47F8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1E723" w14:textId="77777777" w:rsidR="00A75AB6" w:rsidRPr="009B0C6A" w:rsidRDefault="00A75AB6" w:rsidP="00A75AB6">
      <w:pPr>
        <w:jc w:val="center"/>
        <w:outlineLvl w:val="0"/>
      </w:pPr>
      <w:r w:rsidRPr="009B0C6A">
        <w:t>РОССИЙСКАЯ ФЕДЕРАЦИЯ</w:t>
      </w:r>
    </w:p>
    <w:p w14:paraId="29DD0235" w14:textId="77777777" w:rsidR="00A75AB6" w:rsidRPr="009B0C6A" w:rsidRDefault="00A75AB6" w:rsidP="00A75AB6">
      <w:pPr>
        <w:jc w:val="center"/>
      </w:pPr>
      <w:r w:rsidRPr="009B0C6A">
        <w:t>РОСТОВСКАЯ ОБЛАСТЬ</w:t>
      </w:r>
    </w:p>
    <w:p w14:paraId="1EAA7297" w14:textId="77777777" w:rsidR="00A75AB6" w:rsidRPr="009B0C6A" w:rsidRDefault="00A75AB6" w:rsidP="00A75AB6">
      <w:pPr>
        <w:jc w:val="center"/>
      </w:pPr>
      <w:r w:rsidRPr="009B0C6A">
        <w:t>БЕЛОКАЛИТВИНСКИЙ РАЙОН</w:t>
      </w:r>
    </w:p>
    <w:p w14:paraId="0BFABB56" w14:textId="77777777" w:rsidR="00A75AB6" w:rsidRPr="009B0C6A" w:rsidRDefault="00A75AB6" w:rsidP="00A75AB6">
      <w:pPr>
        <w:jc w:val="center"/>
      </w:pPr>
      <w:r w:rsidRPr="009B0C6A">
        <w:t>МУНИЦИПАЛЬНОЕ ОБРАЗОВАНИЕ</w:t>
      </w:r>
    </w:p>
    <w:p w14:paraId="2CF199BA" w14:textId="77777777" w:rsidR="00A75AB6" w:rsidRPr="009B0C6A" w:rsidRDefault="00A75AB6" w:rsidP="00A75AB6">
      <w:pPr>
        <w:jc w:val="center"/>
      </w:pPr>
      <w:r w:rsidRPr="009B0C6A">
        <w:t>«ГОРНЯЦКОЕ СЕЛЬСКОЕ ПОСЕЛЕНИЕ»</w:t>
      </w:r>
    </w:p>
    <w:p w14:paraId="4BA332FC" w14:textId="77777777" w:rsidR="00A75AB6" w:rsidRPr="009B0C6A" w:rsidRDefault="00A75AB6" w:rsidP="00A75AB6">
      <w:pPr>
        <w:jc w:val="center"/>
        <w:outlineLvl w:val="0"/>
      </w:pPr>
      <w:r w:rsidRPr="009B0C6A">
        <w:t>СОБРАНИЕ ДЕПУТАТОВ ГОРНЯЦКОГО СЕЛЬСКОГО ПОСЕЛЕНИЯ</w:t>
      </w:r>
    </w:p>
    <w:p w14:paraId="4EE7D326" w14:textId="77777777" w:rsidR="00A75AB6" w:rsidRPr="005E29AE" w:rsidRDefault="00A75AB6" w:rsidP="00A75AB6">
      <w:pPr>
        <w:jc w:val="center"/>
      </w:pPr>
    </w:p>
    <w:p w14:paraId="2E9C3E55" w14:textId="77777777" w:rsidR="00A75AB6" w:rsidRPr="00A6293D" w:rsidRDefault="00A75AB6" w:rsidP="00A75AB6">
      <w:pPr>
        <w:jc w:val="center"/>
        <w:outlineLvl w:val="0"/>
        <w:rPr>
          <w:b/>
          <w:color w:val="FFFFFF"/>
          <w:sz w:val="28"/>
          <w:szCs w:val="32"/>
          <w:u w:val="single"/>
        </w:rPr>
      </w:pPr>
      <w:r w:rsidRPr="00A6293D">
        <w:rPr>
          <w:b/>
          <w:sz w:val="28"/>
          <w:szCs w:val="32"/>
        </w:rPr>
        <w:t>РЕШЕНИЕ</w:t>
      </w:r>
    </w:p>
    <w:p w14:paraId="3B102170" w14:textId="2A5DAD19" w:rsidR="00A75AB6" w:rsidRPr="00A6293D" w:rsidRDefault="00A75AB6" w:rsidP="00A75AB6">
      <w:pPr>
        <w:jc w:val="center"/>
        <w:rPr>
          <w:sz w:val="28"/>
          <w:szCs w:val="32"/>
        </w:rPr>
      </w:pPr>
      <w:r w:rsidRPr="00A6293D">
        <w:rPr>
          <w:sz w:val="28"/>
          <w:szCs w:val="32"/>
        </w:rPr>
        <w:t xml:space="preserve">от </w:t>
      </w:r>
      <w:r w:rsidR="00A6293D" w:rsidRPr="00A6293D">
        <w:rPr>
          <w:sz w:val="28"/>
          <w:szCs w:val="32"/>
        </w:rPr>
        <w:t>31</w:t>
      </w:r>
      <w:r w:rsidRPr="00A6293D">
        <w:rPr>
          <w:sz w:val="28"/>
          <w:szCs w:val="32"/>
        </w:rPr>
        <w:t xml:space="preserve">.05.2021 № </w:t>
      </w:r>
      <w:r w:rsidR="00A6293D" w:rsidRPr="00A6293D">
        <w:rPr>
          <w:sz w:val="28"/>
          <w:szCs w:val="32"/>
        </w:rPr>
        <w:t>163</w:t>
      </w:r>
    </w:p>
    <w:p w14:paraId="74DFA85D" w14:textId="77777777" w:rsidR="00A75AB6" w:rsidRPr="00837D24" w:rsidRDefault="00A75AB6" w:rsidP="00A75AB6">
      <w:pPr>
        <w:jc w:val="center"/>
        <w:rPr>
          <w:sz w:val="26"/>
          <w:szCs w:val="26"/>
        </w:rPr>
      </w:pPr>
      <w:r w:rsidRPr="00A6293D">
        <w:rPr>
          <w:sz w:val="28"/>
          <w:szCs w:val="32"/>
        </w:rPr>
        <w:t>пос. Горняцкий</w:t>
      </w:r>
      <w:r w:rsidRPr="00A6293D">
        <w:rPr>
          <w:sz w:val="28"/>
          <w:szCs w:val="28"/>
        </w:rPr>
        <w:t xml:space="preserve"> </w:t>
      </w:r>
    </w:p>
    <w:p w14:paraId="156E5ADC" w14:textId="77777777" w:rsidR="00A94182" w:rsidRPr="009F3C1B" w:rsidRDefault="00A94182" w:rsidP="00A9418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07"/>
      </w:tblGrid>
      <w:tr w:rsidR="00A94182" w:rsidRPr="00754BE7" w14:paraId="4F372B39" w14:textId="77777777" w:rsidTr="00841333">
        <w:trPr>
          <w:trHeight w:val="970"/>
        </w:trPr>
        <w:tc>
          <w:tcPr>
            <w:tcW w:w="9807" w:type="dxa"/>
            <w:vAlign w:val="bottom"/>
          </w:tcPr>
          <w:p w14:paraId="45A07693" w14:textId="77777777" w:rsidR="00607358" w:rsidRPr="003035CB" w:rsidRDefault="00607358" w:rsidP="0084133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035CB">
              <w:rPr>
                <w:rFonts w:ascii="Times New Roman" w:hAnsi="Times New Roman" w:cs="Times New Roman"/>
                <w:bCs w:val="0"/>
                <w:sz w:val="28"/>
                <w:szCs w:val="28"/>
              </w:rPr>
              <w:t>Об утверждении Правил содержания и</w:t>
            </w:r>
            <w:r w:rsidR="00841333" w:rsidRPr="003035C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3035CB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сохранности зеленых насаждений на территории</w:t>
            </w:r>
            <w:r w:rsidR="00841333" w:rsidRPr="003035C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274A68" w:rsidRPr="003035CB">
              <w:rPr>
                <w:rFonts w:ascii="Times New Roman" w:hAnsi="Times New Roman" w:cs="Times New Roman"/>
                <w:bCs w:val="0"/>
                <w:sz w:val="28"/>
                <w:szCs w:val="28"/>
              </w:rPr>
              <w:t>Горняцкого</w:t>
            </w:r>
            <w:r w:rsidRPr="003035C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сельского поселения</w:t>
            </w:r>
          </w:p>
          <w:p w14:paraId="37F1B846" w14:textId="77777777" w:rsidR="00D70274" w:rsidRPr="003035CB" w:rsidRDefault="00D70274" w:rsidP="00211105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28202BA" w14:textId="092590D4" w:rsidR="00056C65" w:rsidRDefault="00ED1970" w:rsidP="0084133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="00BD400D">
        <w:rPr>
          <w:sz w:val="28"/>
          <w:szCs w:val="28"/>
        </w:rPr>
        <w:t>законом от</w:t>
      </w:r>
      <w:r>
        <w:rPr>
          <w:sz w:val="28"/>
          <w:szCs w:val="28"/>
        </w:rPr>
        <w:t xml:space="preserve"> 10.01.2002 № 7-ФЗ </w:t>
      </w:r>
      <w:r w:rsidR="00A75AB6">
        <w:rPr>
          <w:sz w:val="28"/>
          <w:szCs w:val="28"/>
        </w:rPr>
        <w:t>«</w:t>
      </w:r>
      <w:r>
        <w:rPr>
          <w:sz w:val="28"/>
          <w:szCs w:val="28"/>
        </w:rPr>
        <w:t>Об охране окружающей среды</w:t>
      </w:r>
      <w:r w:rsidR="00A75AB6">
        <w:rPr>
          <w:sz w:val="28"/>
          <w:szCs w:val="28"/>
        </w:rPr>
        <w:t>»</w:t>
      </w:r>
      <w:r>
        <w:rPr>
          <w:sz w:val="28"/>
          <w:szCs w:val="28"/>
        </w:rPr>
        <w:t xml:space="preserve">, Областным законом Ростовской области </w:t>
      </w:r>
      <w:r w:rsidR="00BD400D">
        <w:rPr>
          <w:sz w:val="28"/>
          <w:szCs w:val="28"/>
        </w:rPr>
        <w:t>от 08</w:t>
      </w:r>
      <w:r>
        <w:rPr>
          <w:sz w:val="28"/>
          <w:szCs w:val="28"/>
        </w:rPr>
        <w:t xml:space="preserve"> октября 2002 № 273-</w:t>
      </w:r>
      <w:r w:rsidR="00BD400D">
        <w:rPr>
          <w:sz w:val="28"/>
          <w:szCs w:val="28"/>
        </w:rPr>
        <w:t xml:space="preserve">ЗС </w:t>
      </w:r>
      <w:r w:rsidR="00A75AB6">
        <w:rPr>
          <w:sz w:val="28"/>
          <w:szCs w:val="28"/>
        </w:rPr>
        <w:t>«</w:t>
      </w:r>
      <w:r>
        <w:rPr>
          <w:sz w:val="28"/>
          <w:szCs w:val="28"/>
        </w:rPr>
        <w:t>Об административных правонарушениях</w:t>
      </w:r>
      <w:r w:rsidR="00A75AB6">
        <w:rPr>
          <w:sz w:val="28"/>
          <w:szCs w:val="28"/>
        </w:rPr>
        <w:t>»</w:t>
      </w:r>
      <w:r>
        <w:rPr>
          <w:sz w:val="28"/>
          <w:szCs w:val="28"/>
        </w:rPr>
        <w:t xml:space="preserve">, СанПиН 42-128-4690-88 </w:t>
      </w:r>
      <w:r w:rsidR="00A75AB6">
        <w:rPr>
          <w:sz w:val="28"/>
          <w:szCs w:val="28"/>
        </w:rPr>
        <w:t>«</w:t>
      </w:r>
      <w:r>
        <w:rPr>
          <w:sz w:val="28"/>
          <w:szCs w:val="28"/>
        </w:rPr>
        <w:t>Санитарные правила содержания территорий населенных мест</w:t>
      </w:r>
      <w:r w:rsidR="00A75AB6">
        <w:rPr>
          <w:sz w:val="28"/>
          <w:szCs w:val="28"/>
        </w:rPr>
        <w:t>»</w:t>
      </w:r>
      <w:r>
        <w:rPr>
          <w:sz w:val="28"/>
          <w:szCs w:val="28"/>
        </w:rPr>
        <w:t xml:space="preserve">, СП 30-102-99 </w:t>
      </w:r>
      <w:r w:rsidR="00A75AB6">
        <w:rPr>
          <w:sz w:val="28"/>
          <w:szCs w:val="28"/>
        </w:rPr>
        <w:t>«</w:t>
      </w:r>
      <w:r>
        <w:rPr>
          <w:sz w:val="28"/>
          <w:szCs w:val="28"/>
        </w:rPr>
        <w:t>Планирование и застройки территорий малоэтажного жилищного строительства</w:t>
      </w:r>
      <w:r w:rsidR="00A75AB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СанПи</w:t>
      </w:r>
      <w:proofErr w:type="spellEnd"/>
      <w:r>
        <w:rPr>
          <w:sz w:val="28"/>
          <w:szCs w:val="28"/>
        </w:rPr>
        <w:t xml:space="preserve"> 2.17.1322-03 </w:t>
      </w:r>
      <w:r w:rsidR="00A75AB6">
        <w:rPr>
          <w:sz w:val="28"/>
          <w:szCs w:val="28"/>
        </w:rPr>
        <w:t>«</w:t>
      </w:r>
      <w:r>
        <w:rPr>
          <w:sz w:val="28"/>
          <w:szCs w:val="28"/>
        </w:rPr>
        <w:t>Почва. Гигиенические требования к размещению и обезвреживанию отходов производства и потребления</w:t>
      </w:r>
      <w:r w:rsidR="00A75A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70274" w:rsidRPr="00991D59">
        <w:rPr>
          <w:sz w:val="28"/>
          <w:szCs w:val="28"/>
        </w:rPr>
        <w:t>Уставом муниципального образ</w:t>
      </w:r>
      <w:r w:rsidR="00274A68">
        <w:rPr>
          <w:sz w:val="28"/>
          <w:szCs w:val="28"/>
        </w:rPr>
        <w:t>ования «Горняцкое</w:t>
      </w:r>
      <w:r w:rsidR="00D70274" w:rsidRPr="00991D59">
        <w:rPr>
          <w:sz w:val="28"/>
          <w:szCs w:val="28"/>
        </w:rPr>
        <w:t xml:space="preserve"> сельское поселение», с целью создания безопасной, удобной и привлекательной среды проживания</w:t>
      </w:r>
      <w:r w:rsidR="00274A68">
        <w:rPr>
          <w:sz w:val="28"/>
          <w:szCs w:val="28"/>
        </w:rPr>
        <w:t xml:space="preserve"> граждан, Собрание депутатов Горняцкого</w:t>
      </w:r>
      <w:r w:rsidR="00056C65">
        <w:rPr>
          <w:sz w:val="28"/>
          <w:szCs w:val="28"/>
        </w:rPr>
        <w:t xml:space="preserve"> сельского поселения</w:t>
      </w:r>
      <w:r w:rsidR="00841333" w:rsidRPr="00841333">
        <w:rPr>
          <w:b/>
          <w:bCs/>
          <w:spacing w:val="60"/>
          <w:kern w:val="28"/>
          <w:sz w:val="26"/>
          <w:szCs w:val="26"/>
        </w:rPr>
        <w:t xml:space="preserve"> </w:t>
      </w:r>
      <w:r w:rsidR="00841333" w:rsidRPr="00BF3011">
        <w:rPr>
          <w:b/>
          <w:bCs/>
          <w:spacing w:val="60"/>
          <w:kern w:val="28"/>
          <w:sz w:val="26"/>
          <w:szCs w:val="26"/>
        </w:rPr>
        <w:t>решило:</w:t>
      </w:r>
    </w:p>
    <w:p w14:paraId="20AF44F5" w14:textId="77777777" w:rsidR="007632FD" w:rsidRPr="007632FD" w:rsidRDefault="007632FD" w:rsidP="007632FD">
      <w:pPr>
        <w:jc w:val="center"/>
        <w:rPr>
          <w:sz w:val="28"/>
          <w:szCs w:val="28"/>
        </w:rPr>
      </w:pPr>
    </w:p>
    <w:p w14:paraId="7EF524FF" w14:textId="1EDBE8EA" w:rsidR="00056C65" w:rsidRPr="00FD34EF" w:rsidRDefault="00056C65" w:rsidP="00A75AB6">
      <w:pPr>
        <w:ind w:firstLine="567"/>
        <w:jc w:val="both"/>
        <w:rPr>
          <w:sz w:val="28"/>
          <w:szCs w:val="28"/>
        </w:rPr>
      </w:pPr>
      <w:r w:rsidRPr="00A71A97">
        <w:rPr>
          <w:sz w:val="28"/>
          <w:szCs w:val="28"/>
        </w:rPr>
        <w:t xml:space="preserve">1. </w:t>
      </w:r>
      <w:r w:rsidR="00211105" w:rsidRPr="00FD34EF">
        <w:rPr>
          <w:sz w:val="28"/>
          <w:szCs w:val="28"/>
        </w:rPr>
        <w:t xml:space="preserve">Утвердить </w:t>
      </w:r>
      <w:r w:rsidR="00211105" w:rsidRPr="00FD34EF">
        <w:rPr>
          <w:color w:val="000000" w:themeColor="text1"/>
          <w:sz w:val="28"/>
          <w:szCs w:val="28"/>
        </w:rPr>
        <w:t xml:space="preserve">Правила </w:t>
      </w:r>
      <w:r w:rsidR="00607358" w:rsidRPr="00FD34EF">
        <w:rPr>
          <w:color w:val="000000" w:themeColor="text1"/>
          <w:sz w:val="28"/>
          <w:szCs w:val="28"/>
        </w:rPr>
        <w:t>содержания и сохранности зеленных насаждений на</w:t>
      </w:r>
      <w:r w:rsidR="00274A68" w:rsidRPr="00FD34EF">
        <w:rPr>
          <w:color w:val="000000" w:themeColor="text1"/>
          <w:sz w:val="28"/>
          <w:szCs w:val="28"/>
        </w:rPr>
        <w:t xml:space="preserve"> </w:t>
      </w:r>
      <w:r w:rsidR="00BD400D" w:rsidRPr="00FD34EF">
        <w:rPr>
          <w:color w:val="000000" w:themeColor="text1"/>
          <w:sz w:val="28"/>
          <w:szCs w:val="28"/>
        </w:rPr>
        <w:t>территории Горняцкого</w:t>
      </w:r>
      <w:r w:rsidR="00211105" w:rsidRPr="00FD34EF">
        <w:rPr>
          <w:color w:val="000000" w:themeColor="text1"/>
          <w:sz w:val="28"/>
          <w:szCs w:val="28"/>
        </w:rPr>
        <w:t xml:space="preserve"> сельского поселения Белокалитвинского района Ростовской области</w:t>
      </w:r>
      <w:r w:rsidRPr="00FD34EF">
        <w:rPr>
          <w:sz w:val="28"/>
          <w:szCs w:val="28"/>
        </w:rPr>
        <w:t>, согласно приложению.</w:t>
      </w:r>
    </w:p>
    <w:p w14:paraId="1D993B1B" w14:textId="7583183F" w:rsidR="00056C65" w:rsidRPr="00FD34EF" w:rsidRDefault="00841333" w:rsidP="00A75AB6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FD34EF">
        <w:rPr>
          <w:sz w:val="28"/>
          <w:szCs w:val="28"/>
        </w:rPr>
        <w:t>2</w:t>
      </w:r>
      <w:r w:rsidR="00056C65" w:rsidRPr="00FD34EF">
        <w:rPr>
          <w:sz w:val="28"/>
          <w:szCs w:val="28"/>
        </w:rPr>
        <w:t>.</w:t>
      </w:r>
      <w:r w:rsidRPr="00FD34EF">
        <w:rPr>
          <w:sz w:val="28"/>
          <w:szCs w:val="28"/>
        </w:rPr>
        <w:t xml:space="preserve"> </w:t>
      </w:r>
      <w:r w:rsidR="00056C65" w:rsidRPr="00FD34EF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14:paraId="1A7D4703" w14:textId="41460E6A" w:rsidR="00056C65" w:rsidRPr="00FD34EF" w:rsidRDefault="00841333" w:rsidP="00A75AB6">
      <w:pPr>
        <w:ind w:firstLine="567"/>
        <w:jc w:val="both"/>
        <w:rPr>
          <w:sz w:val="28"/>
          <w:szCs w:val="28"/>
        </w:rPr>
      </w:pPr>
      <w:r w:rsidRPr="00FD34EF">
        <w:rPr>
          <w:sz w:val="28"/>
          <w:szCs w:val="28"/>
        </w:rPr>
        <w:t>3. Контроль над</w:t>
      </w:r>
      <w:r w:rsidR="00056C65" w:rsidRPr="00FD34EF">
        <w:rPr>
          <w:sz w:val="28"/>
          <w:szCs w:val="28"/>
        </w:rPr>
        <w:t xml:space="preserve"> исполнением настоящего р</w:t>
      </w:r>
      <w:r w:rsidRPr="00FD34EF">
        <w:rPr>
          <w:sz w:val="28"/>
          <w:szCs w:val="28"/>
        </w:rPr>
        <w:t>ешения возложить на постоянную депутатскую комиссию</w:t>
      </w:r>
      <w:r w:rsidR="00056C65" w:rsidRPr="00FD34EF">
        <w:rPr>
          <w:sz w:val="28"/>
          <w:szCs w:val="28"/>
        </w:rPr>
        <w:t xml:space="preserve"> по местному самоуправлению, социальной политике и охране общественного поряд</w:t>
      </w:r>
      <w:r w:rsidRPr="00FD34EF">
        <w:rPr>
          <w:sz w:val="28"/>
          <w:szCs w:val="28"/>
        </w:rPr>
        <w:t>ка.</w:t>
      </w:r>
    </w:p>
    <w:p w14:paraId="531A0D83" w14:textId="77777777" w:rsidR="00056C65" w:rsidRPr="00FD34EF" w:rsidRDefault="00056C65" w:rsidP="00A75AB6">
      <w:pPr>
        <w:ind w:firstLine="567"/>
        <w:jc w:val="both"/>
        <w:rPr>
          <w:b/>
          <w:sz w:val="28"/>
          <w:szCs w:val="28"/>
        </w:rPr>
      </w:pPr>
    </w:p>
    <w:p w14:paraId="391FA0F7" w14:textId="77777777" w:rsidR="00A75AB6" w:rsidRPr="00A75AB6" w:rsidRDefault="00027998" w:rsidP="00A75AB6">
      <w:pPr>
        <w:autoSpaceDE w:val="0"/>
        <w:autoSpaceDN w:val="0"/>
        <w:adjustRightInd w:val="0"/>
        <w:rPr>
          <w:spacing w:val="-4"/>
          <w:sz w:val="28"/>
          <w:szCs w:val="28"/>
        </w:rPr>
      </w:pPr>
      <w:r w:rsidRPr="00A75AB6">
        <w:rPr>
          <w:spacing w:val="-4"/>
          <w:sz w:val="28"/>
          <w:szCs w:val="28"/>
        </w:rPr>
        <w:t xml:space="preserve"> </w:t>
      </w:r>
      <w:r w:rsidR="00A75AB6" w:rsidRPr="00A75AB6">
        <w:rPr>
          <w:spacing w:val="-4"/>
          <w:sz w:val="28"/>
          <w:szCs w:val="28"/>
        </w:rPr>
        <w:t xml:space="preserve">Председатель Собрания депутатов - </w:t>
      </w:r>
    </w:p>
    <w:p w14:paraId="0D6EFB7A" w14:textId="77777777" w:rsidR="00A75AB6" w:rsidRPr="00A75AB6" w:rsidRDefault="00A75AB6" w:rsidP="00A75AB6">
      <w:pPr>
        <w:autoSpaceDE w:val="0"/>
        <w:autoSpaceDN w:val="0"/>
        <w:adjustRightInd w:val="0"/>
        <w:rPr>
          <w:spacing w:val="-4"/>
          <w:sz w:val="28"/>
          <w:szCs w:val="28"/>
        </w:rPr>
      </w:pPr>
      <w:r w:rsidRPr="00A75AB6">
        <w:rPr>
          <w:spacing w:val="-4"/>
          <w:sz w:val="28"/>
          <w:szCs w:val="28"/>
        </w:rPr>
        <w:t xml:space="preserve">Глава Горняцкого сельского поселения                                                 З.А. </w:t>
      </w:r>
      <w:proofErr w:type="spellStart"/>
      <w:r w:rsidRPr="00A75AB6">
        <w:rPr>
          <w:spacing w:val="-4"/>
          <w:sz w:val="28"/>
          <w:szCs w:val="28"/>
        </w:rPr>
        <w:t>Баканова</w:t>
      </w:r>
      <w:proofErr w:type="spellEnd"/>
    </w:p>
    <w:p w14:paraId="75B22ACB" w14:textId="77777777" w:rsidR="00A75AB6" w:rsidRPr="00A75AB6" w:rsidRDefault="00A75AB6" w:rsidP="00A75AB6">
      <w:pPr>
        <w:rPr>
          <w:sz w:val="28"/>
          <w:szCs w:val="28"/>
        </w:rPr>
      </w:pPr>
    </w:p>
    <w:p w14:paraId="220E2707" w14:textId="77777777" w:rsidR="00A75AB6" w:rsidRPr="00A75AB6" w:rsidRDefault="00A75AB6" w:rsidP="00A75AB6">
      <w:pPr>
        <w:rPr>
          <w:sz w:val="28"/>
          <w:szCs w:val="28"/>
        </w:rPr>
      </w:pPr>
      <w:r w:rsidRPr="00A75AB6">
        <w:rPr>
          <w:sz w:val="28"/>
          <w:szCs w:val="28"/>
        </w:rPr>
        <w:t>поселок Горняцкий</w:t>
      </w:r>
    </w:p>
    <w:p w14:paraId="13FC0446" w14:textId="74F62ACB" w:rsidR="00A75AB6" w:rsidRPr="00A75AB6" w:rsidRDefault="00A75AB6" w:rsidP="00A75AB6">
      <w:pPr>
        <w:rPr>
          <w:sz w:val="28"/>
          <w:szCs w:val="28"/>
        </w:rPr>
      </w:pPr>
      <w:r w:rsidRPr="00A75AB6">
        <w:rPr>
          <w:sz w:val="28"/>
          <w:szCs w:val="28"/>
        </w:rPr>
        <w:t xml:space="preserve">от </w:t>
      </w:r>
      <w:r w:rsidR="00A6293D">
        <w:rPr>
          <w:sz w:val="28"/>
          <w:szCs w:val="28"/>
        </w:rPr>
        <w:t>31</w:t>
      </w:r>
      <w:r w:rsidRPr="00A75AB6">
        <w:rPr>
          <w:sz w:val="28"/>
          <w:szCs w:val="28"/>
        </w:rPr>
        <w:t xml:space="preserve">.05.2021 № </w:t>
      </w:r>
      <w:r w:rsidR="00A6293D">
        <w:rPr>
          <w:sz w:val="28"/>
          <w:szCs w:val="28"/>
        </w:rPr>
        <w:t>163</w:t>
      </w:r>
    </w:p>
    <w:p w14:paraId="6A608E1E" w14:textId="3E68BA16" w:rsidR="00A6293D" w:rsidRPr="00A3347B" w:rsidRDefault="00A6293D" w:rsidP="00A6293D">
      <w:pPr>
        <w:rPr>
          <w:color w:val="FFFFFF" w:themeColor="background1"/>
          <w:sz w:val="28"/>
          <w:szCs w:val="28"/>
        </w:rPr>
      </w:pPr>
      <w:r w:rsidRPr="00A3347B">
        <w:rPr>
          <w:color w:val="FFFFFF" w:themeColor="background1"/>
          <w:sz w:val="28"/>
          <w:szCs w:val="28"/>
        </w:rPr>
        <w:t xml:space="preserve">Верно </w:t>
      </w:r>
    </w:p>
    <w:p w14:paraId="15390D89" w14:textId="77777777" w:rsidR="00A6293D" w:rsidRPr="00A3347B" w:rsidRDefault="00A6293D" w:rsidP="00A6293D">
      <w:pPr>
        <w:rPr>
          <w:color w:val="FFFFFF" w:themeColor="background1"/>
          <w:sz w:val="28"/>
          <w:szCs w:val="28"/>
        </w:rPr>
      </w:pPr>
      <w:r w:rsidRPr="00A3347B">
        <w:rPr>
          <w:color w:val="FFFFFF" w:themeColor="background1"/>
          <w:sz w:val="28"/>
          <w:szCs w:val="28"/>
        </w:rPr>
        <w:t xml:space="preserve">Заведующий сектора по общим вопросам, </w:t>
      </w:r>
    </w:p>
    <w:p w14:paraId="48C9052E" w14:textId="77777777" w:rsidR="00A6293D" w:rsidRPr="00A3347B" w:rsidRDefault="00A6293D" w:rsidP="00A6293D">
      <w:pPr>
        <w:rPr>
          <w:color w:val="FFFFFF" w:themeColor="background1"/>
          <w:sz w:val="28"/>
          <w:szCs w:val="28"/>
        </w:rPr>
      </w:pPr>
      <w:r w:rsidRPr="00A3347B">
        <w:rPr>
          <w:color w:val="FFFFFF" w:themeColor="background1"/>
          <w:sz w:val="28"/>
          <w:szCs w:val="28"/>
        </w:rPr>
        <w:t>земельным и имущественным отношениям                                     Л.П. Дикая</w:t>
      </w:r>
    </w:p>
    <w:p w14:paraId="56880DEA" w14:textId="77777777" w:rsidR="00A75AB6" w:rsidRDefault="00FD34EF" w:rsidP="00A75AB6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  Собрания депутатов Горняцкого сельского поселения </w:t>
      </w:r>
    </w:p>
    <w:p w14:paraId="08FD7468" w14:textId="16694980" w:rsidR="00FD34EF" w:rsidRDefault="00FD34EF" w:rsidP="00A75AB6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293D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A75AB6">
        <w:rPr>
          <w:sz w:val="28"/>
          <w:szCs w:val="28"/>
        </w:rPr>
        <w:t>5</w:t>
      </w:r>
      <w:r>
        <w:rPr>
          <w:sz w:val="28"/>
          <w:szCs w:val="28"/>
        </w:rPr>
        <w:t xml:space="preserve">.2021 № </w:t>
      </w:r>
      <w:r w:rsidR="00A6293D">
        <w:rPr>
          <w:sz w:val="28"/>
          <w:szCs w:val="28"/>
        </w:rPr>
        <w:t>163</w:t>
      </w:r>
    </w:p>
    <w:p w14:paraId="7E676C81" w14:textId="77777777" w:rsidR="00E71183" w:rsidRPr="00A71A97" w:rsidRDefault="00E71183" w:rsidP="00E7118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60BA8FF1" w14:textId="77777777" w:rsidR="00E71183" w:rsidRPr="00A71A97" w:rsidRDefault="00E71183" w:rsidP="00E7118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1A97">
        <w:rPr>
          <w:rFonts w:ascii="Times New Roman" w:hAnsi="Times New Roman" w:cs="Times New Roman"/>
          <w:b w:val="0"/>
          <w:sz w:val="28"/>
          <w:szCs w:val="28"/>
        </w:rPr>
        <w:t>Правила содержания и сохранности зеленых насажд</w:t>
      </w:r>
      <w:r w:rsidR="00BC0C8A">
        <w:rPr>
          <w:rFonts w:ascii="Times New Roman" w:hAnsi="Times New Roman" w:cs="Times New Roman"/>
          <w:b w:val="0"/>
          <w:sz w:val="28"/>
          <w:szCs w:val="28"/>
        </w:rPr>
        <w:t>ений на территории Горняцкого</w:t>
      </w:r>
      <w:r w:rsidRPr="00A71A9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14:paraId="7030ECC9" w14:textId="77777777" w:rsidR="00E71183" w:rsidRPr="00A71A97" w:rsidRDefault="00E71183" w:rsidP="00E7118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FF8CBDD" w14:textId="77777777" w:rsidR="00E71183" w:rsidRPr="00A71A97" w:rsidRDefault="00E71183" w:rsidP="00E7118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1A97">
        <w:rPr>
          <w:rFonts w:ascii="Times New Roman" w:hAnsi="Times New Roman" w:cs="Times New Roman"/>
          <w:bCs/>
          <w:sz w:val="28"/>
          <w:szCs w:val="28"/>
        </w:rPr>
        <w:t>I. Основные положения</w:t>
      </w:r>
    </w:p>
    <w:p w14:paraId="26B1A60B" w14:textId="77777777" w:rsidR="00E71183" w:rsidRPr="00A71A9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A97">
        <w:rPr>
          <w:rFonts w:ascii="Times New Roman" w:hAnsi="Times New Roman" w:cs="Times New Roman"/>
          <w:sz w:val="28"/>
          <w:szCs w:val="28"/>
        </w:rPr>
        <w:t>Настоящие Правила содержания и сохранности зеленых насаждений устанавливают основные требования по вопросам охраны и содержания зеленых насажд</w:t>
      </w:r>
      <w:r w:rsidR="00BC0C8A">
        <w:rPr>
          <w:rFonts w:ascii="Times New Roman" w:hAnsi="Times New Roman" w:cs="Times New Roman"/>
          <w:sz w:val="28"/>
          <w:szCs w:val="28"/>
        </w:rPr>
        <w:t>ений на территории Горняцкого</w:t>
      </w:r>
      <w:r w:rsidRPr="00A71A97">
        <w:rPr>
          <w:rFonts w:ascii="Times New Roman" w:hAnsi="Times New Roman" w:cs="Times New Roman"/>
          <w:sz w:val="28"/>
          <w:szCs w:val="28"/>
        </w:rPr>
        <w:t xml:space="preserve"> сельского поселения, при их строгом соблюдении предприятиями, учреждениями и организациями независимо от форм собственности, а также физическими лицами, осуществляющими хозяйственную и иную деятельность.</w:t>
      </w:r>
    </w:p>
    <w:p w14:paraId="083BB5C9" w14:textId="77777777" w:rsidR="00E71183" w:rsidRPr="00A71A9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A97">
        <w:rPr>
          <w:rFonts w:ascii="Times New Roman" w:hAnsi="Times New Roman" w:cs="Times New Roman"/>
          <w:sz w:val="28"/>
          <w:szCs w:val="28"/>
        </w:rPr>
        <w:t>1.1. Все зеленые насажд</w:t>
      </w:r>
      <w:r w:rsidR="00BC0C8A">
        <w:rPr>
          <w:rFonts w:ascii="Times New Roman" w:hAnsi="Times New Roman" w:cs="Times New Roman"/>
          <w:sz w:val="28"/>
          <w:szCs w:val="28"/>
        </w:rPr>
        <w:t>ений на территории Горняцкого</w:t>
      </w:r>
      <w:r w:rsidRPr="00A71A97">
        <w:rPr>
          <w:rFonts w:ascii="Times New Roman" w:hAnsi="Times New Roman" w:cs="Times New Roman"/>
          <w:sz w:val="28"/>
          <w:szCs w:val="28"/>
        </w:rPr>
        <w:t xml:space="preserve"> сельского поселения как общественного, так и ведомственного пользования, являются муниципальным неприкосновенным зеленым фондом.</w:t>
      </w:r>
    </w:p>
    <w:p w14:paraId="75B9A5ED" w14:textId="77777777" w:rsidR="00E71183" w:rsidRPr="00A71A9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A97">
        <w:rPr>
          <w:rFonts w:ascii="Times New Roman" w:hAnsi="Times New Roman" w:cs="Times New Roman"/>
          <w:sz w:val="28"/>
          <w:szCs w:val="28"/>
        </w:rPr>
        <w:t xml:space="preserve">1.2. Обязанность по содержанию, сохранности объектов зеленых насаждений возлагается на предприятия, организации, учреждения в соответствии с </w:t>
      </w:r>
      <w:r w:rsidR="00BC0C8A">
        <w:rPr>
          <w:rFonts w:ascii="Times New Roman" w:hAnsi="Times New Roman" w:cs="Times New Roman"/>
          <w:sz w:val="28"/>
          <w:szCs w:val="28"/>
        </w:rPr>
        <w:t>издаваемыми Главой Горняцкого</w:t>
      </w:r>
      <w:r w:rsidRPr="00A71A97">
        <w:rPr>
          <w:rFonts w:ascii="Times New Roman" w:hAnsi="Times New Roman" w:cs="Times New Roman"/>
          <w:sz w:val="28"/>
          <w:szCs w:val="28"/>
        </w:rPr>
        <w:t xml:space="preserve"> сельского поселения распоряжениями.</w:t>
      </w:r>
    </w:p>
    <w:p w14:paraId="6E1F60FE" w14:textId="77777777" w:rsidR="00E71183" w:rsidRPr="00A71A9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A97">
        <w:rPr>
          <w:rFonts w:ascii="Times New Roman" w:hAnsi="Times New Roman" w:cs="Times New Roman"/>
          <w:sz w:val="28"/>
          <w:szCs w:val="28"/>
        </w:rPr>
        <w:t xml:space="preserve">1.3. В соответствии с Федеральными законами «Об общих принципах организации местного самоуправления в Российской Федерации» №131-ФЗ от 06.10.2003 года ст.14, «Об охране окружающей природной среды» № 7-ФЗ от 10.01.2002 года ст.4, Областного закона «Об охране окружающей среды в Ростовской области» № 316-ЗС от 11.03.2003 года ст.4, </w:t>
      </w:r>
      <w:r w:rsidRPr="00A71A97">
        <w:rPr>
          <w:rFonts w:ascii="Times New Roman" w:hAnsi="Times New Roman" w:cs="Times New Roman"/>
          <w:color w:val="000000"/>
          <w:sz w:val="28"/>
          <w:szCs w:val="28"/>
        </w:rPr>
        <w:t>Устава муниципа</w:t>
      </w:r>
      <w:r w:rsidR="00BC0C8A">
        <w:rPr>
          <w:rFonts w:ascii="Times New Roman" w:hAnsi="Times New Roman" w:cs="Times New Roman"/>
          <w:color w:val="000000"/>
          <w:sz w:val="28"/>
          <w:szCs w:val="28"/>
        </w:rPr>
        <w:t>льного образования «Горняцкого</w:t>
      </w:r>
      <w:r w:rsidRPr="00A71A9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r w:rsidRPr="00FD34EF">
        <w:rPr>
          <w:rFonts w:ascii="Times New Roman" w:hAnsi="Times New Roman" w:cs="Times New Roman"/>
          <w:color w:val="000000"/>
          <w:sz w:val="28"/>
          <w:szCs w:val="28"/>
        </w:rPr>
        <w:t>ст. 2 п. 1</w:t>
      </w:r>
      <w:r w:rsidR="00FD34EF" w:rsidRPr="00FD34E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71A97">
        <w:rPr>
          <w:rFonts w:ascii="Times New Roman" w:hAnsi="Times New Roman" w:cs="Times New Roman"/>
          <w:sz w:val="28"/>
          <w:szCs w:val="28"/>
        </w:rPr>
        <w:t xml:space="preserve"> все руководители предприятий, организаций и учреждений, ЖКУ и другие землепользователи, имеющие зеленые насаждения на закрепленных территориях, обязаны: </w:t>
      </w:r>
    </w:p>
    <w:p w14:paraId="44D8DFB1" w14:textId="77777777" w:rsidR="00E71183" w:rsidRPr="00A71A9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A97">
        <w:rPr>
          <w:rFonts w:ascii="Times New Roman" w:hAnsi="Times New Roman" w:cs="Times New Roman"/>
          <w:sz w:val="28"/>
          <w:szCs w:val="28"/>
        </w:rPr>
        <w:t>1.3.1. Обеспечить полную сохранность и квалифицированный уход за существующими зелеными насаждениями, а также принимать меры к расширению площади озеленения до проектной по генеральному плану, согласно градостроительным и санитарно-гигиеническим нормам;</w:t>
      </w:r>
    </w:p>
    <w:p w14:paraId="4F0A6709" w14:textId="77777777" w:rsidR="00E71183" w:rsidRPr="00A71A9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A97">
        <w:rPr>
          <w:rFonts w:ascii="Times New Roman" w:hAnsi="Times New Roman" w:cs="Times New Roman"/>
          <w:sz w:val="28"/>
          <w:szCs w:val="28"/>
        </w:rPr>
        <w:t>1.3.2. Иметь проекты санитарно-защитных зон промышленных предприятий и производить их озеленение;</w:t>
      </w:r>
    </w:p>
    <w:p w14:paraId="5D1FA706" w14:textId="77777777" w:rsidR="00E71183" w:rsidRPr="00A71A9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A97">
        <w:rPr>
          <w:rFonts w:ascii="Times New Roman" w:hAnsi="Times New Roman" w:cs="Times New Roman"/>
          <w:sz w:val="28"/>
          <w:szCs w:val="28"/>
        </w:rPr>
        <w:t>1.3.3. Проводить новые посадки деревьев и кустарников, а также реконструкцию существующих насаждений только на основании утвержденных проектов, эскизных планов и других материалов, согласованных с отделом архитектуры и градостроительства, предприятиями, имеющими подземные и наземные инженерные коммуникации, при строгом соблюдении агротехнических и инженерных норм;</w:t>
      </w:r>
    </w:p>
    <w:p w14:paraId="22577A75" w14:textId="77777777" w:rsidR="00E71183" w:rsidRPr="00A71A9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A97">
        <w:rPr>
          <w:rFonts w:ascii="Times New Roman" w:hAnsi="Times New Roman" w:cs="Times New Roman"/>
          <w:sz w:val="28"/>
          <w:szCs w:val="28"/>
        </w:rPr>
        <w:t>1.3.4. Предусматривать в годовых сметах выделение средств на содержание зеленых насаждений;</w:t>
      </w:r>
    </w:p>
    <w:p w14:paraId="110195DA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A97">
        <w:rPr>
          <w:rFonts w:ascii="Times New Roman" w:hAnsi="Times New Roman" w:cs="Times New Roman"/>
          <w:sz w:val="28"/>
          <w:szCs w:val="28"/>
        </w:rPr>
        <w:lastRenderedPageBreak/>
        <w:t>1.3.5. Следить за сохранностью деревьев, кустарников, газонов, не</w:t>
      </w:r>
      <w:r w:rsidRPr="00846017">
        <w:rPr>
          <w:rFonts w:ascii="Times New Roman" w:hAnsi="Times New Roman" w:cs="Times New Roman"/>
          <w:sz w:val="28"/>
          <w:szCs w:val="28"/>
        </w:rPr>
        <w:t xml:space="preserve"> допускать затаптывания газонов, складирования в них песка, других строительных материалов, снега, осколков льда и др.</w:t>
      </w:r>
    </w:p>
    <w:p w14:paraId="04DE7A48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1.3.6. Производить посадку деревьев и кустарников, текущий ремонт газонов, дорожек, площадок, газонных ограждений и обеспечивать подготовку зеленых насаждений к содержанию в зимний период;</w:t>
      </w:r>
    </w:p>
    <w:p w14:paraId="6605C477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1.3.7. Вести постоянное наблюдение и своевременную борьбу с вредителями и болезнями насаждений, своевременно производить вырезку сухих и поломанных сучьев, в летнее время производить, полив зеленых насаждений;</w:t>
      </w:r>
    </w:p>
    <w:p w14:paraId="064EFECC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1.3.8. Владельцы киосков, ларьков и передвижных торговых точек, расположенных на территории зеленых насаждений, обязаны производить уборку площадки на расстоянии 25 м вокруг торговых сооружений и отведенных для них мест.</w:t>
      </w:r>
    </w:p>
    <w:p w14:paraId="1F918B5D" w14:textId="77777777" w:rsidR="00E71183" w:rsidRPr="00846017" w:rsidRDefault="00E71183" w:rsidP="00E7118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2D9C2B8E" w14:textId="77777777" w:rsidR="00E71183" w:rsidRPr="00846017" w:rsidRDefault="00E71183" w:rsidP="00E71183">
      <w:pPr>
        <w:pStyle w:val="ConsNormal"/>
        <w:widowControl/>
        <w:numPr>
          <w:ilvl w:val="0"/>
          <w:numId w:val="29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017">
        <w:rPr>
          <w:rFonts w:ascii="Times New Roman" w:hAnsi="Times New Roman" w:cs="Times New Roman"/>
          <w:bCs/>
          <w:sz w:val="28"/>
          <w:szCs w:val="28"/>
        </w:rPr>
        <w:t xml:space="preserve">Посадочные и </w:t>
      </w:r>
      <w:proofErr w:type="spellStart"/>
      <w:r w:rsidRPr="00846017">
        <w:rPr>
          <w:rFonts w:ascii="Times New Roman" w:hAnsi="Times New Roman" w:cs="Times New Roman"/>
          <w:bCs/>
          <w:sz w:val="28"/>
          <w:szCs w:val="28"/>
        </w:rPr>
        <w:t>уходные</w:t>
      </w:r>
      <w:proofErr w:type="spellEnd"/>
      <w:r w:rsidRPr="00846017">
        <w:rPr>
          <w:rFonts w:ascii="Times New Roman" w:hAnsi="Times New Roman" w:cs="Times New Roman"/>
          <w:bCs/>
          <w:sz w:val="28"/>
          <w:szCs w:val="28"/>
        </w:rPr>
        <w:t xml:space="preserve"> работы за молодыми деревьями</w:t>
      </w:r>
    </w:p>
    <w:p w14:paraId="5B3FA5F9" w14:textId="77777777" w:rsidR="00E71183" w:rsidRPr="00846017" w:rsidRDefault="00E71183" w:rsidP="00E71183">
      <w:pPr>
        <w:pStyle w:val="Con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CF34EC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 xml:space="preserve">Планирование посадки новых зеленых насаждений, посадочные работы осуществляются посредством разработки </w:t>
      </w:r>
      <w:proofErr w:type="spellStart"/>
      <w:r w:rsidRPr="00846017">
        <w:rPr>
          <w:rFonts w:ascii="Times New Roman" w:hAnsi="Times New Roman" w:cs="Times New Roman"/>
          <w:sz w:val="28"/>
          <w:szCs w:val="28"/>
        </w:rPr>
        <w:t>дендропроектов</w:t>
      </w:r>
      <w:proofErr w:type="spellEnd"/>
      <w:r w:rsidRPr="00846017">
        <w:rPr>
          <w:rFonts w:ascii="Times New Roman" w:hAnsi="Times New Roman" w:cs="Times New Roman"/>
          <w:sz w:val="28"/>
          <w:szCs w:val="28"/>
        </w:rPr>
        <w:t>, согласованных со всеми владельцами подземных и наземных коммуникаций, утвержденных отделом архитектуры и градостроительства по согласованию со специализированным предприятием МУП БК «Зеленый мир».</w:t>
      </w:r>
    </w:p>
    <w:p w14:paraId="2F2E180E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При этом устанавливают следующие правила:</w:t>
      </w:r>
    </w:p>
    <w:p w14:paraId="165D8E28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2.1. Восполнение отпада растений во всех видах посадок осуществляется за счет собственных средств организаций, выполнявших эти работы, если отпад составил более 20%;</w:t>
      </w:r>
    </w:p>
    <w:p w14:paraId="1E23496F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2.2. Организациям, реализующим посадочный материал, необходимо подтверждать качество, сортность и жизнестойкость посадочного материала соответствующими документами (сертификатами) отдельно по каждому виду растений.</w:t>
      </w:r>
    </w:p>
    <w:p w14:paraId="4AC4E3F1" w14:textId="77777777" w:rsidR="00E71183" w:rsidRPr="00846017" w:rsidRDefault="00E71183" w:rsidP="00E7118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7E696C5D" w14:textId="77777777" w:rsidR="00E71183" w:rsidRPr="00A24A61" w:rsidRDefault="00E71183" w:rsidP="00E71183">
      <w:pPr>
        <w:pStyle w:val="ConsNormal"/>
        <w:widowControl/>
        <w:numPr>
          <w:ilvl w:val="0"/>
          <w:numId w:val="29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4A61">
        <w:rPr>
          <w:rFonts w:ascii="Times New Roman" w:hAnsi="Times New Roman" w:cs="Times New Roman"/>
          <w:bCs/>
          <w:sz w:val="28"/>
          <w:szCs w:val="28"/>
        </w:rPr>
        <w:t>Содержание существующих зеленых насаждений</w:t>
      </w:r>
    </w:p>
    <w:p w14:paraId="2D6F277E" w14:textId="77777777" w:rsidR="00E71183" w:rsidRPr="00846017" w:rsidRDefault="00E71183" w:rsidP="00E71183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4AE26B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color w:val="000000"/>
          <w:sz w:val="28"/>
          <w:szCs w:val="28"/>
        </w:rPr>
        <w:t xml:space="preserve">Без соответствующего разрешения Администрации </w:t>
      </w:r>
      <w:r w:rsidR="005607E9">
        <w:rPr>
          <w:rFonts w:ascii="Times New Roman" w:hAnsi="Times New Roman" w:cs="Times New Roman"/>
          <w:color w:val="000000"/>
          <w:sz w:val="28"/>
          <w:szCs w:val="28"/>
        </w:rPr>
        <w:t>Горняцкого</w:t>
      </w:r>
      <w:r w:rsidRPr="008460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согласования со специализированным предприятием МУП БК «Зеленый мир» на территории поселения</w:t>
      </w:r>
      <w:r w:rsidRPr="00846017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14:paraId="7FDCEDF2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3.1. Самовольно вырубать, в том числе больные, сухостойные и аварийные деревья;</w:t>
      </w:r>
    </w:p>
    <w:p w14:paraId="59A15D44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3.2. Подрезать и формировать кроны зеленых насаждений;</w:t>
      </w:r>
    </w:p>
    <w:p w14:paraId="1E83D964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3.3. Подвешивать к деревьям качели, веревки и аншлаги и т. д.;</w:t>
      </w:r>
    </w:p>
    <w:p w14:paraId="43378315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3.4. Распахивать облесенные участки, склоны оврагов для устройства огородов;</w:t>
      </w:r>
    </w:p>
    <w:p w14:paraId="43AC877B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017">
        <w:rPr>
          <w:rFonts w:ascii="Times New Roman" w:hAnsi="Times New Roman" w:cs="Times New Roman"/>
          <w:color w:val="000000"/>
          <w:sz w:val="28"/>
          <w:szCs w:val="28"/>
        </w:rPr>
        <w:t>3.5. Ловить и стрелять птиц и животных на территории зеленых насаждений поселения;</w:t>
      </w:r>
    </w:p>
    <w:p w14:paraId="4CD66521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lastRenderedPageBreak/>
        <w:t>3.6. Производить выгул домашних животных в местах массового отдыха граждан в зеленой зоне;</w:t>
      </w:r>
    </w:p>
    <w:p w14:paraId="57F28EF5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3.7. Осуществлять на территориях зеленых насаждений строительство временного или постоянного характера без разрешения соответствующих органов;</w:t>
      </w:r>
    </w:p>
    <w:p w14:paraId="0F634365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3.8. Устанавливать ларьки, тенты, рекламные щиты и др. переносные конструкции, которые могут привести к повреждению существующих насаждений, газонов, бульваров;</w:t>
      </w:r>
    </w:p>
    <w:p w14:paraId="6E1D2CDD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3.9. Складировать любые строительные материалы;</w:t>
      </w:r>
    </w:p>
    <w:p w14:paraId="704F1CCF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3.10. Устраивать свалки мусора;</w:t>
      </w:r>
    </w:p>
    <w:p w14:paraId="26111B3A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3.11. Использовать роторные снегоочистительные машины для перекидки снега на зеленые насаждения.</w:t>
      </w:r>
    </w:p>
    <w:p w14:paraId="794E3471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3.12. Посыпать солью и другими химическими препаратами;</w:t>
      </w:r>
    </w:p>
    <w:p w14:paraId="483ED1FB" w14:textId="77777777" w:rsidR="00E71183" w:rsidRPr="00846017" w:rsidRDefault="005607E9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E71183" w:rsidRPr="00846017">
        <w:rPr>
          <w:rFonts w:ascii="Times New Roman" w:hAnsi="Times New Roman" w:cs="Times New Roman"/>
          <w:sz w:val="28"/>
          <w:szCs w:val="28"/>
        </w:rPr>
        <w:t>Производить разрытия для прокладки инженерных подземных коммуникаций без соблюдения норм отступа от существующих зеленых насаждений;</w:t>
      </w:r>
    </w:p>
    <w:p w14:paraId="2D0A58A3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3.14. Добывать из деревьев сок, смолу, производить различные механические повреждения деревьев и кустарников.</w:t>
      </w:r>
    </w:p>
    <w:p w14:paraId="00F71F83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3.15. В секторе индивидуальной и многоэтажной жилой застройки посадка зеленых насаждений от межи или жилого дома разрешается:</w:t>
      </w:r>
    </w:p>
    <w:p w14:paraId="2380A435" w14:textId="77777777" w:rsidR="00E71183" w:rsidRPr="00846017" w:rsidRDefault="00E71183" w:rsidP="00E71183">
      <w:pPr>
        <w:pStyle w:val="ConsNormal"/>
        <w:widowControl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среднерослых деревьев -</w:t>
      </w:r>
      <w:r w:rsidRPr="00846017">
        <w:rPr>
          <w:rFonts w:ascii="Times New Roman" w:hAnsi="Times New Roman" w:cs="Times New Roman"/>
          <w:sz w:val="28"/>
          <w:szCs w:val="28"/>
        </w:rPr>
        <w:t xml:space="preserve"> не ближе 2 метров;</w:t>
      </w:r>
    </w:p>
    <w:p w14:paraId="192840E7" w14:textId="77777777" w:rsidR="00E71183" w:rsidRPr="00846017" w:rsidRDefault="00E71183" w:rsidP="00E71183">
      <w:pPr>
        <w:pStyle w:val="ConsNormal"/>
        <w:widowControl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высокорослых деревьев -</w:t>
      </w:r>
      <w:r w:rsidRPr="00846017">
        <w:rPr>
          <w:rFonts w:ascii="Times New Roman" w:hAnsi="Times New Roman" w:cs="Times New Roman"/>
          <w:sz w:val="28"/>
          <w:szCs w:val="28"/>
        </w:rPr>
        <w:t xml:space="preserve"> не ближе 4 метров;</w:t>
      </w:r>
    </w:p>
    <w:p w14:paraId="384E8D03" w14:textId="77777777" w:rsidR="00E71183" w:rsidRPr="00846017" w:rsidRDefault="00E71183" w:rsidP="00E71183">
      <w:pPr>
        <w:pStyle w:val="ConsNormal"/>
        <w:widowControl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кустарников -</w:t>
      </w:r>
      <w:r w:rsidRPr="00846017">
        <w:rPr>
          <w:rFonts w:ascii="Times New Roman" w:hAnsi="Times New Roman" w:cs="Times New Roman"/>
          <w:sz w:val="28"/>
          <w:szCs w:val="28"/>
        </w:rPr>
        <w:t xml:space="preserve"> не ближе 1 метра.</w:t>
      </w:r>
    </w:p>
    <w:p w14:paraId="388478EE" w14:textId="77777777" w:rsidR="00E71183" w:rsidRPr="00846017" w:rsidRDefault="00E71183" w:rsidP="00E71183">
      <w:pPr>
        <w:pStyle w:val="Pa14"/>
        <w:ind w:firstLine="567"/>
        <w:jc w:val="both"/>
        <w:rPr>
          <w:color w:val="000000"/>
          <w:sz w:val="28"/>
          <w:szCs w:val="28"/>
        </w:rPr>
      </w:pPr>
      <w:r w:rsidRPr="00846017">
        <w:rPr>
          <w:sz w:val="28"/>
          <w:szCs w:val="28"/>
        </w:rPr>
        <w:t xml:space="preserve">3.16. Ответственность за сохранность зеленых </w:t>
      </w:r>
      <w:r w:rsidRPr="00846017">
        <w:rPr>
          <w:color w:val="000000"/>
          <w:sz w:val="28"/>
          <w:szCs w:val="28"/>
        </w:rPr>
        <w:t>насаждений и уход за ними возлагается:</w:t>
      </w:r>
    </w:p>
    <w:p w14:paraId="4D201388" w14:textId="77777777" w:rsidR="00E71183" w:rsidRPr="00846017" w:rsidRDefault="00E71183" w:rsidP="00E71183">
      <w:pPr>
        <w:pStyle w:val="Pa14"/>
        <w:ind w:firstLine="567"/>
        <w:jc w:val="both"/>
        <w:rPr>
          <w:color w:val="000000"/>
          <w:sz w:val="28"/>
          <w:szCs w:val="28"/>
        </w:rPr>
      </w:pPr>
      <w:r w:rsidRPr="00846017">
        <w:rPr>
          <w:rStyle w:val="A00"/>
          <w:sz w:val="28"/>
          <w:szCs w:val="28"/>
        </w:rPr>
        <w:t xml:space="preserve">3.16.1. В садах, скверах, парках культуры и отдыха, вдоль улиц и </w:t>
      </w:r>
      <w:r w:rsidRPr="00846017">
        <w:rPr>
          <w:color w:val="000000"/>
          <w:sz w:val="28"/>
          <w:szCs w:val="28"/>
        </w:rPr>
        <w:t>автомагистралей - на организации, эксплуатирующие указанные объекты, либо закрепленные за ними.</w:t>
      </w:r>
    </w:p>
    <w:p w14:paraId="629A36C6" w14:textId="77777777" w:rsidR="00E71183" w:rsidRPr="000D1FF8" w:rsidRDefault="00E71183" w:rsidP="00E71183">
      <w:pPr>
        <w:autoSpaceDE w:val="0"/>
        <w:autoSpaceDN w:val="0"/>
        <w:adjustRightInd w:val="0"/>
        <w:spacing w:line="221" w:lineRule="atLeast"/>
        <w:ind w:firstLine="567"/>
        <w:jc w:val="both"/>
        <w:rPr>
          <w:color w:val="000000"/>
          <w:sz w:val="28"/>
          <w:szCs w:val="28"/>
        </w:rPr>
      </w:pPr>
      <w:r w:rsidRPr="000D1FF8">
        <w:rPr>
          <w:color w:val="000000"/>
          <w:sz w:val="28"/>
          <w:szCs w:val="28"/>
        </w:rPr>
        <w:t>3.16.2. У домов по фасаду вдоль проезжей части улиц и во дворах - на владельцев (пользователей) домовладений, зданий и строений.</w:t>
      </w:r>
    </w:p>
    <w:p w14:paraId="5134391F" w14:textId="77777777" w:rsidR="00E71183" w:rsidRPr="000D1FF8" w:rsidRDefault="00E71183" w:rsidP="00E71183">
      <w:pPr>
        <w:autoSpaceDE w:val="0"/>
        <w:autoSpaceDN w:val="0"/>
        <w:adjustRightInd w:val="0"/>
        <w:spacing w:line="221" w:lineRule="atLeast"/>
        <w:ind w:firstLine="567"/>
        <w:jc w:val="both"/>
        <w:rPr>
          <w:color w:val="000000"/>
          <w:sz w:val="28"/>
          <w:szCs w:val="28"/>
        </w:rPr>
      </w:pPr>
      <w:r w:rsidRPr="000D1FF8">
        <w:rPr>
          <w:color w:val="000000"/>
          <w:sz w:val="28"/>
          <w:szCs w:val="28"/>
        </w:rPr>
        <w:t>3.16.3. На территориях предприятий, учреждений, школ, больниц и т.д. и прилегающих к ним территориях - на администрации пред</w:t>
      </w:r>
      <w:r w:rsidRPr="000D1FF8">
        <w:rPr>
          <w:color w:val="000000"/>
          <w:sz w:val="28"/>
          <w:szCs w:val="28"/>
        </w:rPr>
        <w:softHyphen/>
        <w:t>приятий и организаций.</w:t>
      </w:r>
    </w:p>
    <w:p w14:paraId="5B804961" w14:textId="77777777" w:rsidR="00E71183" w:rsidRPr="00846017" w:rsidRDefault="00E71183" w:rsidP="00E71183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638BF663" w14:textId="77777777" w:rsidR="00E71183" w:rsidRPr="00846017" w:rsidRDefault="00E71183" w:rsidP="00E7118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017">
        <w:rPr>
          <w:rFonts w:ascii="Times New Roman" w:hAnsi="Times New Roman" w:cs="Times New Roman"/>
          <w:bCs/>
          <w:sz w:val="28"/>
          <w:szCs w:val="28"/>
        </w:rPr>
        <w:t>4. Порядок сноса деревьев</w:t>
      </w:r>
    </w:p>
    <w:p w14:paraId="0B78203D" w14:textId="77777777" w:rsidR="00E71183" w:rsidRPr="00846017" w:rsidRDefault="00E71183" w:rsidP="00E7118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7989B2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 xml:space="preserve">4.1. </w:t>
      </w:r>
      <w:r w:rsidRPr="00846017">
        <w:rPr>
          <w:rFonts w:ascii="Times New Roman" w:hAnsi="Times New Roman" w:cs="Times New Roman"/>
          <w:color w:val="000000"/>
          <w:sz w:val="28"/>
          <w:szCs w:val="28"/>
        </w:rPr>
        <w:t>Разрешение на вырубку или пересадку зеленых насаждений выдается Администрацией</w:t>
      </w:r>
      <w:r w:rsidR="005607E9">
        <w:rPr>
          <w:rFonts w:ascii="Times New Roman" w:hAnsi="Times New Roman" w:cs="Times New Roman"/>
          <w:color w:val="000000"/>
          <w:sz w:val="28"/>
          <w:szCs w:val="28"/>
        </w:rPr>
        <w:t xml:space="preserve"> Горняцкого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46017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согласованию со специализированным предприятием МУП БК «Зеленый мир» по заявкам юридических и физических лиц;</w:t>
      </w:r>
    </w:p>
    <w:p w14:paraId="43A43AB8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6017">
        <w:rPr>
          <w:rFonts w:ascii="Times New Roman" w:hAnsi="Times New Roman" w:cs="Times New Roman"/>
          <w:color w:val="000000"/>
          <w:sz w:val="28"/>
          <w:szCs w:val="28"/>
        </w:rPr>
        <w:t xml:space="preserve">4.2. Разрешение выдается отделом муниципального хозяйства Администрации </w:t>
      </w:r>
      <w:r w:rsidR="005607E9">
        <w:rPr>
          <w:rFonts w:ascii="Times New Roman" w:hAnsi="Times New Roman" w:cs="Times New Roman"/>
          <w:color w:val="000000"/>
          <w:sz w:val="28"/>
          <w:szCs w:val="28"/>
        </w:rPr>
        <w:t>Горняцкого</w:t>
      </w:r>
      <w:r w:rsidRPr="008460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 привлечением по необходимости специалистов МУП БК «Зеленый мир», с составлением акта после обследования комиссией места предполагаемой вырубки;</w:t>
      </w:r>
    </w:p>
    <w:p w14:paraId="0E6D8282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lastRenderedPageBreak/>
        <w:t>4.3. Если в процессе обследования комиссия пришла к выводу, что некоторые деревья подлежат пересадке (и время года этому способствует), необходимо заключение главного архитектора о месте посадки этих деревьев;</w:t>
      </w:r>
    </w:p>
    <w:p w14:paraId="1A346AA7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4</w:t>
      </w:r>
      <w:r w:rsidRPr="00846017">
        <w:rPr>
          <w:rFonts w:ascii="Times New Roman" w:hAnsi="Times New Roman" w:cs="Times New Roman"/>
          <w:color w:val="000000"/>
          <w:sz w:val="28"/>
          <w:szCs w:val="28"/>
        </w:rPr>
        <w:t>.4. По заявке частного лица снос дерева, произрастающего по фасаду дома, производится только по обоснованным причинам, при наличии письменной гарантии домовладельца на посадку нового дерева взамен вырубленного (по заключению комиссии о необходимости посадки). При невыполнении гарантийных обязательств в установленный срок - выплачивается ущерб. Если дерево посажено самим домовладельцем в нарушение установленных норм (таблица № 4), снос осуществляется за его счет.</w:t>
      </w:r>
    </w:p>
    <w:p w14:paraId="67EC4FB3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4.5. В соответствии с разрешением на вырубку или перенос деревьев работы осуществляет или сам землепользователь, или оформляется договор со специализированным предприятием МУП БК «Зеленый мир».</w:t>
      </w:r>
    </w:p>
    <w:p w14:paraId="6FBA675B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 xml:space="preserve">4.6. Срок действия разрешения на вырубку деревьев - </w:t>
      </w:r>
      <w:r>
        <w:rPr>
          <w:rFonts w:ascii="Times New Roman" w:hAnsi="Times New Roman" w:cs="Times New Roman"/>
          <w:sz w:val="28"/>
          <w:szCs w:val="28"/>
        </w:rPr>
        <w:t xml:space="preserve">1 год со дня выдачи разрешения </w:t>
      </w:r>
      <w:r w:rsidRPr="00846017">
        <w:rPr>
          <w:rFonts w:ascii="Times New Roman" w:hAnsi="Times New Roman" w:cs="Times New Roman"/>
          <w:sz w:val="28"/>
          <w:szCs w:val="28"/>
        </w:rPr>
        <w:t>заявителю.</w:t>
      </w:r>
    </w:p>
    <w:p w14:paraId="5D1C0C63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4.7. В случаях преднамеренного повреждения деревьев (</w:t>
      </w:r>
      <w:proofErr w:type="spellStart"/>
      <w:r w:rsidRPr="00846017">
        <w:rPr>
          <w:rFonts w:ascii="Times New Roman" w:hAnsi="Times New Roman" w:cs="Times New Roman"/>
          <w:sz w:val="28"/>
          <w:szCs w:val="28"/>
        </w:rPr>
        <w:t>окольцевание</w:t>
      </w:r>
      <w:proofErr w:type="spellEnd"/>
      <w:r w:rsidRPr="00846017">
        <w:rPr>
          <w:rFonts w:ascii="Times New Roman" w:hAnsi="Times New Roman" w:cs="Times New Roman"/>
          <w:sz w:val="28"/>
          <w:szCs w:val="28"/>
        </w:rPr>
        <w:t>, ошкуривание) до степени прекращения роста, вырубки деревьев без разрешительной документации уборка этих деревьев производится за счет средств нарушителя, а также составляется протокол для привлечения виновного лица к административной ответственности и возмещения причиненного ущерба.</w:t>
      </w:r>
    </w:p>
    <w:p w14:paraId="18141566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4.8. После обследования комиссией состояния зеленых насаждений снос предполагаемых объектов разрешается в случаях:</w:t>
      </w:r>
    </w:p>
    <w:p w14:paraId="55859EF4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4.8.1. Достижения деревьями максимального возраста;</w:t>
      </w:r>
    </w:p>
    <w:p w14:paraId="022FD9A0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4.8.2. Нахождения зеленых насаждений в зоне прокладки подземных коммуникаций, ЛЭП и других сооружений;</w:t>
      </w:r>
    </w:p>
    <w:p w14:paraId="00BC8095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4.8.3. Разрушения корневой системой фундаментов зданий, стен, асфальтовых покрытий тротуаров и проезжей части дорог;</w:t>
      </w:r>
    </w:p>
    <w:p w14:paraId="5A9D831C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4.8.4. Препятствия движению и видимости для автотранспорта;</w:t>
      </w:r>
    </w:p>
    <w:p w14:paraId="67BBB5BC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4.8.5. Ухудшения освещенности помещения;</w:t>
      </w:r>
    </w:p>
    <w:p w14:paraId="2737E1F6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4.8.6. Необходимости уборки сухостойных и ветровальных аварийных деревьев.</w:t>
      </w:r>
    </w:p>
    <w:p w14:paraId="25E46D17" w14:textId="77777777" w:rsidR="00E71183" w:rsidRPr="00846017" w:rsidRDefault="00E71183" w:rsidP="00E71183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4739D336" w14:textId="77777777" w:rsidR="00E71183" w:rsidRPr="00846017" w:rsidRDefault="00E71183" w:rsidP="00E7118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017">
        <w:rPr>
          <w:rFonts w:ascii="Times New Roman" w:hAnsi="Times New Roman" w:cs="Times New Roman"/>
          <w:bCs/>
          <w:sz w:val="28"/>
          <w:szCs w:val="28"/>
        </w:rPr>
        <w:t xml:space="preserve">5. Порядок производства строительных работ в зоне существующих </w:t>
      </w:r>
    </w:p>
    <w:p w14:paraId="10689FE1" w14:textId="77777777" w:rsidR="00E71183" w:rsidRPr="00846017" w:rsidRDefault="00E71183" w:rsidP="00E7118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017">
        <w:rPr>
          <w:rFonts w:ascii="Times New Roman" w:hAnsi="Times New Roman" w:cs="Times New Roman"/>
          <w:bCs/>
          <w:sz w:val="28"/>
          <w:szCs w:val="28"/>
        </w:rPr>
        <w:t>зеленых насаждений</w:t>
      </w:r>
    </w:p>
    <w:p w14:paraId="18CA2560" w14:textId="77777777" w:rsidR="00E71183" w:rsidRPr="00846017" w:rsidRDefault="00E71183" w:rsidP="00E7118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0894EA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5.1. Проектным организациям, отделу архитектуры и градостроительства при разработке проектов строительства зданий, сооружений и прокладки подземных коммуникаций, надлежит максимально сохранять на участках строительства существующие деревья и кустарники;</w:t>
      </w:r>
    </w:p>
    <w:p w14:paraId="4A45A1F5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5.2. При невозможности сохранения зеленых насаждений снос или перенос должен быть произведен в порядке, установленном настоящими Правилами;</w:t>
      </w:r>
    </w:p>
    <w:p w14:paraId="6C6322BF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</w:t>
      </w:r>
      <w:r w:rsidRPr="00846017">
        <w:rPr>
          <w:rFonts w:ascii="Times New Roman" w:hAnsi="Times New Roman" w:cs="Times New Roman"/>
          <w:color w:val="000000"/>
          <w:sz w:val="28"/>
          <w:szCs w:val="28"/>
        </w:rPr>
        <w:t xml:space="preserve">3. Снос и пересадка деревьев и кустарников, попадающих в зону строительства, допускается только после утверждения акта обследования </w:t>
      </w:r>
      <w:r w:rsidRPr="008460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насаждений, предъявленных под снос Администрацией </w:t>
      </w:r>
      <w:r w:rsidR="00D01625">
        <w:rPr>
          <w:rFonts w:ascii="Times New Roman" w:hAnsi="Times New Roman" w:cs="Times New Roman"/>
          <w:color w:val="000000"/>
          <w:sz w:val="28"/>
          <w:szCs w:val="28"/>
        </w:rPr>
        <w:t xml:space="preserve">Горняцкого </w:t>
      </w:r>
      <w:r w:rsidRPr="0084601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поселения;</w:t>
      </w:r>
    </w:p>
    <w:p w14:paraId="3238E50F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 xml:space="preserve">5.4. Озеленение объектов </w:t>
      </w:r>
      <w:proofErr w:type="spellStart"/>
      <w:r w:rsidRPr="00846017">
        <w:rPr>
          <w:rFonts w:ascii="Times New Roman" w:hAnsi="Times New Roman" w:cs="Times New Roman"/>
          <w:sz w:val="28"/>
          <w:szCs w:val="28"/>
        </w:rPr>
        <w:t>новостроя</w:t>
      </w:r>
      <w:proofErr w:type="spellEnd"/>
      <w:r w:rsidRPr="00846017">
        <w:rPr>
          <w:rFonts w:ascii="Times New Roman" w:hAnsi="Times New Roman" w:cs="Times New Roman"/>
          <w:sz w:val="28"/>
          <w:szCs w:val="28"/>
        </w:rPr>
        <w:t xml:space="preserve"> производится заказчиком строительства данного объекта через заключение договоров со специализированными организациями. Договор включает посадочные и </w:t>
      </w:r>
      <w:proofErr w:type="spellStart"/>
      <w:r w:rsidRPr="00846017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Pr="00846017">
        <w:rPr>
          <w:rFonts w:ascii="Times New Roman" w:hAnsi="Times New Roman" w:cs="Times New Roman"/>
          <w:sz w:val="28"/>
          <w:szCs w:val="28"/>
        </w:rPr>
        <w:t xml:space="preserve"> работы на срок от 1 до 3-х лет;</w:t>
      </w:r>
    </w:p>
    <w:p w14:paraId="4BB84B0A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5.5. Озеленение осуществляется строго в соответствии с проектом благоустройства объекта (озеленения) с пересчетом сметы в ценах, действующих в момент сдачи объекта в эксплуатацию. Земельный участок, предназначенный для высадки зеленых насаждений, должен быть очищен от строительного мусора до подсыпки землей.</w:t>
      </w:r>
    </w:p>
    <w:p w14:paraId="78238942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5.6. Земельный участок, предназначенный под озеленение, предварительно очищается от строительного мусора, после чего производится восстановление плодородного слоя земли и работы по посадке.</w:t>
      </w:r>
    </w:p>
    <w:p w14:paraId="0655A5E3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5.7. Существующие зеленые насаждения, не попадающие непосредственно в зону строительства, находящиеся на строительных площадках, ограждаются деревянными или другими конструкциями высотой 1,5 м и шириной от 0,5 м до радиуса кроны деревьев;</w:t>
      </w:r>
    </w:p>
    <w:p w14:paraId="1EC9A127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5.8. При производстве замощений и асфальтирования проездов на территории поселения, площадок, дворов, тротуаров и т. д. вокруг деревьев вымеряется свободное земельное пространство радиусом 1,5 м, ведется устройство поребрика высотой 5-10 см над поверхностью.</w:t>
      </w:r>
    </w:p>
    <w:p w14:paraId="383804AC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5.9. Рытье траншей под прокладку новых инженерных подземных ко</w:t>
      </w:r>
      <w:r>
        <w:rPr>
          <w:rFonts w:ascii="Times New Roman" w:hAnsi="Times New Roman" w:cs="Times New Roman"/>
          <w:sz w:val="28"/>
          <w:szCs w:val="28"/>
        </w:rPr>
        <w:t>ммуникаций от</w:t>
      </w:r>
      <w:r w:rsidRPr="00846017">
        <w:rPr>
          <w:rFonts w:ascii="Times New Roman" w:hAnsi="Times New Roman" w:cs="Times New Roman"/>
          <w:sz w:val="28"/>
          <w:szCs w:val="28"/>
        </w:rPr>
        <w:t xml:space="preserve"> существующих зеленых насаждений производится строго согласно СНиП 2.07.01-89 (таблица № 4).</w:t>
      </w:r>
    </w:p>
    <w:p w14:paraId="58181A77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 xml:space="preserve">5.10. Обязательными условиями являются: сохранение верхнего плодородного растительного грунта на всех участках строительства, организация его буртования, а затем дальнейшего использования при проведении </w:t>
      </w:r>
      <w:proofErr w:type="spellStart"/>
      <w:r w:rsidRPr="00846017">
        <w:rPr>
          <w:rFonts w:ascii="Times New Roman" w:hAnsi="Times New Roman" w:cs="Times New Roman"/>
          <w:sz w:val="28"/>
          <w:szCs w:val="28"/>
        </w:rPr>
        <w:t>благоу</w:t>
      </w:r>
      <w:r>
        <w:rPr>
          <w:rFonts w:ascii="Times New Roman" w:hAnsi="Times New Roman" w:cs="Times New Roman"/>
          <w:sz w:val="28"/>
          <w:szCs w:val="28"/>
        </w:rPr>
        <w:t>строительных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посадочных работ</w:t>
      </w:r>
      <w:r w:rsidRPr="00846017">
        <w:rPr>
          <w:rFonts w:ascii="Times New Roman" w:hAnsi="Times New Roman" w:cs="Times New Roman"/>
          <w:sz w:val="28"/>
          <w:szCs w:val="28"/>
        </w:rPr>
        <w:t>.</w:t>
      </w:r>
    </w:p>
    <w:p w14:paraId="2FBC3B39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5.11. Организация точной топосъемки существующих зеленых насаждений производится при составлении проектов застройки.</w:t>
      </w:r>
    </w:p>
    <w:p w14:paraId="6338B413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5.12. Восстановление зеленых насаждений производится за счет средств организаций, которые вели строительные работы.</w:t>
      </w:r>
    </w:p>
    <w:p w14:paraId="116129DA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5.13. При реконструкции и строительстве дорог, тротуаров и других сооружений в районе существующих зеленых насаждений не допускается изменения вертикальных отметок против существующих более 15 см при понижении или повышении их. В тех случаях, когда засыпка или обнажение корневой системы неизбежны, в проектах и сметах необходимо предусматривать специальные устройства для сохранения нормальных условий роста деревьев.</w:t>
      </w:r>
    </w:p>
    <w:p w14:paraId="578F47B7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5.14. Деревья, находящиеся на территории строительства, ограждаются сплошными щитами высотой 2 м. Щиты располагаются треугольником на расстоянии 0,5 м от ствола дерева. Для предотвращения повреждения корневой системы в случае отсутствия твердого дорожного покрытия вокруг ограждающего треугольника устанавливается настил радиусом 1,5м.</w:t>
      </w:r>
    </w:p>
    <w:p w14:paraId="2EBF282D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lastRenderedPageBreak/>
        <w:t>Запрещается:</w:t>
      </w:r>
    </w:p>
    <w:p w14:paraId="76750103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5.15. Складирование строительных материалов и устройство стоянок автомобилей на газонах, а также на расстоянии не менее 2,5 м от дерева и 1,5 м от кустарника.</w:t>
      </w:r>
    </w:p>
    <w:p w14:paraId="01B4D8EA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5.16. Складирование горючих материалов на расстоянии менее 10 м от зеленых насаждений.</w:t>
      </w:r>
    </w:p>
    <w:p w14:paraId="11F23033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5.17. Располагать на территории, занятой зелеными насаждениями, подъездные пути и места для установки подъемных кранов, нарушать установленные ограждения деревьев.</w:t>
      </w:r>
    </w:p>
    <w:p w14:paraId="132FC7EF" w14:textId="77777777" w:rsidR="00E71183" w:rsidRPr="00846017" w:rsidRDefault="00E71183" w:rsidP="00E7118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2B15D72B" w14:textId="77777777" w:rsidR="00E71183" w:rsidRPr="00846017" w:rsidRDefault="00E71183" w:rsidP="00E7118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017">
        <w:rPr>
          <w:rFonts w:ascii="Times New Roman" w:hAnsi="Times New Roman" w:cs="Times New Roman"/>
          <w:bCs/>
          <w:sz w:val="28"/>
          <w:szCs w:val="28"/>
        </w:rPr>
        <w:t>6. Ответственность за нарушение содержания зеленых насаждений</w:t>
      </w:r>
    </w:p>
    <w:p w14:paraId="7FEC6110" w14:textId="77777777" w:rsidR="00E71183" w:rsidRPr="00846017" w:rsidRDefault="00E71183" w:rsidP="00E7118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5497DA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6.1. К действиям, наносящим ущерб городскому зеленому хозяйству, относятся:</w:t>
      </w:r>
    </w:p>
    <w:p w14:paraId="0A52558C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6.1.1. Повреждение или незаконная вырубка живых деревьев и кустарников, повреждение цветников и газонов;</w:t>
      </w:r>
    </w:p>
    <w:p w14:paraId="13A89D0D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6.1.2. Самовольные рубки сухостойных деревьев;</w:t>
      </w:r>
    </w:p>
    <w:p w14:paraId="469DB03F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6.1.3. Уничтожение или повреждение деревьев и кустарников в результате поджога или небрежного обращения с огнем;</w:t>
      </w:r>
    </w:p>
    <w:p w14:paraId="2A7F4764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6.1.4. Повреждение деревьев, кустарников, цветников и газонов сточными водами, химическими веществами, отходами, выбросами в атмосферный воздух загрязняющих веществ, обуславливающих их усыхание или заболевание;</w:t>
      </w:r>
    </w:p>
    <w:p w14:paraId="6FE28D62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6.1.5. Посадка зеленых насаждений на инженерных коммуникациях без соответствующего согласования с заинтересованными организациями и нарушением норм СНиПа 2.07.01-89;</w:t>
      </w:r>
    </w:p>
    <w:p w14:paraId="6156E26F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6.1.6. Наезд и стоянка на зеленых насаждениях, газонах, клумбах, цветниках и других элементах озеленения;</w:t>
      </w:r>
    </w:p>
    <w:p w14:paraId="5D39A3A6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 xml:space="preserve">6.1.7. </w:t>
      </w:r>
      <w:proofErr w:type="spellStart"/>
      <w:r w:rsidRPr="00846017">
        <w:rPr>
          <w:rFonts w:ascii="Times New Roman" w:hAnsi="Times New Roman" w:cs="Times New Roman"/>
          <w:sz w:val="28"/>
          <w:szCs w:val="28"/>
        </w:rPr>
        <w:t>Окольцовка</w:t>
      </w:r>
      <w:proofErr w:type="spellEnd"/>
      <w:r w:rsidRPr="00846017">
        <w:rPr>
          <w:rFonts w:ascii="Times New Roman" w:hAnsi="Times New Roman" w:cs="Times New Roman"/>
          <w:sz w:val="28"/>
          <w:szCs w:val="28"/>
        </w:rPr>
        <w:t xml:space="preserve"> ствола деревьев, подсочка;</w:t>
      </w:r>
    </w:p>
    <w:p w14:paraId="074803A8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6.1.8. Повреждение, самовольная пересадка или уничтожение газонов, цветников, естественного травяного покрова, в том числе в результате их засыпки, складирования строительных материалов и оборудования, размещения отходов, слива сточных вод и жидких загрязняющих веществ, самовольного размещения специализированных площадок, коммерческих ларьков, устройства огородов, застройки гаражами, подсобными помещениями.</w:t>
      </w:r>
    </w:p>
    <w:p w14:paraId="70C0EA2B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6.2. За правонарушения, причиняющие вред зеленому хозяйству, юридические лица, должностные лица и граждане несут административную, уголовную, гражданско-правовую ответственность, согласно действующему законодательству Российской Федерации.</w:t>
      </w:r>
    </w:p>
    <w:p w14:paraId="33E45EEB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6.3. Факты выявленных нарушений оформляются протоколом об административном правонарушении. Расчет исчисления размера ущерба, нанесенного зеленым насаждениям, производится согласно ст. 7 Правил.</w:t>
      </w:r>
    </w:p>
    <w:p w14:paraId="5B1A3B68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 Налагаемые денежные</w:t>
      </w:r>
      <w:r w:rsidRPr="00846017">
        <w:rPr>
          <w:rFonts w:ascii="Times New Roman" w:hAnsi="Times New Roman" w:cs="Times New Roman"/>
          <w:sz w:val="28"/>
          <w:szCs w:val="28"/>
        </w:rPr>
        <w:t xml:space="preserve"> штрафы, на основании вынесенного постановления и ущерб за вырубку зеленых насаждений перечисляются на счет районного бюджета. Возмещение вреда производится добровольно либо по решению суда или арбитражного суда. </w:t>
      </w:r>
      <w:proofErr w:type="spellStart"/>
      <w:r w:rsidRPr="00846017">
        <w:rPr>
          <w:rFonts w:ascii="Times New Roman" w:hAnsi="Times New Roman" w:cs="Times New Roman"/>
          <w:sz w:val="28"/>
          <w:szCs w:val="28"/>
        </w:rPr>
        <w:t>Поступаемые</w:t>
      </w:r>
      <w:proofErr w:type="spellEnd"/>
      <w:r w:rsidRPr="00846017">
        <w:rPr>
          <w:rFonts w:ascii="Times New Roman" w:hAnsi="Times New Roman" w:cs="Times New Roman"/>
          <w:sz w:val="28"/>
          <w:szCs w:val="28"/>
        </w:rPr>
        <w:t xml:space="preserve"> денежные средства </w:t>
      </w:r>
      <w:r w:rsidRPr="00846017">
        <w:rPr>
          <w:rFonts w:ascii="Times New Roman" w:hAnsi="Times New Roman" w:cs="Times New Roman"/>
          <w:sz w:val="28"/>
          <w:szCs w:val="28"/>
        </w:rPr>
        <w:lastRenderedPageBreak/>
        <w:t>аккумулируются на счете и используются в дальнейшем для восстановления зеленого фонда.</w:t>
      </w:r>
    </w:p>
    <w:p w14:paraId="1865DD0D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6.5. При наличии нескольких причинителей вреда взыскание производится в соответствии с долей каждого в причинении вреда, в том числе с изыскательских, проектных, строительных организаций.</w:t>
      </w:r>
    </w:p>
    <w:p w14:paraId="16DDEE27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6.6. Ответственность за нарушения, указанные в настоящих Правилах, совершенные несовершеннолетними, несут в установленном порядке их законные представители.</w:t>
      </w:r>
    </w:p>
    <w:p w14:paraId="5B060B02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6.7. При зарастании земель карантинной растительностью на территории предприятия, в общественных местах административную ответственность несут руководители предприятий и организаций, за которыми закреплены данные участки.</w:t>
      </w:r>
    </w:p>
    <w:p w14:paraId="11E13873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6.8. На улицах, возле частных домовладений, до середины проезжей части дороги, ответственность за содержание прилегающей территории несут жильцы частных домовладений (кроме вопросов, касающихся вырубки деревьев).</w:t>
      </w:r>
    </w:p>
    <w:p w14:paraId="083F5CC3" w14:textId="77777777" w:rsidR="00E71183" w:rsidRPr="00846017" w:rsidRDefault="00E71183" w:rsidP="00E7118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1D6552C" w14:textId="77777777" w:rsidR="00E71183" w:rsidRPr="00846017" w:rsidRDefault="00E71183" w:rsidP="00E7118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6017">
        <w:rPr>
          <w:rFonts w:ascii="Times New Roman" w:hAnsi="Times New Roman" w:cs="Times New Roman"/>
          <w:b w:val="0"/>
          <w:sz w:val="28"/>
          <w:szCs w:val="28"/>
        </w:rPr>
        <w:t>7.    Расстояние от зданий, сооружений, а также объектов инженерного благоустройства до деревьев и кустарников (СНиП 2.07.01-89)</w:t>
      </w:r>
    </w:p>
    <w:p w14:paraId="168E3288" w14:textId="77777777" w:rsidR="00E71183" w:rsidRPr="00846017" w:rsidRDefault="00E71183" w:rsidP="00E71183">
      <w:pPr>
        <w:pStyle w:val="ConsNonformat"/>
        <w:widowControl/>
        <w:jc w:val="right"/>
        <w:rPr>
          <w:sz w:val="28"/>
          <w:szCs w:val="28"/>
        </w:rPr>
      </w:pPr>
      <w:r w:rsidRPr="00846017">
        <w:rPr>
          <w:sz w:val="28"/>
          <w:szCs w:val="28"/>
        </w:rPr>
        <w:t xml:space="preserve">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1560"/>
      </w:tblGrid>
      <w:tr w:rsidR="00E71183" w:rsidRPr="00AF1C9D" w14:paraId="6F5F365A" w14:textId="77777777" w:rsidTr="00EF260D">
        <w:tc>
          <w:tcPr>
            <w:tcW w:w="6487" w:type="dxa"/>
            <w:vAlign w:val="center"/>
          </w:tcPr>
          <w:p w14:paraId="609A2BAB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Здание, сооружение, объект инженерного благоустройства</w:t>
            </w:r>
          </w:p>
        </w:tc>
        <w:tc>
          <w:tcPr>
            <w:tcW w:w="3119" w:type="dxa"/>
            <w:gridSpan w:val="2"/>
            <w:vAlign w:val="center"/>
          </w:tcPr>
          <w:p w14:paraId="158A22A1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(м) от здания, сооружения, </w:t>
            </w: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объекта до оси ствола дерева, кустарника.</w:t>
            </w:r>
          </w:p>
        </w:tc>
      </w:tr>
      <w:tr w:rsidR="00E71183" w:rsidRPr="00AF1C9D" w14:paraId="7DD24375" w14:textId="77777777" w:rsidTr="00EF260D">
        <w:tc>
          <w:tcPr>
            <w:tcW w:w="6487" w:type="dxa"/>
          </w:tcPr>
          <w:p w14:paraId="32B51FEB" w14:textId="77777777" w:rsidR="00E71183" w:rsidRPr="00AF1C9D" w:rsidRDefault="00E71183" w:rsidP="00EF260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1559" w:type="dxa"/>
          </w:tcPr>
          <w:p w14:paraId="699652B6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14:paraId="46EFEFE0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71183" w:rsidRPr="00AF1C9D" w14:paraId="4A5C1E94" w14:textId="77777777" w:rsidTr="00EF260D">
        <w:tc>
          <w:tcPr>
            <w:tcW w:w="6487" w:type="dxa"/>
          </w:tcPr>
          <w:p w14:paraId="0672CC9A" w14:textId="77777777" w:rsidR="00E71183" w:rsidRPr="00AF1C9D" w:rsidRDefault="00E71183" w:rsidP="00EF260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1559" w:type="dxa"/>
          </w:tcPr>
          <w:p w14:paraId="7D1FF567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</w:tcPr>
          <w:p w14:paraId="4E1658DE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71183" w:rsidRPr="00AF1C9D" w14:paraId="78C8DB48" w14:textId="77777777" w:rsidTr="00EF260D">
        <w:tc>
          <w:tcPr>
            <w:tcW w:w="6487" w:type="dxa"/>
          </w:tcPr>
          <w:p w14:paraId="4B0DFD1D" w14:textId="77777777" w:rsidR="00E71183" w:rsidRPr="00AF1C9D" w:rsidRDefault="00E71183" w:rsidP="00EF260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 xml:space="preserve">Край проезжей части улиц, кромка укрепленной полосы обочины дороги или бровка канавы       </w:t>
            </w:r>
          </w:p>
        </w:tc>
        <w:tc>
          <w:tcPr>
            <w:tcW w:w="1559" w:type="dxa"/>
          </w:tcPr>
          <w:p w14:paraId="72B42A35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429F2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</w:tcPr>
          <w:p w14:paraId="7489D199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ACC9F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71183" w:rsidRPr="00AF1C9D" w14:paraId="71305F33" w14:textId="77777777" w:rsidTr="00EF260D">
        <w:tc>
          <w:tcPr>
            <w:tcW w:w="6487" w:type="dxa"/>
          </w:tcPr>
          <w:p w14:paraId="4C914C19" w14:textId="77777777" w:rsidR="00E71183" w:rsidRPr="00AF1C9D" w:rsidRDefault="00E71183" w:rsidP="00EF260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Мачта и опора осветительной сети, трамвая, мостовая опора и эстакада</w:t>
            </w:r>
          </w:p>
        </w:tc>
        <w:tc>
          <w:tcPr>
            <w:tcW w:w="1559" w:type="dxa"/>
          </w:tcPr>
          <w:p w14:paraId="7D212721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72B33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</w:tcPr>
          <w:p w14:paraId="6E713A70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BBEB8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1183" w:rsidRPr="00AF1C9D" w14:paraId="3D987090" w14:textId="77777777" w:rsidTr="00EF260D">
        <w:tc>
          <w:tcPr>
            <w:tcW w:w="6487" w:type="dxa"/>
          </w:tcPr>
          <w:p w14:paraId="67C116DE" w14:textId="77777777" w:rsidR="00E71183" w:rsidRPr="00AF1C9D" w:rsidRDefault="00E71183" w:rsidP="00EF260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1559" w:type="dxa"/>
          </w:tcPr>
          <w:p w14:paraId="75973FDA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14:paraId="46797C0A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71183" w:rsidRPr="00AF1C9D" w14:paraId="532F5818" w14:textId="77777777" w:rsidTr="00EF260D">
        <w:tc>
          <w:tcPr>
            <w:tcW w:w="6487" w:type="dxa"/>
          </w:tcPr>
          <w:p w14:paraId="1C23117E" w14:textId="77777777" w:rsidR="00E71183" w:rsidRPr="00AF1C9D" w:rsidRDefault="00E71183" w:rsidP="00EF260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подпольной стенки</w:t>
            </w:r>
          </w:p>
        </w:tc>
        <w:tc>
          <w:tcPr>
            <w:tcW w:w="1559" w:type="dxa"/>
          </w:tcPr>
          <w:p w14:paraId="0862C5B3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14:paraId="50471CF9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71183" w:rsidRPr="00AF1C9D" w14:paraId="425366BF" w14:textId="77777777" w:rsidTr="00EF260D">
        <w:tc>
          <w:tcPr>
            <w:tcW w:w="6487" w:type="dxa"/>
          </w:tcPr>
          <w:p w14:paraId="5A53702D" w14:textId="77777777" w:rsidR="00E71183" w:rsidRPr="00AF1C9D" w:rsidRDefault="00E71183" w:rsidP="00EF260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  <w:p w14:paraId="4E0357EC" w14:textId="77777777" w:rsidR="00E71183" w:rsidRPr="00AF1C9D" w:rsidRDefault="00E71183" w:rsidP="00EF260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  <w:p w14:paraId="7150CFF3" w14:textId="77777777" w:rsidR="00E71183" w:rsidRPr="00AF1C9D" w:rsidRDefault="00E71183" w:rsidP="00EF260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сеть (стенка канала, тоннеля или оболочка при </w:t>
            </w:r>
            <w:proofErr w:type="spellStart"/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AF1C9D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  <w:p w14:paraId="4446879A" w14:textId="77777777" w:rsidR="00E71183" w:rsidRPr="00AF1C9D" w:rsidRDefault="00E71183" w:rsidP="00EF260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  <w:p w14:paraId="60CCEF31" w14:textId="77777777" w:rsidR="00E71183" w:rsidRPr="00AF1C9D" w:rsidRDefault="00E71183" w:rsidP="00EF260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1559" w:type="dxa"/>
          </w:tcPr>
          <w:p w14:paraId="3101193F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255B0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14:paraId="300E0593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89A91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14:paraId="704E6F0F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14:paraId="0C07901C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560" w:type="dxa"/>
          </w:tcPr>
          <w:p w14:paraId="193026D1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DCC95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EAE53DC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3EFB1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  <w:p w14:paraId="0D9F522A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41FC849" w14:textId="77777777" w:rsidR="00E71183" w:rsidRPr="00AF1C9D" w:rsidRDefault="00E71183" w:rsidP="00EF26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14:paraId="14997924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Примечание: Приведенные нормы относятся к деревьям с диаметром кроны не более 5 м и должны быть увеличены для деревьев с кроной большего диаметра.</w:t>
      </w:r>
    </w:p>
    <w:p w14:paraId="5EC9260E" w14:textId="77777777" w:rsidR="00E71183" w:rsidRPr="00846017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Расстояния от воздушных линий электропередач до деревьев следует принимать по правилам устройства электроустановок.</w:t>
      </w:r>
    </w:p>
    <w:p w14:paraId="65C5C7F7" w14:textId="77777777" w:rsidR="00E71183" w:rsidRDefault="00E71183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17">
        <w:rPr>
          <w:rFonts w:ascii="Times New Roman" w:hAnsi="Times New Roman" w:cs="Times New Roman"/>
          <w:sz w:val="28"/>
          <w:szCs w:val="28"/>
        </w:rPr>
        <w:t>Деревья, высаживаемые у зданий, не должны препятствовать инсоляции и освещенности жилых и общественных зданий.</w:t>
      </w:r>
    </w:p>
    <w:p w14:paraId="6F95499C" w14:textId="77777777" w:rsidR="00F6775E" w:rsidRPr="00846017" w:rsidRDefault="00F6775E" w:rsidP="00E711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353"/>
        <w:gridCol w:w="4394"/>
      </w:tblGrid>
      <w:tr w:rsidR="00E71183" w:rsidRPr="000044BB" w14:paraId="21069783" w14:textId="77777777" w:rsidTr="00A75AB6">
        <w:tc>
          <w:tcPr>
            <w:tcW w:w="5353" w:type="dxa"/>
          </w:tcPr>
          <w:p w14:paraId="4D35E1AD" w14:textId="77777777" w:rsidR="00E71183" w:rsidRPr="00A75AB6" w:rsidRDefault="00E71183" w:rsidP="00EF260D">
            <w:pPr>
              <w:tabs>
                <w:tab w:val="left" w:pos="1402"/>
              </w:tabs>
              <w:spacing w:line="317" w:lineRule="exact"/>
              <w:jc w:val="both"/>
              <w:rPr>
                <w:bCs/>
                <w:sz w:val="28"/>
                <w:szCs w:val="28"/>
              </w:rPr>
            </w:pPr>
            <w:r w:rsidRPr="00A75AB6">
              <w:rPr>
                <w:bCs/>
                <w:sz w:val="28"/>
                <w:szCs w:val="28"/>
              </w:rPr>
              <w:t>Председатель Собрания депутатов –</w:t>
            </w:r>
          </w:p>
          <w:p w14:paraId="271F9B5E" w14:textId="77777777" w:rsidR="00E71183" w:rsidRPr="00A75AB6" w:rsidRDefault="00D01625" w:rsidP="00EF260D">
            <w:pPr>
              <w:tabs>
                <w:tab w:val="left" w:pos="1402"/>
              </w:tabs>
              <w:spacing w:line="317" w:lineRule="exact"/>
              <w:jc w:val="both"/>
              <w:rPr>
                <w:color w:val="000000"/>
                <w:spacing w:val="-17"/>
                <w:w w:val="105"/>
                <w:sz w:val="28"/>
                <w:szCs w:val="28"/>
              </w:rPr>
            </w:pPr>
            <w:r w:rsidRPr="00A75AB6">
              <w:rPr>
                <w:color w:val="000000"/>
                <w:spacing w:val="-17"/>
                <w:w w:val="105"/>
                <w:sz w:val="28"/>
                <w:szCs w:val="28"/>
              </w:rPr>
              <w:t xml:space="preserve">глава Горняцкого </w:t>
            </w:r>
            <w:r w:rsidR="00E71183" w:rsidRPr="00A75AB6">
              <w:rPr>
                <w:color w:val="000000"/>
                <w:spacing w:val="-17"/>
                <w:w w:val="105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394" w:type="dxa"/>
            <w:vAlign w:val="bottom"/>
          </w:tcPr>
          <w:p w14:paraId="02981FBF" w14:textId="77777777" w:rsidR="00E71183" w:rsidRPr="00A75AB6" w:rsidRDefault="00D01625" w:rsidP="00EF260D">
            <w:pPr>
              <w:tabs>
                <w:tab w:val="left" w:pos="1402"/>
              </w:tabs>
              <w:spacing w:line="317" w:lineRule="exact"/>
              <w:jc w:val="right"/>
              <w:rPr>
                <w:color w:val="000000"/>
                <w:spacing w:val="-17"/>
                <w:w w:val="105"/>
                <w:sz w:val="28"/>
                <w:szCs w:val="28"/>
              </w:rPr>
            </w:pPr>
            <w:r w:rsidRPr="00A75AB6">
              <w:rPr>
                <w:color w:val="000000"/>
                <w:spacing w:val="-17"/>
                <w:w w:val="105"/>
                <w:sz w:val="28"/>
                <w:szCs w:val="28"/>
              </w:rPr>
              <w:t xml:space="preserve">З.А. </w:t>
            </w:r>
            <w:proofErr w:type="spellStart"/>
            <w:r w:rsidRPr="00A75AB6">
              <w:rPr>
                <w:color w:val="000000"/>
                <w:spacing w:val="-17"/>
                <w:w w:val="105"/>
                <w:sz w:val="28"/>
                <w:szCs w:val="28"/>
              </w:rPr>
              <w:t>Баканова</w:t>
            </w:r>
            <w:proofErr w:type="spellEnd"/>
            <w:r w:rsidR="00E71183" w:rsidRPr="00A75AB6">
              <w:rPr>
                <w:color w:val="000000"/>
                <w:spacing w:val="-17"/>
                <w:w w:val="105"/>
                <w:sz w:val="28"/>
                <w:szCs w:val="28"/>
              </w:rPr>
              <w:t xml:space="preserve"> </w:t>
            </w:r>
          </w:p>
        </w:tc>
      </w:tr>
    </w:tbl>
    <w:p w14:paraId="3B9490FE" w14:textId="77777777" w:rsidR="00E71183" w:rsidRPr="007632FD" w:rsidRDefault="00E71183" w:rsidP="007632FD">
      <w:pPr>
        <w:rPr>
          <w:sz w:val="28"/>
          <w:szCs w:val="28"/>
        </w:rPr>
      </w:pPr>
    </w:p>
    <w:sectPr w:rsidR="00E71183" w:rsidRPr="007632FD" w:rsidSect="00BD400D">
      <w:footerReference w:type="even" r:id="rId8"/>
      <w:footerReference w:type="default" r:id="rId9"/>
      <w:pgSz w:w="11906" w:h="16838" w:code="9"/>
      <w:pgMar w:top="1134" w:right="567" w:bottom="1134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9136" w14:textId="77777777" w:rsidR="00A35349" w:rsidRDefault="00A35349">
      <w:r>
        <w:separator/>
      </w:r>
    </w:p>
  </w:endnote>
  <w:endnote w:type="continuationSeparator" w:id="0">
    <w:p w14:paraId="35B45122" w14:textId="77777777" w:rsidR="00A35349" w:rsidRDefault="00A3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5DC9" w14:textId="77777777" w:rsidR="002F507F" w:rsidRDefault="00233AFF" w:rsidP="00822E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07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832E898" w14:textId="77777777" w:rsidR="002F507F" w:rsidRDefault="002F507F" w:rsidP="002F507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0828" w14:textId="77777777" w:rsidR="004223F0" w:rsidRPr="0090579F" w:rsidRDefault="004223F0" w:rsidP="005F64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D2A4" w14:textId="77777777" w:rsidR="00A35349" w:rsidRDefault="00A35349">
      <w:r>
        <w:separator/>
      </w:r>
    </w:p>
  </w:footnote>
  <w:footnote w:type="continuationSeparator" w:id="0">
    <w:p w14:paraId="338D101D" w14:textId="77777777" w:rsidR="00A35349" w:rsidRDefault="00A35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010EB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BEABE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77E86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8E8A1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1EFFF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572517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824BDD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658B0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7D625B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1945FE"/>
    <w:multiLevelType w:val="hybridMultilevel"/>
    <w:tmpl w:val="C7B87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97043"/>
    <w:multiLevelType w:val="hybridMultilevel"/>
    <w:tmpl w:val="222EBC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9C3074D"/>
    <w:multiLevelType w:val="hybridMultilevel"/>
    <w:tmpl w:val="7742A8DC"/>
    <w:lvl w:ilvl="0" w:tplc="EC30A4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3F70"/>
    <w:multiLevelType w:val="multilevel"/>
    <w:tmpl w:val="D6565A3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19"/>
        </w:tabs>
        <w:ind w:left="2819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58"/>
        </w:tabs>
        <w:ind w:left="3958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97"/>
        </w:tabs>
        <w:ind w:left="5097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36"/>
        </w:tabs>
        <w:ind w:left="6236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75"/>
        </w:tabs>
        <w:ind w:left="7375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34"/>
        </w:tabs>
        <w:ind w:left="8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73"/>
        </w:tabs>
        <w:ind w:left="9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72"/>
        </w:tabs>
        <w:ind w:left="11272" w:hanging="2160"/>
      </w:pPr>
      <w:rPr>
        <w:rFonts w:hint="default"/>
      </w:rPr>
    </w:lvl>
  </w:abstractNum>
  <w:abstractNum w:abstractNumId="6" w15:restartNumberingAfterBreak="0">
    <w:nsid w:val="22472A50"/>
    <w:multiLevelType w:val="hybridMultilevel"/>
    <w:tmpl w:val="DCF402F4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24EC6"/>
    <w:multiLevelType w:val="multilevel"/>
    <w:tmpl w:val="6402F8C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50CEC"/>
    <w:multiLevelType w:val="multilevel"/>
    <w:tmpl w:val="6402F8C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0346B"/>
    <w:multiLevelType w:val="hybridMultilevel"/>
    <w:tmpl w:val="7A0C8F2A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F4BDA"/>
    <w:multiLevelType w:val="hybridMultilevel"/>
    <w:tmpl w:val="7FFED3B0"/>
    <w:lvl w:ilvl="0" w:tplc="EC30A4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2464C"/>
    <w:multiLevelType w:val="hybridMultilevel"/>
    <w:tmpl w:val="EA462066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6A43B3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 w15:restartNumberingAfterBreak="0">
    <w:nsid w:val="3FA43DCF"/>
    <w:multiLevelType w:val="hybridMultilevel"/>
    <w:tmpl w:val="FB347CBC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D1EA0"/>
    <w:multiLevelType w:val="hybridMultilevel"/>
    <w:tmpl w:val="3C946DB0"/>
    <w:lvl w:ilvl="0" w:tplc="0B52C2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4CEB4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23020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30842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49C3B2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3AE77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014401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D5E777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C8CD91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73E4F55"/>
    <w:multiLevelType w:val="hybridMultilevel"/>
    <w:tmpl w:val="938AA396"/>
    <w:lvl w:ilvl="0" w:tplc="3C56272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7554BF0"/>
    <w:multiLevelType w:val="hybridMultilevel"/>
    <w:tmpl w:val="EDAEC5D4"/>
    <w:lvl w:ilvl="0" w:tplc="CCEAB036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F5330"/>
    <w:multiLevelType w:val="hybridMultilevel"/>
    <w:tmpl w:val="562C60B4"/>
    <w:lvl w:ilvl="0" w:tplc="EC30A4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72AE0"/>
    <w:multiLevelType w:val="multilevel"/>
    <w:tmpl w:val="EDAEC5D4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7563D"/>
    <w:multiLevelType w:val="hybridMultilevel"/>
    <w:tmpl w:val="50AAF144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3328A3"/>
    <w:multiLevelType w:val="hybridMultilevel"/>
    <w:tmpl w:val="5562FDAE"/>
    <w:lvl w:ilvl="0" w:tplc="02B68344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568C1199"/>
    <w:multiLevelType w:val="hybridMultilevel"/>
    <w:tmpl w:val="BE7C1044"/>
    <w:lvl w:ilvl="0" w:tplc="3FAE5D72">
      <w:start w:val="1"/>
      <w:numFmt w:val="bullet"/>
      <w:lvlText w:val="­"/>
      <w:lvlJc w:val="left"/>
      <w:pPr>
        <w:ind w:left="16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FDD60B8"/>
    <w:multiLevelType w:val="hybridMultilevel"/>
    <w:tmpl w:val="6402F8CC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380201"/>
    <w:multiLevelType w:val="multilevel"/>
    <w:tmpl w:val="57582B4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860"/>
        </w:tabs>
        <w:ind w:left="1860" w:firstLine="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6D605A93"/>
    <w:multiLevelType w:val="hybridMultilevel"/>
    <w:tmpl w:val="ECD2FDF6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A35577"/>
    <w:multiLevelType w:val="hybridMultilevel"/>
    <w:tmpl w:val="59DE08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5D7BB7"/>
    <w:multiLevelType w:val="multilevel"/>
    <w:tmpl w:val="F8185CB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3561"/>
        </w:tabs>
        <w:ind w:left="186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7DE761A5"/>
    <w:multiLevelType w:val="hybridMultilevel"/>
    <w:tmpl w:val="9104BCB0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B75E46"/>
    <w:multiLevelType w:val="hybridMultilevel"/>
    <w:tmpl w:val="C204B4FC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3"/>
  </w:num>
  <w:num w:numId="5">
    <w:abstractNumId w:val="1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17"/>
  </w:num>
  <w:num w:numId="11">
    <w:abstractNumId w:val="4"/>
  </w:num>
  <w:num w:numId="12">
    <w:abstractNumId w:val="16"/>
  </w:num>
  <w:num w:numId="13">
    <w:abstractNumId w:val="10"/>
  </w:num>
  <w:num w:numId="14">
    <w:abstractNumId w:val="22"/>
  </w:num>
  <w:num w:numId="15">
    <w:abstractNumId w:val="25"/>
  </w:num>
  <w:num w:numId="16">
    <w:abstractNumId w:val="6"/>
  </w:num>
  <w:num w:numId="17">
    <w:abstractNumId w:val="23"/>
  </w:num>
  <w:num w:numId="18">
    <w:abstractNumId w:val="27"/>
  </w:num>
  <w:num w:numId="19">
    <w:abstractNumId w:val="9"/>
  </w:num>
  <w:num w:numId="20">
    <w:abstractNumId w:val="21"/>
  </w:num>
  <w:num w:numId="21">
    <w:abstractNumId w:val="7"/>
  </w:num>
  <w:num w:numId="22">
    <w:abstractNumId w:val="8"/>
  </w:num>
  <w:num w:numId="23">
    <w:abstractNumId w:val="26"/>
  </w:num>
  <w:num w:numId="24">
    <w:abstractNumId w:val="12"/>
  </w:num>
  <w:num w:numId="25">
    <w:abstractNumId w:val="18"/>
  </w:num>
  <w:num w:numId="26">
    <w:abstractNumId w:val="14"/>
  </w:num>
  <w:num w:numId="27">
    <w:abstractNumId w:val="19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AAA"/>
    <w:rsid w:val="000018C5"/>
    <w:rsid w:val="00002986"/>
    <w:rsid w:val="0000736D"/>
    <w:rsid w:val="00007AF8"/>
    <w:rsid w:val="00013371"/>
    <w:rsid w:val="000135FF"/>
    <w:rsid w:val="00015648"/>
    <w:rsid w:val="00016C5B"/>
    <w:rsid w:val="00017662"/>
    <w:rsid w:val="0002347F"/>
    <w:rsid w:val="000238AD"/>
    <w:rsid w:val="00025CAC"/>
    <w:rsid w:val="00025DA1"/>
    <w:rsid w:val="00027998"/>
    <w:rsid w:val="00030D65"/>
    <w:rsid w:val="0003273D"/>
    <w:rsid w:val="000376C0"/>
    <w:rsid w:val="000401A4"/>
    <w:rsid w:val="00040892"/>
    <w:rsid w:val="000422C2"/>
    <w:rsid w:val="00046DC7"/>
    <w:rsid w:val="0005051D"/>
    <w:rsid w:val="00051D88"/>
    <w:rsid w:val="00051DDF"/>
    <w:rsid w:val="00056046"/>
    <w:rsid w:val="00056241"/>
    <w:rsid w:val="00056471"/>
    <w:rsid w:val="00056C65"/>
    <w:rsid w:val="000616D2"/>
    <w:rsid w:val="0006238A"/>
    <w:rsid w:val="0006765E"/>
    <w:rsid w:val="00067FE1"/>
    <w:rsid w:val="000701D1"/>
    <w:rsid w:val="00071D31"/>
    <w:rsid w:val="00073F6F"/>
    <w:rsid w:val="000741BF"/>
    <w:rsid w:val="00075C0D"/>
    <w:rsid w:val="000806F6"/>
    <w:rsid w:val="00080C36"/>
    <w:rsid w:val="00082186"/>
    <w:rsid w:val="0008319A"/>
    <w:rsid w:val="00083C42"/>
    <w:rsid w:val="00084752"/>
    <w:rsid w:val="00086CCD"/>
    <w:rsid w:val="00087E16"/>
    <w:rsid w:val="000959CA"/>
    <w:rsid w:val="000A5D8D"/>
    <w:rsid w:val="000A719D"/>
    <w:rsid w:val="000A7D09"/>
    <w:rsid w:val="000B00D9"/>
    <w:rsid w:val="000B0E77"/>
    <w:rsid w:val="000B1AD9"/>
    <w:rsid w:val="000B2726"/>
    <w:rsid w:val="000B2A49"/>
    <w:rsid w:val="000B50EC"/>
    <w:rsid w:val="000B5929"/>
    <w:rsid w:val="000C021D"/>
    <w:rsid w:val="000C7FAC"/>
    <w:rsid w:val="000D502E"/>
    <w:rsid w:val="000D6E07"/>
    <w:rsid w:val="000E2D2E"/>
    <w:rsid w:val="000E3F97"/>
    <w:rsid w:val="000E45AD"/>
    <w:rsid w:val="000F2F5F"/>
    <w:rsid w:val="000F4145"/>
    <w:rsid w:val="000F49C2"/>
    <w:rsid w:val="000F5233"/>
    <w:rsid w:val="000F5684"/>
    <w:rsid w:val="001007EB"/>
    <w:rsid w:val="00101C8B"/>
    <w:rsid w:val="00102741"/>
    <w:rsid w:val="00103197"/>
    <w:rsid w:val="00110666"/>
    <w:rsid w:val="001111C0"/>
    <w:rsid w:val="00114900"/>
    <w:rsid w:val="00116A11"/>
    <w:rsid w:val="001205EF"/>
    <w:rsid w:val="00123869"/>
    <w:rsid w:val="00124BE1"/>
    <w:rsid w:val="00140D7E"/>
    <w:rsid w:val="00145D3A"/>
    <w:rsid w:val="001468F8"/>
    <w:rsid w:val="001512D9"/>
    <w:rsid w:val="001557CB"/>
    <w:rsid w:val="00155E7A"/>
    <w:rsid w:val="0015637B"/>
    <w:rsid w:val="0015696A"/>
    <w:rsid w:val="00170A48"/>
    <w:rsid w:val="00171F44"/>
    <w:rsid w:val="001734AC"/>
    <w:rsid w:val="0017509D"/>
    <w:rsid w:val="001804D6"/>
    <w:rsid w:val="001809EE"/>
    <w:rsid w:val="00180D07"/>
    <w:rsid w:val="001813B7"/>
    <w:rsid w:val="00183C55"/>
    <w:rsid w:val="00192445"/>
    <w:rsid w:val="00193F96"/>
    <w:rsid w:val="00195BC8"/>
    <w:rsid w:val="001A469F"/>
    <w:rsid w:val="001A6383"/>
    <w:rsid w:val="001A6499"/>
    <w:rsid w:val="001A79AF"/>
    <w:rsid w:val="001B1E33"/>
    <w:rsid w:val="001B2C80"/>
    <w:rsid w:val="001B444F"/>
    <w:rsid w:val="001C053A"/>
    <w:rsid w:val="001C0D3A"/>
    <w:rsid w:val="001C2212"/>
    <w:rsid w:val="001C24AF"/>
    <w:rsid w:val="001C5852"/>
    <w:rsid w:val="001C742E"/>
    <w:rsid w:val="001C7E13"/>
    <w:rsid w:val="001D038F"/>
    <w:rsid w:val="001D1EC3"/>
    <w:rsid w:val="001D492A"/>
    <w:rsid w:val="001E0275"/>
    <w:rsid w:val="001F04A3"/>
    <w:rsid w:val="001F20E9"/>
    <w:rsid w:val="001F29F8"/>
    <w:rsid w:val="001F2E10"/>
    <w:rsid w:val="001F5476"/>
    <w:rsid w:val="002001AA"/>
    <w:rsid w:val="002020E0"/>
    <w:rsid w:val="00205C2D"/>
    <w:rsid w:val="00210EB0"/>
    <w:rsid w:val="00211105"/>
    <w:rsid w:val="002117EC"/>
    <w:rsid w:val="002121EE"/>
    <w:rsid w:val="00212600"/>
    <w:rsid w:val="00213D67"/>
    <w:rsid w:val="00214D80"/>
    <w:rsid w:val="00221140"/>
    <w:rsid w:val="002276DE"/>
    <w:rsid w:val="00233AFF"/>
    <w:rsid w:val="00240247"/>
    <w:rsid w:val="00241D5F"/>
    <w:rsid w:val="00242E2D"/>
    <w:rsid w:val="002436ED"/>
    <w:rsid w:val="002453C5"/>
    <w:rsid w:val="002509B3"/>
    <w:rsid w:val="002513E0"/>
    <w:rsid w:val="002520DE"/>
    <w:rsid w:val="00261E7F"/>
    <w:rsid w:val="002675ED"/>
    <w:rsid w:val="00273ADE"/>
    <w:rsid w:val="00274A68"/>
    <w:rsid w:val="00275041"/>
    <w:rsid w:val="00275DF1"/>
    <w:rsid w:val="0028088C"/>
    <w:rsid w:val="0028235A"/>
    <w:rsid w:val="00284553"/>
    <w:rsid w:val="0029446D"/>
    <w:rsid w:val="00294822"/>
    <w:rsid w:val="00297DA1"/>
    <w:rsid w:val="002A149C"/>
    <w:rsid w:val="002A38A1"/>
    <w:rsid w:val="002A4034"/>
    <w:rsid w:val="002A6C78"/>
    <w:rsid w:val="002B0FFB"/>
    <w:rsid w:val="002B1B6E"/>
    <w:rsid w:val="002C2563"/>
    <w:rsid w:val="002D7E88"/>
    <w:rsid w:val="002E61E0"/>
    <w:rsid w:val="002E7635"/>
    <w:rsid w:val="002F0414"/>
    <w:rsid w:val="002F504A"/>
    <w:rsid w:val="002F507F"/>
    <w:rsid w:val="003020C6"/>
    <w:rsid w:val="00302A26"/>
    <w:rsid w:val="003035CB"/>
    <w:rsid w:val="00304022"/>
    <w:rsid w:val="00305BDC"/>
    <w:rsid w:val="00306DA2"/>
    <w:rsid w:val="00307CC4"/>
    <w:rsid w:val="0031185D"/>
    <w:rsid w:val="0031308B"/>
    <w:rsid w:val="003149E3"/>
    <w:rsid w:val="00316499"/>
    <w:rsid w:val="00316D5E"/>
    <w:rsid w:val="00317995"/>
    <w:rsid w:val="003203D3"/>
    <w:rsid w:val="00321352"/>
    <w:rsid w:val="003236FD"/>
    <w:rsid w:val="00324B59"/>
    <w:rsid w:val="00327EB0"/>
    <w:rsid w:val="003300A3"/>
    <w:rsid w:val="003320BA"/>
    <w:rsid w:val="00334AB1"/>
    <w:rsid w:val="003359FD"/>
    <w:rsid w:val="00340631"/>
    <w:rsid w:val="003409DB"/>
    <w:rsid w:val="00346C52"/>
    <w:rsid w:val="00347976"/>
    <w:rsid w:val="00347D4A"/>
    <w:rsid w:val="00350F24"/>
    <w:rsid w:val="00357E55"/>
    <w:rsid w:val="00360C18"/>
    <w:rsid w:val="00375948"/>
    <w:rsid w:val="00381B7A"/>
    <w:rsid w:val="003826A1"/>
    <w:rsid w:val="00384938"/>
    <w:rsid w:val="003854FB"/>
    <w:rsid w:val="00392FBE"/>
    <w:rsid w:val="00395049"/>
    <w:rsid w:val="0039574A"/>
    <w:rsid w:val="0039729F"/>
    <w:rsid w:val="003A05FE"/>
    <w:rsid w:val="003A1655"/>
    <w:rsid w:val="003A526F"/>
    <w:rsid w:val="003B1A09"/>
    <w:rsid w:val="003B39FE"/>
    <w:rsid w:val="003B3A3C"/>
    <w:rsid w:val="003B67D0"/>
    <w:rsid w:val="003B6C91"/>
    <w:rsid w:val="003C1329"/>
    <w:rsid w:val="003C4341"/>
    <w:rsid w:val="003C6555"/>
    <w:rsid w:val="003D0927"/>
    <w:rsid w:val="003D5788"/>
    <w:rsid w:val="003D630D"/>
    <w:rsid w:val="003E053B"/>
    <w:rsid w:val="003E3970"/>
    <w:rsid w:val="003E6605"/>
    <w:rsid w:val="003E789A"/>
    <w:rsid w:val="003E7AB4"/>
    <w:rsid w:val="003F25AB"/>
    <w:rsid w:val="003F2781"/>
    <w:rsid w:val="003F2A1B"/>
    <w:rsid w:val="003F3219"/>
    <w:rsid w:val="003F6095"/>
    <w:rsid w:val="004012B2"/>
    <w:rsid w:val="00404F67"/>
    <w:rsid w:val="00404F8B"/>
    <w:rsid w:val="00405D8A"/>
    <w:rsid w:val="0040633C"/>
    <w:rsid w:val="00406572"/>
    <w:rsid w:val="0040741F"/>
    <w:rsid w:val="0041765F"/>
    <w:rsid w:val="00421FB3"/>
    <w:rsid w:val="004223F0"/>
    <w:rsid w:val="00423110"/>
    <w:rsid w:val="00423631"/>
    <w:rsid w:val="00424FB9"/>
    <w:rsid w:val="0042655B"/>
    <w:rsid w:val="00427CC6"/>
    <w:rsid w:val="004316D2"/>
    <w:rsid w:val="00437D62"/>
    <w:rsid w:val="004402F6"/>
    <w:rsid w:val="00446C2B"/>
    <w:rsid w:val="0044790F"/>
    <w:rsid w:val="004551CF"/>
    <w:rsid w:val="004628BF"/>
    <w:rsid w:val="00462FF5"/>
    <w:rsid w:val="00470319"/>
    <w:rsid w:val="004719DD"/>
    <w:rsid w:val="00483ADA"/>
    <w:rsid w:val="00484695"/>
    <w:rsid w:val="00486523"/>
    <w:rsid w:val="00490BD3"/>
    <w:rsid w:val="00491ADE"/>
    <w:rsid w:val="004928E7"/>
    <w:rsid w:val="00493262"/>
    <w:rsid w:val="0049373B"/>
    <w:rsid w:val="00497242"/>
    <w:rsid w:val="004A1F67"/>
    <w:rsid w:val="004A34DA"/>
    <w:rsid w:val="004A5071"/>
    <w:rsid w:val="004A6FC2"/>
    <w:rsid w:val="004A784F"/>
    <w:rsid w:val="004B138F"/>
    <w:rsid w:val="004B147F"/>
    <w:rsid w:val="004B4CFB"/>
    <w:rsid w:val="004B77DE"/>
    <w:rsid w:val="004C04A8"/>
    <w:rsid w:val="004C5574"/>
    <w:rsid w:val="004D0097"/>
    <w:rsid w:val="004D3B16"/>
    <w:rsid w:val="004D73C2"/>
    <w:rsid w:val="004D7A91"/>
    <w:rsid w:val="004E0A73"/>
    <w:rsid w:val="004E5D83"/>
    <w:rsid w:val="004F2751"/>
    <w:rsid w:val="004F7246"/>
    <w:rsid w:val="00500A17"/>
    <w:rsid w:val="005012F8"/>
    <w:rsid w:val="005030B8"/>
    <w:rsid w:val="00505EAC"/>
    <w:rsid w:val="00506564"/>
    <w:rsid w:val="00507403"/>
    <w:rsid w:val="0051351B"/>
    <w:rsid w:val="0051393C"/>
    <w:rsid w:val="005162D6"/>
    <w:rsid w:val="0051732C"/>
    <w:rsid w:val="00520822"/>
    <w:rsid w:val="0053609C"/>
    <w:rsid w:val="00540687"/>
    <w:rsid w:val="00540AAF"/>
    <w:rsid w:val="0054176E"/>
    <w:rsid w:val="00544D95"/>
    <w:rsid w:val="005554D8"/>
    <w:rsid w:val="00556E9A"/>
    <w:rsid w:val="00557982"/>
    <w:rsid w:val="00557DBD"/>
    <w:rsid w:val="005607E9"/>
    <w:rsid w:val="00561B57"/>
    <w:rsid w:val="00563776"/>
    <w:rsid w:val="00565116"/>
    <w:rsid w:val="00566522"/>
    <w:rsid w:val="00567038"/>
    <w:rsid w:val="00573433"/>
    <w:rsid w:val="00590BCC"/>
    <w:rsid w:val="0059328E"/>
    <w:rsid w:val="005A13FF"/>
    <w:rsid w:val="005A239E"/>
    <w:rsid w:val="005A6054"/>
    <w:rsid w:val="005A6D44"/>
    <w:rsid w:val="005A7CCC"/>
    <w:rsid w:val="005C01EA"/>
    <w:rsid w:val="005C11F2"/>
    <w:rsid w:val="005C3394"/>
    <w:rsid w:val="005C757C"/>
    <w:rsid w:val="005C7B20"/>
    <w:rsid w:val="005D184F"/>
    <w:rsid w:val="005E2A9E"/>
    <w:rsid w:val="005E71B8"/>
    <w:rsid w:val="005F284D"/>
    <w:rsid w:val="005F5E24"/>
    <w:rsid w:val="005F64A4"/>
    <w:rsid w:val="005F6D4F"/>
    <w:rsid w:val="00605EA9"/>
    <w:rsid w:val="00606932"/>
    <w:rsid w:val="00607358"/>
    <w:rsid w:val="00610D0B"/>
    <w:rsid w:val="00614D9B"/>
    <w:rsid w:val="00614DDA"/>
    <w:rsid w:val="006161C6"/>
    <w:rsid w:val="00616D21"/>
    <w:rsid w:val="006204DB"/>
    <w:rsid w:val="006229E0"/>
    <w:rsid w:val="00626CC2"/>
    <w:rsid w:val="006301D7"/>
    <w:rsid w:val="006305D5"/>
    <w:rsid w:val="006325CA"/>
    <w:rsid w:val="00632886"/>
    <w:rsid w:val="00636BF2"/>
    <w:rsid w:val="0063717E"/>
    <w:rsid w:val="00644449"/>
    <w:rsid w:val="00644700"/>
    <w:rsid w:val="00650AA8"/>
    <w:rsid w:val="00653F4E"/>
    <w:rsid w:val="00655AD4"/>
    <w:rsid w:val="00656CCA"/>
    <w:rsid w:val="0066200A"/>
    <w:rsid w:val="00664FDB"/>
    <w:rsid w:val="00666B25"/>
    <w:rsid w:val="00666D85"/>
    <w:rsid w:val="00670BAC"/>
    <w:rsid w:val="00671221"/>
    <w:rsid w:val="006752B5"/>
    <w:rsid w:val="00681393"/>
    <w:rsid w:val="00683CE5"/>
    <w:rsid w:val="00685455"/>
    <w:rsid w:val="00685C82"/>
    <w:rsid w:val="00685F3B"/>
    <w:rsid w:val="006874C3"/>
    <w:rsid w:val="00692C1B"/>
    <w:rsid w:val="00694BCE"/>
    <w:rsid w:val="00696C78"/>
    <w:rsid w:val="0069702D"/>
    <w:rsid w:val="006A05D2"/>
    <w:rsid w:val="006A4964"/>
    <w:rsid w:val="006A59F1"/>
    <w:rsid w:val="006B3C78"/>
    <w:rsid w:val="006B5DAA"/>
    <w:rsid w:val="006C0AC8"/>
    <w:rsid w:val="006C0DAD"/>
    <w:rsid w:val="006C31B1"/>
    <w:rsid w:val="006C3CC2"/>
    <w:rsid w:val="006C5AC5"/>
    <w:rsid w:val="006C6696"/>
    <w:rsid w:val="006D6112"/>
    <w:rsid w:val="006E305C"/>
    <w:rsid w:val="006E4A9C"/>
    <w:rsid w:val="006E5560"/>
    <w:rsid w:val="006E5F4D"/>
    <w:rsid w:val="006F3224"/>
    <w:rsid w:val="006F48A0"/>
    <w:rsid w:val="007014A0"/>
    <w:rsid w:val="00702B38"/>
    <w:rsid w:val="00702DAE"/>
    <w:rsid w:val="00704FFB"/>
    <w:rsid w:val="00707F41"/>
    <w:rsid w:val="0071020D"/>
    <w:rsid w:val="007128A1"/>
    <w:rsid w:val="00712C5B"/>
    <w:rsid w:val="00715125"/>
    <w:rsid w:val="00715B33"/>
    <w:rsid w:val="00716B4A"/>
    <w:rsid w:val="00724FEA"/>
    <w:rsid w:val="00736C4F"/>
    <w:rsid w:val="00737D2B"/>
    <w:rsid w:val="007477F8"/>
    <w:rsid w:val="00754BE7"/>
    <w:rsid w:val="00756245"/>
    <w:rsid w:val="007568A9"/>
    <w:rsid w:val="00762443"/>
    <w:rsid w:val="007632FD"/>
    <w:rsid w:val="00766AA4"/>
    <w:rsid w:val="007674D9"/>
    <w:rsid w:val="00767F4D"/>
    <w:rsid w:val="00777809"/>
    <w:rsid w:val="00781061"/>
    <w:rsid w:val="007813CA"/>
    <w:rsid w:val="00785A4B"/>
    <w:rsid w:val="00786813"/>
    <w:rsid w:val="00791465"/>
    <w:rsid w:val="007926F7"/>
    <w:rsid w:val="0079348C"/>
    <w:rsid w:val="00794087"/>
    <w:rsid w:val="0079468A"/>
    <w:rsid w:val="00795DD7"/>
    <w:rsid w:val="007A16C1"/>
    <w:rsid w:val="007A1ED9"/>
    <w:rsid w:val="007A6732"/>
    <w:rsid w:val="007B023C"/>
    <w:rsid w:val="007B0C45"/>
    <w:rsid w:val="007B37DC"/>
    <w:rsid w:val="007B5ADF"/>
    <w:rsid w:val="007B7F27"/>
    <w:rsid w:val="007C0738"/>
    <w:rsid w:val="007D1559"/>
    <w:rsid w:val="007D1F9F"/>
    <w:rsid w:val="007D5AB2"/>
    <w:rsid w:val="007D63DE"/>
    <w:rsid w:val="007E2A82"/>
    <w:rsid w:val="007E52F2"/>
    <w:rsid w:val="007F1644"/>
    <w:rsid w:val="007F19B5"/>
    <w:rsid w:val="007F7BD2"/>
    <w:rsid w:val="0080411E"/>
    <w:rsid w:val="008075E6"/>
    <w:rsid w:val="00810847"/>
    <w:rsid w:val="00813ACD"/>
    <w:rsid w:val="0082165E"/>
    <w:rsid w:val="00822E96"/>
    <w:rsid w:val="00822F1A"/>
    <w:rsid w:val="008245EE"/>
    <w:rsid w:val="0082464C"/>
    <w:rsid w:val="00824DB3"/>
    <w:rsid w:val="00827F19"/>
    <w:rsid w:val="00831793"/>
    <w:rsid w:val="00840873"/>
    <w:rsid w:val="00841333"/>
    <w:rsid w:val="0084223C"/>
    <w:rsid w:val="00844AAA"/>
    <w:rsid w:val="00844F8B"/>
    <w:rsid w:val="00845D2C"/>
    <w:rsid w:val="00845D8E"/>
    <w:rsid w:val="00847AC9"/>
    <w:rsid w:val="00850C6B"/>
    <w:rsid w:val="00851A41"/>
    <w:rsid w:val="0085448F"/>
    <w:rsid w:val="008615BD"/>
    <w:rsid w:val="008639C9"/>
    <w:rsid w:val="00864B84"/>
    <w:rsid w:val="00865628"/>
    <w:rsid w:val="008657B9"/>
    <w:rsid w:val="008663A2"/>
    <w:rsid w:val="00866E27"/>
    <w:rsid w:val="008675E5"/>
    <w:rsid w:val="00875688"/>
    <w:rsid w:val="00875B54"/>
    <w:rsid w:val="0087723E"/>
    <w:rsid w:val="0088156E"/>
    <w:rsid w:val="0088386A"/>
    <w:rsid w:val="008856D7"/>
    <w:rsid w:val="0089107B"/>
    <w:rsid w:val="00892B4B"/>
    <w:rsid w:val="00892F43"/>
    <w:rsid w:val="008A0D28"/>
    <w:rsid w:val="008A1761"/>
    <w:rsid w:val="008A22D4"/>
    <w:rsid w:val="008A331C"/>
    <w:rsid w:val="008B3ADD"/>
    <w:rsid w:val="008B41A7"/>
    <w:rsid w:val="008C24A5"/>
    <w:rsid w:val="008C686E"/>
    <w:rsid w:val="008C7C37"/>
    <w:rsid w:val="008D08C0"/>
    <w:rsid w:val="008D09F9"/>
    <w:rsid w:val="008D1BA4"/>
    <w:rsid w:val="008D203E"/>
    <w:rsid w:val="008D50E6"/>
    <w:rsid w:val="008D5EB8"/>
    <w:rsid w:val="008E2310"/>
    <w:rsid w:val="008E2700"/>
    <w:rsid w:val="008E2E16"/>
    <w:rsid w:val="008E48E4"/>
    <w:rsid w:val="008E5870"/>
    <w:rsid w:val="008F3073"/>
    <w:rsid w:val="008F4669"/>
    <w:rsid w:val="008F71A3"/>
    <w:rsid w:val="008F7C42"/>
    <w:rsid w:val="008F7E82"/>
    <w:rsid w:val="009005A2"/>
    <w:rsid w:val="00903C67"/>
    <w:rsid w:val="00904F03"/>
    <w:rsid w:val="0090579F"/>
    <w:rsid w:val="009066F3"/>
    <w:rsid w:val="009106C9"/>
    <w:rsid w:val="00915FAB"/>
    <w:rsid w:val="00923CDC"/>
    <w:rsid w:val="00925287"/>
    <w:rsid w:val="009259F9"/>
    <w:rsid w:val="00926CC0"/>
    <w:rsid w:val="00930A92"/>
    <w:rsid w:val="009344CE"/>
    <w:rsid w:val="00940A83"/>
    <w:rsid w:val="00941E45"/>
    <w:rsid w:val="00943C43"/>
    <w:rsid w:val="009442E1"/>
    <w:rsid w:val="00944588"/>
    <w:rsid w:val="00945975"/>
    <w:rsid w:val="00945D5E"/>
    <w:rsid w:val="009469D2"/>
    <w:rsid w:val="00947F91"/>
    <w:rsid w:val="0095131D"/>
    <w:rsid w:val="00955AEA"/>
    <w:rsid w:val="009736B7"/>
    <w:rsid w:val="00975951"/>
    <w:rsid w:val="009776C5"/>
    <w:rsid w:val="00981339"/>
    <w:rsid w:val="00983441"/>
    <w:rsid w:val="00983FD1"/>
    <w:rsid w:val="00990D9E"/>
    <w:rsid w:val="00990E51"/>
    <w:rsid w:val="00991FA9"/>
    <w:rsid w:val="00992084"/>
    <w:rsid w:val="0099459D"/>
    <w:rsid w:val="009A3281"/>
    <w:rsid w:val="009A4ECF"/>
    <w:rsid w:val="009A66B5"/>
    <w:rsid w:val="009B4EB5"/>
    <w:rsid w:val="009B54C6"/>
    <w:rsid w:val="009B7A13"/>
    <w:rsid w:val="009C057B"/>
    <w:rsid w:val="009C4A4F"/>
    <w:rsid w:val="009C6A72"/>
    <w:rsid w:val="009D1789"/>
    <w:rsid w:val="009D2667"/>
    <w:rsid w:val="009D3E83"/>
    <w:rsid w:val="009D7CE1"/>
    <w:rsid w:val="009E3BC1"/>
    <w:rsid w:val="009F0186"/>
    <w:rsid w:val="009F01C7"/>
    <w:rsid w:val="009F33FC"/>
    <w:rsid w:val="009F3C1B"/>
    <w:rsid w:val="009F3F77"/>
    <w:rsid w:val="009F74C0"/>
    <w:rsid w:val="00A022D1"/>
    <w:rsid w:val="00A03E5D"/>
    <w:rsid w:val="00A06EE2"/>
    <w:rsid w:val="00A1330A"/>
    <w:rsid w:val="00A20ADD"/>
    <w:rsid w:val="00A21694"/>
    <w:rsid w:val="00A21963"/>
    <w:rsid w:val="00A21E0D"/>
    <w:rsid w:val="00A259F2"/>
    <w:rsid w:val="00A27C4F"/>
    <w:rsid w:val="00A27F97"/>
    <w:rsid w:val="00A30DCA"/>
    <w:rsid w:val="00A3180C"/>
    <w:rsid w:val="00A3347B"/>
    <w:rsid w:val="00A35349"/>
    <w:rsid w:val="00A35488"/>
    <w:rsid w:val="00A37E0A"/>
    <w:rsid w:val="00A403E9"/>
    <w:rsid w:val="00A40B33"/>
    <w:rsid w:val="00A4148B"/>
    <w:rsid w:val="00A417ED"/>
    <w:rsid w:val="00A42057"/>
    <w:rsid w:val="00A44673"/>
    <w:rsid w:val="00A45185"/>
    <w:rsid w:val="00A46310"/>
    <w:rsid w:val="00A463D1"/>
    <w:rsid w:val="00A5046F"/>
    <w:rsid w:val="00A562BB"/>
    <w:rsid w:val="00A56F49"/>
    <w:rsid w:val="00A6293D"/>
    <w:rsid w:val="00A64C9F"/>
    <w:rsid w:val="00A66B3E"/>
    <w:rsid w:val="00A70A2A"/>
    <w:rsid w:val="00A71110"/>
    <w:rsid w:val="00A74EDB"/>
    <w:rsid w:val="00A75AB6"/>
    <w:rsid w:val="00A80823"/>
    <w:rsid w:val="00A81082"/>
    <w:rsid w:val="00A81E43"/>
    <w:rsid w:val="00A918E6"/>
    <w:rsid w:val="00A94182"/>
    <w:rsid w:val="00A94CFC"/>
    <w:rsid w:val="00AA00EB"/>
    <w:rsid w:val="00AB4651"/>
    <w:rsid w:val="00AB490E"/>
    <w:rsid w:val="00AB52DA"/>
    <w:rsid w:val="00AB690B"/>
    <w:rsid w:val="00AC2BF3"/>
    <w:rsid w:val="00AC40EB"/>
    <w:rsid w:val="00AC5BBB"/>
    <w:rsid w:val="00AC6FF9"/>
    <w:rsid w:val="00AC75D9"/>
    <w:rsid w:val="00AD218D"/>
    <w:rsid w:val="00AD2696"/>
    <w:rsid w:val="00AD3636"/>
    <w:rsid w:val="00AD3789"/>
    <w:rsid w:val="00AD48D8"/>
    <w:rsid w:val="00AD6E33"/>
    <w:rsid w:val="00AD7C3D"/>
    <w:rsid w:val="00AE494E"/>
    <w:rsid w:val="00AE7086"/>
    <w:rsid w:val="00AE7595"/>
    <w:rsid w:val="00AE7F50"/>
    <w:rsid w:val="00AF0A41"/>
    <w:rsid w:val="00AF4139"/>
    <w:rsid w:val="00AF4D4A"/>
    <w:rsid w:val="00AF5081"/>
    <w:rsid w:val="00B009D1"/>
    <w:rsid w:val="00B01B57"/>
    <w:rsid w:val="00B15CF4"/>
    <w:rsid w:val="00B15E0B"/>
    <w:rsid w:val="00B20334"/>
    <w:rsid w:val="00B20C0F"/>
    <w:rsid w:val="00B2186C"/>
    <w:rsid w:val="00B2412E"/>
    <w:rsid w:val="00B25495"/>
    <w:rsid w:val="00B26381"/>
    <w:rsid w:val="00B31344"/>
    <w:rsid w:val="00B31992"/>
    <w:rsid w:val="00B42253"/>
    <w:rsid w:val="00B43A9D"/>
    <w:rsid w:val="00B45CAE"/>
    <w:rsid w:val="00B469DD"/>
    <w:rsid w:val="00B50E32"/>
    <w:rsid w:val="00B513BF"/>
    <w:rsid w:val="00B52084"/>
    <w:rsid w:val="00B5490F"/>
    <w:rsid w:val="00B61EAD"/>
    <w:rsid w:val="00B636C5"/>
    <w:rsid w:val="00B72901"/>
    <w:rsid w:val="00B744D0"/>
    <w:rsid w:val="00B80311"/>
    <w:rsid w:val="00B82239"/>
    <w:rsid w:val="00B84FA2"/>
    <w:rsid w:val="00B85A35"/>
    <w:rsid w:val="00B8648E"/>
    <w:rsid w:val="00B921A0"/>
    <w:rsid w:val="00B93116"/>
    <w:rsid w:val="00BA3E1D"/>
    <w:rsid w:val="00BA4610"/>
    <w:rsid w:val="00BA57EF"/>
    <w:rsid w:val="00BA7742"/>
    <w:rsid w:val="00BB6ED2"/>
    <w:rsid w:val="00BC0022"/>
    <w:rsid w:val="00BC0C8A"/>
    <w:rsid w:val="00BC0F0D"/>
    <w:rsid w:val="00BC179F"/>
    <w:rsid w:val="00BC203C"/>
    <w:rsid w:val="00BC21B3"/>
    <w:rsid w:val="00BC7F24"/>
    <w:rsid w:val="00BD3B57"/>
    <w:rsid w:val="00BD400D"/>
    <w:rsid w:val="00BE1046"/>
    <w:rsid w:val="00BE1BDB"/>
    <w:rsid w:val="00BE27FB"/>
    <w:rsid w:val="00BE5EBF"/>
    <w:rsid w:val="00BE6BCD"/>
    <w:rsid w:val="00BE7DB1"/>
    <w:rsid w:val="00BF057E"/>
    <w:rsid w:val="00BF136F"/>
    <w:rsid w:val="00BF3C74"/>
    <w:rsid w:val="00BF4315"/>
    <w:rsid w:val="00C025C2"/>
    <w:rsid w:val="00C05324"/>
    <w:rsid w:val="00C10580"/>
    <w:rsid w:val="00C14C53"/>
    <w:rsid w:val="00C166A1"/>
    <w:rsid w:val="00C16827"/>
    <w:rsid w:val="00C25C79"/>
    <w:rsid w:val="00C27740"/>
    <w:rsid w:val="00C31F63"/>
    <w:rsid w:val="00C345D7"/>
    <w:rsid w:val="00C37910"/>
    <w:rsid w:val="00C41303"/>
    <w:rsid w:val="00C46B6F"/>
    <w:rsid w:val="00C52D49"/>
    <w:rsid w:val="00C60483"/>
    <w:rsid w:val="00C65CC0"/>
    <w:rsid w:val="00C670ED"/>
    <w:rsid w:val="00C67440"/>
    <w:rsid w:val="00C71419"/>
    <w:rsid w:val="00C77642"/>
    <w:rsid w:val="00C83283"/>
    <w:rsid w:val="00C84C2A"/>
    <w:rsid w:val="00C850D4"/>
    <w:rsid w:val="00C933D2"/>
    <w:rsid w:val="00C95AB1"/>
    <w:rsid w:val="00CA0535"/>
    <w:rsid w:val="00CA1DC5"/>
    <w:rsid w:val="00CA492E"/>
    <w:rsid w:val="00CA4E89"/>
    <w:rsid w:val="00CA6D45"/>
    <w:rsid w:val="00CA6D8A"/>
    <w:rsid w:val="00CB1580"/>
    <w:rsid w:val="00CB3A48"/>
    <w:rsid w:val="00CB44A8"/>
    <w:rsid w:val="00CB45BD"/>
    <w:rsid w:val="00CB6D20"/>
    <w:rsid w:val="00CC06C0"/>
    <w:rsid w:val="00CC18AE"/>
    <w:rsid w:val="00CC624D"/>
    <w:rsid w:val="00CC6474"/>
    <w:rsid w:val="00CC6901"/>
    <w:rsid w:val="00CC7293"/>
    <w:rsid w:val="00CC7816"/>
    <w:rsid w:val="00CD1EF2"/>
    <w:rsid w:val="00CD2A3E"/>
    <w:rsid w:val="00CD3902"/>
    <w:rsid w:val="00CD3C4D"/>
    <w:rsid w:val="00CD5EB6"/>
    <w:rsid w:val="00CD7909"/>
    <w:rsid w:val="00CE21BB"/>
    <w:rsid w:val="00CE309C"/>
    <w:rsid w:val="00CE33D2"/>
    <w:rsid w:val="00CE47D3"/>
    <w:rsid w:val="00CE5B08"/>
    <w:rsid w:val="00CE79B1"/>
    <w:rsid w:val="00CF14C0"/>
    <w:rsid w:val="00CF276B"/>
    <w:rsid w:val="00CF284A"/>
    <w:rsid w:val="00CF6248"/>
    <w:rsid w:val="00D0007C"/>
    <w:rsid w:val="00D01625"/>
    <w:rsid w:val="00D06DAF"/>
    <w:rsid w:val="00D15346"/>
    <w:rsid w:val="00D156EC"/>
    <w:rsid w:val="00D16224"/>
    <w:rsid w:val="00D16382"/>
    <w:rsid w:val="00D2295F"/>
    <w:rsid w:val="00D25C4D"/>
    <w:rsid w:val="00D32870"/>
    <w:rsid w:val="00D43A1D"/>
    <w:rsid w:val="00D47B37"/>
    <w:rsid w:val="00D51533"/>
    <w:rsid w:val="00D5198B"/>
    <w:rsid w:val="00D56BD4"/>
    <w:rsid w:val="00D56C21"/>
    <w:rsid w:val="00D6195A"/>
    <w:rsid w:val="00D61C9B"/>
    <w:rsid w:val="00D64369"/>
    <w:rsid w:val="00D65558"/>
    <w:rsid w:val="00D65EE0"/>
    <w:rsid w:val="00D70274"/>
    <w:rsid w:val="00D71DD9"/>
    <w:rsid w:val="00D73EC6"/>
    <w:rsid w:val="00D759A0"/>
    <w:rsid w:val="00D75E8B"/>
    <w:rsid w:val="00D83341"/>
    <w:rsid w:val="00DA5F08"/>
    <w:rsid w:val="00DA638E"/>
    <w:rsid w:val="00DA7FEB"/>
    <w:rsid w:val="00DB0D77"/>
    <w:rsid w:val="00DB17FF"/>
    <w:rsid w:val="00DB1E7E"/>
    <w:rsid w:val="00DB3E52"/>
    <w:rsid w:val="00DC2B7A"/>
    <w:rsid w:val="00DC4662"/>
    <w:rsid w:val="00DD2C37"/>
    <w:rsid w:val="00DD3586"/>
    <w:rsid w:val="00DD3B99"/>
    <w:rsid w:val="00DD4E7B"/>
    <w:rsid w:val="00DD6F10"/>
    <w:rsid w:val="00DE2005"/>
    <w:rsid w:val="00DE2DD3"/>
    <w:rsid w:val="00DE6F46"/>
    <w:rsid w:val="00DF1121"/>
    <w:rsid w:val="00DF11A3"/>
    <w:rsid w:val="00DF2414"/>
    <w:rsid w:val="00DF3FF3"/>
    <w:rsid w:val="00DF6CC9"/>
    <w:rsid w:val="00DF6D04"/>
    <w:rsid w:val="00E03BE8"/>
    <w:rsid w:val="00E050DF"/>
    <w:rsid w:val="00E07873"/>
    <w:rsid w:val="00E12406"/>
    <w:rsid w:val="00E12C41"/>
    <w:rsid w:val="00E15D83"/>
    <w:rsid w:val="00E17737"/>
    <w:rsid w:val="00E26645"/>
    <w:rsid w:val="00E31922"/>
    <w:rsid w:val="00E331A1"/>
    <w:rsid w:val="00E33D03"/>
    <w:rsid w:val="00E36661"/>
    <w:rsid w:val="00E40A2E"/>
    <w:rsid w:val="00E40DD3"/>
    <w:rsid w:val="00E4211A"/>
    <w:rsid w:val="00E514AC"/>
    <w:rsid w:val="00E54C89"/>
    <w:rsid w:val="00E557DA"/>
    <w:rsid w:val="00E56693"/>
    <w:rsid w:val="00E62B5C"/>
    <w:rsid w:val="00E64EF6"/>
    <w:rsid w:val="00E65F0A"/>
    <w:rsid w:val="00E67B3B"/>
    <w:rsid w:val="00E71183"/>
    <w:rsid w:val="00E7421B"/>
    <w:rsid w:val="00E7724D"/>
    <w:rsid w:val="00E8235C"/>
    <w:rsid w:val="00E86A22"/>
    <w:rsid w:val="00E87662"/>
    <w:rsid w:val="00E93EA4"/>
    <w:rsid w:val="00E94B25"/>
    <w:rsid w:val="00E95217"/>
    <w:rsid w:val="00EA2FBF"/>
    <w:rsid w:val="00EA7D97"/>
    <w:rsid w:val="00EB5B84"/>
    <w:rsid w:val="00EB742F"/>
    <w:rsid w:val="00EC29C4"/>
    <w:rsid w:val="00EC2E0C"/>
    <w:rsid w:val="00EC3840"/>
    <w:rsid w:val="00EC4668"/>
    <w:rsid w:val="00EC494B"/>
    <w:rsid w:val="00EC5A4B"/>
    <w:rsid w:val="00EC6D9B"/>
    <w:rsid w:val="00ED03C7"/>
    <w:rsid w:val="00ED098E"/>
    <w:rsid w:val="00ED1970"/>
    <w:rsid w:val="00ED22D1"/>
    <w:rsid w:val="00ED5B54"/>
    <w:rsid w:val="00ED7925"/>
    <w:rsid w:val="00EE5F8E"/>
    <w:rsid w:val="00EE5FF4"/>
    <w:rsid w:val="00EE70F5"/>
    <w:rsid w:val="00EE77C5"/>
    <w:rsid w:val="00EE7DB0"/>
    <w:rsid w:val="00EF0E40"/>
    <w:rsid w:val="00EF0FDB"/>
    <w:rsid w:val="00F006C6"/>
    <w:rsid w:val="00F017D0"/>
    <w:rsid w:val="00F01EFE"/>
    <w:rsid w:val="00F03C9C"/>
    <w:rsid w:val="00F073AA"/>
    <w:rsid w:val="00F132EB"/>
    <w:rsid w:val="00F14C1D"/>
    <w:rsid w:val="00F15032"/>
    <w:rsid w:val="00F16CCE"/>
    <w:rsid w:val="00F21C1E"/>
    <w:rsid w:val="00F24EBD"/>
    <w:rsid w:val="00F25D71"/>
    <w:rsid w:val="00F2792F"/>
    <w:rsid w:val="00F30D2F"/>
    <w:rsid w:val="00F3194D"/>
    <w:rsid w:val="00F33FB2"/>
    <w:rsid w:val="00F35B82"/>
    <w:rsid w:val="00F40C5B"/>
    <w:rsid w:val="00F415B3"/>
    <w:rsid w:val="00F51668"/>
    <w:rsid w:val="00F51FC4"/>
    <w:rsid w:val="00F52F11"/>
    <w:rsid w:val="00F5746B"/>
    <w:rsid w:val="00F66AC9"/>
    <w:rsid w:val="00F6775E"/>
    <w:rsid w:val="00F70015"/>
    <w:rsid w:val="00F7152B"/>
    <w:rsid w:val="00F7296D"/>
    <w:rsid w:val="00F76535"/>
    <w:rsid w:val="00F80D8A"/>
    <w:rsid w:val="00F81166"/>
    <w:rsid w:val="00F811CD"/>
    <w:rsid w:val="00F83B85"/>
    <w:rsid w:val="00F86051"/>
    <w:rsid w:val="00F8725F"/>
    <w:rsid w:val="00F9171C"/>
    <w:rsid w:val="00F91B96"/>
    <w:rsid w:val="00FA3D31"/>
    <w:rsid w:val="00FA3FC5"/>
    <w:rsid w:val="00FB3019"/>
    <w:rsid w:val="00FB78EC"/>
    <w:rsid w:val="00FD07DF"/>
    <w:rsid w:val="00FD205E"/>
    <w:rsid w:val="00FD34EF"/>
    <w:rsid w:val="00FD3DC9"/>
    <w:rsid w:val="00FD4B03"/>
    <w:rsid w:val="00FD58D8"/>
    <w:rsid w:val="00FD76DE"/>
    <w:rsid w:val="00FE27DD"/>
    <w:rsid w:val="00FE5F31"/>
    <w:rsid w:val="00FE61E7"/>
    <w:rsid w:val="00FF00EC"/>
    <w:rsid w:val="00FF27F0"/>
    <w:rsid w:val="00FF2AE8"/>
    <w:rsid w:val="00FF3890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F9DF4"/>
  <w15:docId w15:val="{2A040DE6-F34F-495B-84C3-331FAF94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295F"/>
    <w:rPr>
      <w:sz w:val="24"/>
      <w:szCs w:val="24"/>
    </w:rPr>
  </w:style>
  <w:style w:type="paragraph" w:styleId="1">
    <w:name w:val="heading 1"/>
    <w:basedOn w:val="a"/>
    <w:next w:val="a"/>
    <w:qFormat/>
    <w:rsid w:val="00D2295F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D2295F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295F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D2295F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rsid w:val="00D2295F"/>
    <w:pPr>
      <w:ind w:firstLine="720"/>
    </w:pPr>
    <w:rPr>
      <w:szCs w:val="20"/>
    </w:rPr>
  </w:style>
  <w:style w:type="paragraph" w:styleId="a4">
    <w:name w:val="caption"/>
    <w:basedOn w:val="a"/>
    <w:next w:val="a"/>
    <w:qFormat/>
    <w:rsid w:val="00D2295F"/>
    <w:pPr>
      <w:spacing w:before="120"/>
      <w:jc w:val="center"/>
    </w:pPr>
    <w:rPr>
      <w:b/>
      <w:sz w:val="28"/>
    </w:rPr>
  </w:style>
  <w:style w:type="paragraph" w:styleId="a5">
    <w:name w:val="footer"/>
    <w:basedOn w:val="a"/>
    <w:rsid w:val="00D2295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E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rsid w:val="00AE7086"/>
    <w:pPr>
      <w:ind w:firstLine="1134"/>
    </w:pPr>
    <w:rPr>
      <w:szCs w:val="20"/>
    </w:rPr>
  </w:style>
  <w:style w:type="character" w:styleId="a7">
    <w:name w:val="page number"/>
    <w:basedOn w:val="a0"/>
    <w:rsid w:val="002F507F"/>
  </w:style>
  <w:style w:type="paragraph" w:styleId="a8">
    <w:name w:val="Balloon Text"/>
    <w:basedOn w:val="a"/>
    <w:semiHidden/>
    <w:rsid w:val="0044790F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F3C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307CC4"/>
    <w:rPr>
      <w:b/>
      <w:sz w:val="28"/>
    </w:rPr>
  </w:style>
  <w:style w:type="paragraph" w:customStyle="1" w:styleId="pc">
    <w:name w:val="pc"/>
    <w:basedOn w:val="a"/>
    <w:rsid w:val="005C11F2"/>
    <w:pPr>
      <w:spacing w:before="100" w:beforeAutospacing="1" w:after="100" w:afterAutospacing="1"/>
    </w:pPr>
  </w:style>
  <w:style w:type="paragraph" w:customStyle="1" w:styleId="pj">
    <w:name w:val="pj"/>
    <w:basedOn w:val="a"/>
    <w:rsid w:val="005C11F2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rsid w:val="00D70274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70274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70274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D70274"/>
    <w:pPr>
      <w:widowControl w:val="0"/>
      <w:shd w:val="clear" w:color="auto" w:fill="FFFFFF"/>
      <w:spacing w:before="2300" w:after="660" w:line="326" w:lineRule="exact"/>
    </w:pPr>
    <w:rPr>
      <w:b/>
      <w:bCs/>
      <w:sz w:val="26"/>
      <w:szCs w:val="26"/>
    </w:rPr>
  </w:style>
  <w:style w:type="paragraph" w:customStyle="1" w:styleId="ConsPlusTitle">
    <w:name w:val="ConsPlusTitle"/>
    <w:uiPriority w:val="99"/>
    <w:rsid w:val="00D702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6073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E711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E71183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Normal">
    <w:name w:val="ConsNormal"/>
    <w:uiPriority w:val="99"/>
    <w:rsid w:val="00E71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14">
    <w:name w:val="Pa14"/>
    <w:basedOn w:val="a"/>
    <w:next w:val="a"/>
    <w:uiPriority w:val="99"/>
    <w:rsid w:val="00E71183"/>
    <w:pPr>
      <w:autoSpaceDE w:val="0"/>
      <w:autoSpaceDN w:val="0"/>
      <w:adjustRightInd w:val="0"/>
      <w:spacing w:line="221" w:lineRule="atLeast"/>
    </w:pPr>
  </w:style>
  <w:style w:type="character" w:customStyle="1" w:styleId="A00">
    <w:name w:val="A0"/>
    <w:uiPriority w:val="99"/>
    <w:rsid w:val="00E71183"/>
    <w:rPr>
      <w:color w:val="000000"/>
      <w:sz w:val="32"/>
    </w:rPr>
  </w:style>
  <w:style w:type="paragraph" w:customStyle="1" w:styleId="ConsPlusNormal">
    <w:name w:val="ConsPlusNormal"/>
    <w:rsid w:val="00ED1970"/>
    <w:pPr>
      <w:widowControl w:val="0"/>
      <w:autoSpaceDE w:val="0"/>
      <w:autoSpaceDN w:val="0"/>
      <w:ind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157</TotalTime>
  <Pages>1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Н.В.</dc:creator>
  <cp:lastModifiedBy>user</cp:lastModifiedBy>
  <cp:revision>17</cp:revision>
  <cp:lastPrinted>2021-05-30T13:30:00Z</cp:lastPrinted>
  <dcterms:created xsi:type="dcterms:W3CDTF">2017-10-06T09:01:00Z</dcterms:created>
  <dcterms:modified xsi:type="dcterms:W3CDTF">2021-05-30T13:30:00Z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-289560704</vt:i4>
  </property>
  <property fmtid="{D5CDD505-2E9C-101B-9397-08002B2CF9AE}" pid="3" name="_EmailSubject">
    <vt:lpwstr>срочно по тарифам !!!!!</vt:lpwstr>
  </property>
  <property fmtid="{D5CDD505-2E9C-101B-9397-08002B2CF9AE}" pid="4" name="_AuthorEmail">
    <vt:lpwstr>bk-admin@kalitva.donpac.ru</vt:lpwstr>
  </property>
  <property fmtid="{D5CDD505-2E9C-101B-9397-08002B2CF9AE}" pid="5" name="_AuthorEmailDisplayName">
    <vt:lpwstr>bk-admin</vt:lpwstr>
  </property>
  <property fmtid="{D5CDD505-2E9C-101B-9397-08002B2CF9AE}" pid="6" name="_ReviewingToolsShownOnce">
    <vt:lpwstr/>
  </property>
</Properties>
</file>