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5CCEE42E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977B79">
        <w:rPr>
          <w:sz w:val="28"/>
          <w:szCs w:val="28"/>
        </w:rPr>
        <w:t>3</w:t>
      </w:r>
      <w:r w:rsidR="009F194E">
        <w:rPr>
          <w:sz w:val="28"/>
          <w:szCs w:val="28"/>
        </w:rPr>
        <w:t xml:space="preserve">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361174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5C286E" w:rsidRDefault="008D2942" w:rsidP="008D2942">
      <w:pPr>
        <w:jc w:val="center"/>
        <w:rPr>
          <w:sz w:val="28"/>
          <w:szCs w:val="28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39EC0266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</w:t>
      </w:r>
      <w:r w:rsidR="00977B79">
        <w:rPr>
          <w:rFonts w:cs="Times New Roman"/>
          <w:sz w:val="28"/>
          <w:szCs w:val="28"/>
        </w:rPr>
        <w:t>3</w:t>
      </w:r>
      <w:r w:rsidR="008B0850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36117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 поступило </w:t>
      </w:r>
      <w:r w:rsidR="00977B79">
        <w:rPr>
          <w:rFonts w:cs="Times New Roman"/>
          <w:sz w:val="28"/>
          <w:szCs w:val="28"/>
        </w:rPr>
        <w:t>23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361174">
        <w:rPr>
          <w:rFonts w:cs="Times New Roman"/>
          <w:sz w:val="28"/>
          <w:szCs w:val="28"/>
        </w:rPr>
        <w:t xml:space="preserve"> обращений</w:t>
      </w:r>
      <w:r w:rsidR="0095094B">
        <w:rPr>
          <w:rFonts w:cs="Times New Roman"/>
          <w:sz w:val="28"/>
          <w:szCs w:val="28"/>
        </w:rPr>
        <w:t>.</w:t>
      </w:r>
    </w:p>
    <w:p w14:paraId="61A55FC9" w14:textId="572DD87B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361174">
        <w:rPr>
          <w:rFonts w:cs="Times New Roman"/>
          <w:sz w:val="28"/>
          <w:szCs w:val="28"/>
        </w:rPr>
        <w:t>0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7A8E9E98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 w:rsidR="00977B79">
        <w:rPr>
          <w:sz w:val="28"/>
          <w:szCs w:val="28"/>
        </w:rPr>
        <w:t xml:space="preserve"> 2</w:t>
      </w:r>
      <w:r w:rsidRPr="00477066">
        <w:rPr>
          <w:sz w:val="28"/>
          <w:szCs w:val="28"/>
        </w:rPr>
        <w:t>;</w:t>
      </w:r>
    </w:p>
    <w:p w14:paraId="3F98FC0E" w14:textId="2B52307C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7B79"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20196552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977B79">
        <w:rPr>
          <w:sz w:val="28"/>
          <w:szCs w:val="28"/>
        </w:rPr>
        <w:t>6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1C276777" w:rsidR="008D2942" w:rsidRDefault="008D2942" w:rsidP="00977B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20D0D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615B3D">
        <w:rPr>
          <w:sz w:val="28"/>
          <w:szCs w:val="28"/>
        </w:rPr>
        <w:t>7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977B79">
        <w:rPr>
          <w:sz w:val="28"/>
          <w:szCs w:val="28"/>
        </w:rPr>
        <w:t>е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</w:t>
      </w:r>
      <w:r w:rsidR="00615B3D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15B3D">
        <w:rPr>
          <w:sz w:val="28"/>
          <w:szCs w:val="28"/>
        </w:rPr>
        <w:t xml:space="preserve">19 </w:t>
      </w:r>
      <w:r w:rsidR="00FF0914" w:rsidRPr="00D0429E">
        <w:rPr>
          <w:sz w:val="28"/>
          <w:szCs w:val="28"/>
        </w:rPr>
        <w:t>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615B3D">
        <w:rPr>
          <w:sz w:val="28"/>
          <w:szCs w:val="28"/>
        </w:rPr>
        <w:t>82,6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6007355C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977B79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</w:t>
      </w:r>
      <w:r w:rsidR="00620D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620D0D">
        <w:rPr>
          <w:sz w:val="28"/>
          <w:szCs w:val="28"/>
        </w:rPr>
        <w:t>13,</w:t>
      </w:r>
      <w:r w:rsidR="00977B79">
        <w:rPr>
          <w:sz w:val="28"/>
          <w:szCs w:val="28"/>
        </w:rPr>
        <w:t>0</w:t>
      </w:r>
      <w:r w:rsidRPr="00D0429E">
        <w:rPr>
          <w:sz w:val="28"/>
          <w:szCs w:val="28"/>
        </w:rPr>
        <w:t>%)</w:t>
      </w:r>
      <w:r w:rsidR="00620D0D">
        <w:rPr>
          <w:sz w:val="28"/>
          <w:szCs w:val="28"/>
        </w:rPr>
        <w:t xml:space="preserve"> и </w:t>
      </w:r>
      <w:r w:rsidR="00977B79">
        <w:rPr>
          <w:sz w:val="28"/>
          <w:szCs w:val="28"/>
        </w:rPr>
        <w:t>выдача справки</w:t>
      </w:r>
      <w:r w:rsidR="00620D0D">
        <w:rPr>
          <w:sz w:val="28"/>
          <w:szCs w:val="28"/>
        </w:rPr>
        <w:t xml:space="preserve"> – </w:t>
      </w:r>
      <w:r w:rsidR="00977B79">
        <w:rPr>
          <w:sz w:val="28"/>
          <w:szCs w:val="28"/>
        </w:rPr>
        <w:t>1</w:t>
      </w:r>
      <w:r w:rsidR="00620D0D">
        <w:rPr>
          <w:sz w:val="28"/>
          <w:szCs w:val="28"/>
        </w:rPr>
        <w:t xml:space="preserve"> обращения (</w:t>
      </w:r>
      <w:r w:rsidR="00977B79">
        <w:rPr>
          <w:sz w:val="28"/>
          <w:szCs w:val="28"/>
        </w:rPr>
        <w:t>4,3</w:t>
      </w:r>
      <w:r w:rsidR="00620D0D">
        <w:rPr>
          <w:sz w:val="28"/>
          <w:szCs w:val="28"/>
        </w:rPr>
        <w:t>%).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7F5FC5C6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61174"/>
    <w:rsid w:val="003A4B8B"/>
    <w:rsid w:val="003E6CFA"/>
    <w:rsid w:val="004B733F"/>
    <w:rsid w:val="004E1C70"/>
    <w:rsid w:val="00515E39"/>
    <w:rsid w:val="00527CC6"/>
    <w:rsid w:val="005A1969"/>
    <w:rsid w:val="005C286E"/>
    <w:rsid w:val="00615B3D"/>
    <w:rsid w:val="00620D0D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77B79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B5B5A"/>
    <w:rsid w:val="00BD4E91"/>
    <w:rsid w:val="00CB0A42"/>
    <w:rsid w:val="00CC553C"/>
    <w:rsid w:val="00CD0A83"/>
    <w:rsid w:val="00D0429E"/>
    <w:rsid w:val="00D30710"/>
    <w:rsid w:val="00D41B35"/>
    <w:rsid w:val="00DB1545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3</a:t>
            </a:r>
            <a:r>
              <a:rPr lang="ru-RU" baseline="0"/>
              <a:t> квартал 2022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0.82599999999999996</c:v>
                </c:pt>
                <c:pt idx="1">
                  <c:v>0.13</c:v>
                </c:pt>
                <c:pt idx="2">
                  <c:v>4.2999999999999997E-2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15</cp:revision>
  <cp:lastPrinted>2022-10-05T10:29:00Z</cp:lastPrinted>
  <dcterms:created xsi:type="dcterms:W3CDTF">2021-02-20T05:34:00Z</dcterms:created>
  <dcterms:modified xsi:type="dcterms:W3CDTF">2022-10-05T10:47:00Z</dcterms:modified>
</cp:coreProperties>
</file>