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52F" w14:textId="032CE9B3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A3140">
        <w:rPr>
          <w:noProof/>
          <w:sz w:val="20"/>
          <w:szCs w:val="34"/>
        </w:rPr>
        <w:drawing>
          <wp:inline distT="0" distB="0" distL="0" distR="0" wp14:anchorId="6824D741" wp14:editId="533A6B22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CA2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BD1C0C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8DCD21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A742FEB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165F1E5E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A1CC760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D1995CE" w14:textId="0D048AC8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6A3140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3F696F">
        <w:rPr>
          <w:sz w:val="28"/>
          <w:szCs w:val="28"/>
        </w:rPr>
        <w:t>2.2023</w:t>
      </w:r>
      <w:r w:rsidRPr="00A41ACC">
        <w:rPr>
          <w:sz w:val="28"/>
          <w:szCs w:val="28"/>
        </w:rPr>
        <w:t xml:space="preserve"> № </w:t>
      </w:r>
      <w:r w:rsidR="006A3140">
        <w:rPr>
          <w:sz w:val="28"/>
          <w:szCs w:val="28"/>
        </w:rPr>
        <w:t>24</w:t>
      </w:r>
    </w:p>
    <w:p w14:paraId="7994B0D6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850FA00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3593C05F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9913EC" w:rsidRPr="009913EC">
        <w:rPr>
          <w:b/>
          <w:bCs/>
          <w:sz w:val="28"/>
          <w:szCs w:val="28"/>
        </w:rPr>
        <w:t>Развитие культуры и туризма</w:t>
      </w:r>
      <w:r>
        <w:rPr>
          <w:b/>
          <w:bCs/>
          <w:sz w:val="28"/>
          <w:szCs w:val="28"/>
        </w:rPr>
        <w:t xml:space="preserve">» </w:t>
      </w:r>
    </w:p>
    <w:p w14:paraId="0047C559" w14:textId="77777777" w:rsidR="00196AF0" w:rsidRPr="00196AF0" w:rsidRDefault="003F696F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281173">
        <w:rPr>
          <w:b/>
          <w:bCs/>
          <w:sz w:val="28"/>
          <w:szCs w:val="28"/>
        </w:rPr>
        <w:t xml:space="preserve"> год</w:t>
      </w:r>
    </w:p>
    <w:p w14:paraId="5C6A89B9" w14:textId="77777777" w:rsidR="0076216F" w:rsidRPr="00214435" w:rsidRDefault="0076216F" w:rsidP="0076216F">
      <w:pPr>
        <w:rPr>
          <w:sz w:val="28"/>
          <w:szCs w:val="28"/>
        </w:rPr>
      </w:pPr>
    </w:p>
    <w:p w14:paraId="7E32665B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6E8DABB7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4C0172A8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="003F696F">
        <w:rPr>
          <w:sz w:val="28"/>
          <w:szCs w:val="28"/>
        </w:rPr>
        <w:t>» за 2022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6E987583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9E124AA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3961473D" w14:textId="77777777" w:rsidR="006A3140" w:rsidRDefault="006A3140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0CFCFD03" w14:textId="77777777" w:rsidR="006A3140" w:rsidRDefault="006A3140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7D48742E" w14:textId="63F6C553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88"/>
        <w:gridCol w:w="1374"/>
        <w:gridCol w:w="4251"/>
      </w:tblGrid>
      <w:tr w:rsidR="006A3140" w14:paraId="28D623C2" w14:textId="77777777" w:rsidTr="006A3140">
        <w:tc>
          <w:tcPr>
            <w:tcW w:w="4253" w:type="dxa"/>
            <w:hideMark/>
          </w:tcPr>
          <w:p w14:paraId="2A4D61B5" w14:textId="77777777" w:rsidR="006A3140" w:rsidRDefault="006A31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5AA279B" w14:textId="77777777" w:rsidR="006A3140" w:rsidRDefault="006A3140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1BBE50C2" w14:textId="77777777" w:rsidR="006A3140" w:rsidRDefault="006A3140">
            <w:pPr>
              <w:rPr>
                <w:kern w:val="2"/>
                <w:sz w:val="28"/>
                <w:szCs w:val="28"/>
              </w:rPr>
            </w:pPr>
          </w:p>
          <w:p w14:paraId="6F2CE83B" w14:textId="77777777" w:rsidR="006A3140" w:rsidRDefault="006A3140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Е.С. Оголь</w:t>
            </w:r>
          </w:p>
        </w:tc>
      </w:tr>
      <w:tr w:rsidR="006A3140" w14:paraId="591A7622" w14:textId="77777777" w:rsidTr="006A3140">
        <w:tc>
          <w:tcPr>
            <w:tcW w:w="5671" w:type="dxa"/>
            <w:gridSpan w:val="2"/>
          </w:tcPr>
          <w:p w14:paraId="3A269AED" w14:textId="77777777" w:rsidR="006A3140" w:rsidRPr="006A3140" w:rsidRDefault="006A3140">
            <w:pPr>
              <w:rPr>
                <w:color w:val="FFFFFF" w:themeColor="background1"/>
                <w:sz w:val="28"/>
                <w:szCs w:val="28"/>
              </w:rPr>
            </w:pPr>
          </w:p>
          <w:p w14:paraId="76123A94" w14:textId="77777777" w:rsidR="006A3140" w:rsidRPr="006A3140" w:rsidRDefault="006A3140">
            <w:pPr>
              <w:rPr>
                <w:color w:val="FFFFFF" w:themeColor="background1"/>
                <w:sz w:val="28"/>
                <w:szCs w:val="28"/>
              </w:rPr>
            </w:pPr>
          </w:p>
          <w:p w14:paraId="345E40B8" w14:textId="77777777" w:rsidR="006A3140" w:rsidRPr="006A3140" w:rsidRDefault="006A3140">
            <w:pPr>
              <w:rPr>
                <w:color w:val="FFFFFF" w:themeColor="background1"/>
                <w:sz w:val="28"/>
                <w:szCs w:val="28"/>
              </w:rPr>
            </w:pPr>
            <w:r w:rsidRPr="006A3140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EE59D8D" w14:textId="77777777" w:rsidR="006A3140" w:rsidRPr="006A3140" w:rsidRDefault="006A3140">
            <w:pPr>
              <w:rPr>
                <w:color w:val="FFFFFF" w:themeColor="background1"/>
                <w:sz w:val="28"/>
                <w:szCs w:val="28"/>
              </w:rPr>
            </w:pPr>
            <w:r w:rsidRPr="006A3140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69D9E15E" w14:textId="77777777" w:rsidR="006A3140" w:rsidRPr="006A3140" w:rsidRDefault="006A314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6A7C75C" w14:textId="77777777" w:rsidR="006A3140" w:rsidRPr="006A3140" w:rsidRDefault="006A314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D980A0F" w14:textId="77777777" w:rsidR="006A3140" w:rsidRPr="006A3140" w:rsidRDefault="006A314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CC6C208" w14:textId="77777777" w:rsidR="006A3140" w:rsidRPr="006A3140" w:rsidRDefault="006A314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00E8BEA" w14:textId="77777777" w:rsidR="006A3140" w:rsidRPr="006A3140" w:rsidRDefault="006A314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6A3140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83F0D4E" w14:textId="77777777" w:rsidR="006A3140" w:rsidRDefault="006A3140" w:rsidP="00281173">
      <w:pPr>
        <w:jc w:val="right"/>
        <w:rPr>
          <w:sz w:val="28"/>
          <w:szCs w:val="28"/>
        </w:rPr>
      </w:pPr>
    </w:p>
    <w:p w14:paraId="7F40B647" w14:textId="77777777" w:rsidR="006A3140" w:rsidRDefault="006A3140" w:rsidP="00281173">
      <w:pPr>
        <w:jc w:val="right"/>
        <w:rPr>
          <w:sz w:val="28"/>
          <w:szCs w:val="28"/>
        </w:rPr>
      </w:pPr>
    </w:p>
    <w:p w14:paraId="6D39BBA0" w14:textId="77777777" w:rsidR="006A3140" w:rsidRDefault="006A3140" w:rsidP="00281173">
      <w:pPr>
        <w:jc w:val="right"/>
        <w:rPr>
          <w:sz w:val="28"/>
          <w:szCs w:val="28"/>
        </w:rPr>
      </w:pPr>
    </w:p>
    <w:p w14:paraId="5901A48A" w14:textId="77777777" w:rsidR="006A3140" w:rsidRDefault="006A3140" w:rsidP="00281173">
      <w:pPr>
        <w:jc w:val="right"/>
        <w:rPr>
          <w:sz w:val="28"/>
          <w:szCs w:val="28"/>
        </w:rPr>
      </w:pPr>
    </w:p>
    <w:p w14:paraId="206BCEAB" w14:textId="77777777" w:rsidR="006A3140" w:rsidRDefault="00281173" w:rsidP="006A3140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5F27F239" w14:textId="5043E1AD" w:rsidR="00281173" w:rsidRPr="00281173" w:rsidRDefault="00281173" w:rsidP="006A3140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66DD3B96" w14:textId="77777777" w:rsidR="006A3140" w:rsidRDefault="00281173" w:rsidP="006A3140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1A846494" w14:textId="5735912C" w:rsidR="00281173" w:rsidRPr="00281173" w:rsidRDefault="00281173" w:rsidP="006A3140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64133C82" w14:textId="77777777" w:rsidR="00281173" w:rsidRPr="00281173" w:rsidRDefault="00281173" w:rsidP="006A3140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510530A6" w14:textId="18F2AE90" w:rsidR="00281173" w:rsidRPr="00281173" w:rsidRDefault="003F696F" w:rsidP="006A3140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3140">
        <w:rPr>
          <w:sz w:val="28"/>
          <w:szCs w:val="28"/>
        </w:rPr>
        <w:t>10</w:t>
      </w:r>
      <w:r>
        <w:rPr>
          <w:sz w:val="28"/>
          <w:szCs w:val="28"/>
        </w:rPr>
        <w:t>.02.2023</w:t>
      </w:r>
      <w:r w:rsidR="00281173" w:rsidRPr="00281173">
        <w:rPr>
          <w:sz w:val="28"/>
          <w:szCs w:val="28"/>
        </w:rPr>
        <w:t xml:space="preserve"> № </w:t>
      </w:r>
      <w:r w:rsidR="006A3140">
        <w:rPr>
          <w:sz w:val="28"/>
          <w:szCs w:val="28"/>
        </w:rPr>
        <w:t>23</w:t>
      </w:r>
    </w:p>
    <w:p w14:paraId="4F283FF2" w14:textId="77777777" w:rsidR="00281173" w:rsidRPr="00281173" w:rsidRDefault="00281173" w:rsidP="00281173">
      <w:pPr>
        <w:rPr>
          <w:sz w:val="28"/>
          <w:szCs w:val="28"/>
        </w:rPr>
      </w:pPr>
    </w:p>
    <w:p w14:paraId="562A197A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2820531C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о реализации  муниципальной программы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Pr="00D973F1">
        <w:rPr>
          <w:sz w:val="28"/>
          <w:szCs w:val="28"/>
        </w:rPr>
        <w:t xml:space="preserve">» </w:t>
      </w:r>
      <w:r w:rsidR="003F696F">
        <w:rPr>
          <w:sz w:val="28"/>
          <w:szCs w:val="28"/>
        </w:rPr>
        <w:t>за 2022</w:t>
      </w:r>
      <w:r w:rsidRPr="00D973F1">
        <w:rPr>
          <w:sz w:val="28"/>
          <w:szCs w:val="28"/>
        </w:rPr>
        <w:t xml:space="preserve"> год</w:t>
      </w:r>
    </w:p>
    <w:p w14:paraId="7B212153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41086A48" w14:textId="77777777" w:rsidR="009913EC" w:rsidRPr="009913EC" w:rsidRDefault="00D973F1" w:rsidP="009913EC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9913EC" w:rsidRPr="009913EC">
        <w:rPr>
          <w:sz w:val="28"/>
          <w:szCs w:val="28"/>
        </w:rPr>
        <w:t>Муниципальная программа Горняцкого сельского поселения «Развитие культуры и туризма», утвержденная постановлением Администрации Горняцкого сельского посе</w:t>
      </w:r>
      <w:r w:rsidR="009913EC">
        <w:rPr>
          <w:sz w:val="28"/>
          <w:szCs w:val="28"/>
        </w:rPr>
        <w:t>ления от 30.11.2018 года № 255</w:t>
      </w:r>
      <w:r w:rsidR="009913EC" w:rsidRPr="009913EC">
        <w:rPr>
          <w:sz w:val="28"/>
          <w:szCs w:val="28"/>
        </w:rPr>
        <w:t xml:space="preserve"> была принята с целью сохранения культурного и исторического наследия поселения, обеспечения доступа граждан к культурным ценностям и участию в культурной жизни, реализации творческого потенциала населения;</w:t>
      </w:r>
    </w:p>
    <w:p w14:paraId="7AE2332E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bCs/>
          <w:sz w:val="28"/>
          <w:szCs w:val="28"/>
        </w:rPr>
        <w:t>создания в поселении правовой, организационной и экономической среды, способствующей формированию современной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жителей и гостей поселения  в туристских услугах</w:t>
      </w:r>
      <w:r w:rsidRPr="009913EC">
        <w:rPr>
          <w:sz w:val="28"/>
          <w:szCs w:val="28"/>
        </w:rPr>
        <w:t xml:space="preserve">.              </w:t>
      </w:r>
    </w:p>
    <w:p w14:paraId="52D2628C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6C1B71FE" w14:textId="77777777" w:rsidR="009913EC" w:rsidRPr="009913EC" w:rsidRDefault="009913EC" w:rsidP="009913EC">
      <w:pPr>
        <w:numPr>
          <w:ilvl w:val="0"/>
          <w:numId w:val="13"/>
        </w:numPr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«Развитие культуры»;     </w:t>
      </w:r>
    </w:p>
    <w:p w14:paraId="73F11502" w14:textId="77777777" w:rsidR="009913EC" w:rsidRPr="009913EC" w:rsidRDefault="009913EC" w:rsidP="009913EC">
      <w:pPr>
        <w:numPr>
          <w:ilvl w:val="0"/>
          <w:numId w:val="13"/>
        </w:numPr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«Туризм».</w:t>
      </w:r>
    </w:p>
    <w:p w14:paraId="02BFD1C3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9913EC" w:rsidRPr="009913EC" w14:paraId="78817C30" w14:textId="77777777" w:rsidTr="002B34DC">
        <w:trPr>
          <w:trHeight w:val="240"/>
        </w:trPr>
        <w:tc>
          <w:tcPr>
            <w:tcW w:w="6703" w:type="dxa"/>
          </w:tcPr>
          <w:p w14:paraId="13DEC5D6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охрана и сохранение объектов культурного наследия Горняцкого сельского поселения;</w:t>
            </w:r>
          </w:p>
          <w:p w14:paraId="64586BB9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развитие  культурно-досуговой деятельности;</w:t>
            </w:r>
          </w:p>
          <w:p w14:paraId="2F2985E7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улучшение материально-технической базы учреждений культуры;</w:t>
            </w:r>
          </w:p>
          <w:p w14:paraId="6702C5C2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14:paraId="70699152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создание благоприятных экономических условий для развития туризма;</w:t>
            </w:r>
          </w:p>
          <w:p w14:paraId="1CF8DB92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содействие повышению конкурентоспособности туристских услуг за счет - улучшения качества обслуживания туристов;</w:t>
            </w:r>
          </w:p>
          <w:p w14:paraId="120C2F5B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увеличение притока туристов и экскурсантов.</w:t>
            </w:r>
          </w:p>
        </w:tc>
      </w:tr>
      <w:tr w:rsidR="009913EC" w:rsidRPr="009913EC" w14:paraId="2B0E8D4B" w14:textId="77777777" w:rsidTr="002B34DC">
        <w:trPr>
          <w:trHeight w:val="240"/>
        </w:trPr>
        <w:tc>
          <w:tcPr>
            <w:tcW w:w="6703" w:type="dxa"/>
          </w:tcPr>
          <w:p w14:paraId="1A863E3E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</w:tc>
      </w:tr>
    </w:tbl>
    <w:p w14:paraId="684F35A2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sz w:val="28"/>
          <w:szCs w:val="28"/>
        </w:rPr>
        <w:t xml:space="preserve">     </w:t>
      </w:r>
      <w:r w:rsidR="003F696F">
        <w:rPr>
          <w:sz w:val="28"/>
          <w:szCs w:val="28"/>
        </w:rPr>
        <w:t>За 2022</w:t>
      </w:r>
      <w:r w:rsidRPr="009913EC">
        <w:rPr>
          <w:sz w:val="28"/>
          <w:szCs w:val="28"/>
        </w:rPr>
        <w:t xml:space="preserve"> год  плановый объем финансирования Программы составил: </w:t>
      </w:r>
      <w:r w:rsidR="003F696F">
        <w:rPr>
          <w:sz w:val="28"/>
          <w:szCs w:val="28"/>
        </w:rPr>
        <w:t>17 088,3</w:t>
      </w:r>
      <w:r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Pr="009913EC">
        <w:rPr>
          <w:sz w:val="28"/>
          <w:szCs w:val="28"/>
        </w:rPr>
        <w:t xml:space="preserve">,0 тыс. рублей, бюджет района – </w:t>
      </w:r>
      <w:r w:rsidR="00C90B19">
        <w:rPr>
          <w:sz w:val="28"/>
          <w:szCs w:val="28"/>
        </w:rPr>
        <w:t>0,0</w:t>
      </w:r>
      <w:r w:rsidRPr="009913EC">
        <w:rPr>
          <w:sz w:val="28"/>
          <w:szCs w:val="28"/>
        </w:rPr>
        <w:t xml:space="preserve"> тыс. рублей и местный бюджет – </w:t>
      </w:r>
      <w:r w:rsidR="003F696F">
        <w:rPr>
          <w:sz w:val="28"/>
          <w:szCs w:val="28"/>
        </w:rPr>
        <w:t>17 088,3</w:t>
      </w:r>
      <w:r w:rsidRPr="009913EC">
        <w:rPr>
          <w:sz w:val="28"/>
          <w:szCs w:val="28"/>
        </w:rPr>
        <w:t xml:space="preserve"> тыс. рублей. Фактически профинансировано и освоено </w:t>
      </w:r>
      <w:r w:rsidR="003F696F">
        <w:rPr>
          <w:sz w:val="28"/>
          <w:szCs w:val="28"/>
        </w:rPr>
        <w:t>16 965,0</w:t>
      </w:r>
      <w:r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Pr="009913EC">
        <w:rPr>
          <w:sz w:val="28"/>
          <w:szCs w:val="28"/>
        </w:rPr>
        <w:t xml:space="preserve">,0 тыс. рублей, бюджет района – </w:t>
      </w:r>
      <w:r w:rsidR="00C90B19">
        <w:rPr>
          <w:sz w:val="28"/>
          <w:szCs w:val="28"/>
        </w:rPr>
        <w:t>0,0</w:t>
      </w:r>
      <w:r w:rsidRPr="009913EC">
        <w:rPr>
          <w:sz w:val="28"/>
          <w:szCs w:val="28"/>
        </w:rPr>
        <w:t xml:space="preserve"> тыс. рублей и местный бюджет </w:t>
      </w:r>
      <w:r w:rsidRPr="009913EC">
        <w:rPr>
          <w:sz w:val="28"/>
          <w:szCs w:val="28"/>
        </w:rPr>
        <w:lastRenderedPageBreak/>
        <w:t xml:space="preserve">– </w:t>
      </w:r>
      <w:r w:rsidR="003F696F">
        <w:rPr>
          <w:sz w:val="28"/>
          <w:szCs w:val="28"/>
        </w:rPr>
        <w:t>16 965,0</w:t>
      </w:r>
      <w:r w:rsidRPr="009913EC">
        <w:rPr>
          <w:sz w:val="28"/>
          <w:szCs w:val="28"/>
        </w:rPr>
        <w:t xml:space="preserve"> тыс. рублей. Исполн</w:t>
      </w:r>
      <w:r w:rsidR="00582E84">
        <w:rPr>
          <w:sz w:val="28"/>
          <w:szCs w:val="28"/>
        </w:rPr>
        <w:t>ение по пр</w:t>
      </w:r>
      <w:r w:rsidR="003F696F">
        <w:rPr>
          <w:sz w:val="28"/>
          <w:szCs w:val="28"/>
        </w:rPr>
        <w:t>ограмме составило 99,3</w:t>
      </w:r>
      <w:r w:rsidRPr="009913EC">
        <w:rPr>
          <w:sz w:val="28"/>
          <w:szCs w:val="28"/>
        </w:rPr>
        <w:t>% к плановым назначениям.</w:t>
      </w:r>
      <w:r w:rsidRPr="009913EC">
        <w:rPr>
          <w:b/>
          <w:sz w:val="28"/>
          <w:szCs w:val="28"/>
        </w:rPr>
        <w:t xml:space="preserve"> </w:t>
      </w:r>
    </w:p>
    <w:p w14:paraId="41C97B51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  </w:t>
      </w:r>
    </w:p>
    <w:p w14:paraId="698CA8BE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                            Раздел </w:t>
      </w:r>
      <w:r w:rsidRPr="009913EC">
        <w:rPr>
          <w:b/>
          <w:sz w:val="28"/>
          <w:szCs w:val="28"/>
          <w:lang w:val="en-US"/>
        </w:rPr>
        <w:t>I</w:t>
      </w:r>
      <w:r w:rsidRPr="009913EC">
        <w:rPr>
          <w:b/>
          <w:sz w:val="28"/>
          <w:szCs w:val="28"/>
        </w:rPr>
        <w:t>. Основные результаты:</w:t>
      </w:r>
    </w:p>
    <w:p w14:paraId="54326474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</w:t>
      </w:r>
    </w:p>
    <w:p w14:paraId="2C449168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</w:t>
      </w:r>
      <w:r w:rsidRPr="009913EC">
        <w:rPr>
          <w:sz w:val="28"/>
          <w:szCs w:val="28"/>
        </w:rPr>
        <w:t xml:space="preserve">По </w:t>
      </w:r>
      <w:r w:rsidRPr="009913EC">
        <w:rPr>
          <w:sz w:val="28"/>
          <w:szCs w:val="28"/>
          <w:lang w:val="en-US"/>
        </w:rPr>
        <w:t>I</w:t>
      </w:r>
      <w:r w:rsidRPr="009913EC">
        <w:rPr>
          <w:sz w:val="28"/>
          <w:szCs w:val="28"/>
        </w:rPr>
        <w:t xml:space="preserve"> подпрограмме «Развитие культуры» выполнены следующие мероприятия: </w:t>
      </w:r>
    </w:p>
    <w:p w14:paraId="5D8AFF66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Развитие культурно-до</w:t>
      </w:r>
      <w:r w:rsidRPr="009913EC">
        <w:rPr>
          <w:sz w:val="28"/>
          <w:szCs w:val="28"/>
        </w:rPr>
        <w:softHyphen/>
        <w:t xml:space="preserve">суговой деятельности, на реализацию предусмотрено: </w:t>
      </w:r>
      <w:r w:rsidR="003F696F">
        <w:rPr>
          <w:sz w:val="28"/>
          <w:szCs w:val="28"/>
        </w:rPr>
        <w:t>17</w:t>
      </w:r>
      <w:r w:rsidR="00BA0A5E">
        <w:rPr>
          <w:sz w:val="28"/>
          <w:szCs w:val="28"/>
        </w:rPr>
        <w:t> </w:t>
      </w:r>
      <w:r w:rsidR="003F696F">
        <w:rPr>
          <w:sz w:val="28"/>
          <w:szCs w:val="28"/>
        </w:rPr>
        <w:t>034,8</w:t>
      </w:r>
      <w:r w:rsidRPr="009913EC">
        <w:rPr>
          <w:sz w:val="28"/>
          <w:szCs w:val="28"/>
        </w:rPr>
        <w:t xml:space="preserve"> тыс. рублей, освоено </w:t>
      </w:r>
      <w:r w:rsidR="003F696F">
        <w:rPr>
          <w:sz w:val="28"/>
          <w:szCs w:val="28"/>
        </w:rPr>
        <w:t>16 911,5</w:t>
      </w:r>
      <w:r w:rsidRPr="009913EC">
        <w:rPr>
          <w:sz w:val="28"/>
          <w:szCs w:val="28"/>
        </w:rPr>
        <w:t xml:space="preserve"> тыс</w:t>
      </w:r>
      <w:r w:rsidR="003F696F">
        <w:rPr>
          <w:sz w:val="28"/>
          <w:szCs w:val="28"/>
        </w:rPr>
        <w:t>. рублей, освоение составило 99,3</w:t>
      </w:r>
      <w:r w:rsidRPr="009913EC">
        <w:rPr>
          <w:sz w:val="28"/>
          <w:szCs w:val="28"/>
        </w:rPr>
        <w:t>%;</w:t>
      </w:r>
    </w:p>
    <w:p w14:paraId="3874C3DF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- 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управления, на реализацию предусмотрено: </w:t>
      </w:r>
      <w:r w:rsidR="003F696F">
        <w:rPr>
          <w:sz w:val="28"/>
          <w:szCs w:val="28"/>
        </w:rPr>
        <w:t>53,5</w:t>
      </w:r>
      <w:r w:rsidRPr="009913EC">
        <w:rPr>
          <w:sz w:val="28"/>
          <w:szCs w:val="28"/>
        </w:rPr>
        <w:t xml:space="preserve"> тыс. рублей, освоено </w:t>
      </w:r>
      <w:r w:rsidR="003F696F">
        <w:rPr>
          <w:sz w:val="28"/>
          <w:szCs w:val="28"/>
        </w:rPr>
        <w:t>53,5</w:t>
      </w:r>
      <w:r w:rsidRPr="009913EC">
        <w:rPr>
          <w:sz w:val="28"/>
          <w:szCs w:val="28"/>
        </w:rPr>
        <w:t xml:space="preserve"> тыс</w:t>
      </w:r>
      <w:r w:rsidR="00F233CE">
        <w:rPr>
          <w:sz w:val="28"/>
          <w:szCs w:val="28"/>
        </w:rPr>
        <w:t>. рублей, освоение составило 100</w:t>
      </w:r>
      <w:r w:rsidRPr="009913EC">
        <w:rPr>
          <w:sz w:val="28"/>
          <w:szCs w:val="28"/>
        </w:rPr>
        <w:t>,0%.</w:t>
      </w:r>
    </w:p>
    <w:p w14:paraId="728B175A" w14:textId="77777777" w:rsidR="00582E84" w:rsidRDefault="003F696F" w:rsidP="009913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913EC" w:rsidRPr="009913EC">
        <w:rPr>
          <w:sz w:val="28"/>
          <w:szCs w:val="28"/>
        </w:rPr>
        <w:t xml:space="preserve">По </w:t>
      </w:r>
      <w:r w:rsidR="009913EC" w:rsidRPr="009913EC">
        <w:rPr>
          <w:sz w:val="28"/>
          <w:szCs w:val="28"/>
          <w:lang w:val="en-US"/>
        </w:rPr>
        <w:t>II</w:t>
      </w:r>
      <w:r w:rsidR="009913EC" w:rsidRPr="009913EC">
        <w:rPr>
          <w:sz w:val="28"/>
          <w:szCs w:val="28"/>
        </w:rPr>
        <w:t xml:space="preserve"> подпрограмме «Туризм» </w:t>
      </w:r>
      <w:r>
        <w:rPr>
          <w:sz w:val="28"/>
          <w:szCs w:val="28"/>
        </w:rPr>
        <w:t>средств, для выполнения мероприятий, предусмотрено не было.</w:t>
      </w:r>
    </w:p>
    <w:p w14:paraId="5D0BD3A0" w14:textId="77777777" w:rsidR="009913EC" w:rsidRPr="009913EC" w:rsidRDefault="009913EC" w:rsidP="009913EC">
      <w:pPr>
        <w:jc w:val="both"/>
        <w:rPr>
          <w:sz w:val="28"/>
          <w:szCs w:val="28"/>
        </w:rPr>
      </w:pPr>
    </w:p>
    <w:p w14:paraId="29C28BC0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ab/>
        <w:t xml:space="preserve">             Раздел </w:t>
      </w:r>
      <w:r w:rsidRPr="009913EC">
        <w:rPr>
          <w:b/>
          <w:sz w:val="28"/>
          <w:szCs w:val="28"/>
          <w:lang w:val="en-US"/>
        </w:rPr>
        <w:t>II</w:t>
      </w:r>
      <w:r w:rsidRPr="009913EC">
        <w:rPr>
          <w:b/>
          <w:sz w:val="28"/>
          <w:szCs w:val="28"/>
        </w:rPr>
        <w:t>. Меры по реализации программы:</w:t>
      </w:r>
    </w:p>
    <w:p w14:paraId="27780A6F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</w:p>
    <w:p w14:paraId="43351B51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b/>
          <w:sz w:val="28"/>
          <w:szCs w:val="28"/>
        </w:rPr>
        <w:tab/>
      </w:r>
      <w:r w:rsidRPr="009913EC">
        <w:rPr>
          <w:sz w:val="28"/>
          <w:szCs w:val="28"/>
        </w:rPr>
        <w:t>В связи с необходимостью корректировки  объемов финансирования программных м</w:t>
      </w:r>
      <w:r w:rsidR="00582E84">
        <w:rPr>
          <w:sz w:val="28"/>
          <w:szCs w:val="28"/>
        </w:rPr>
        <w:t>ероприятий</w:t>
      </w:r>
      <w:r w:rsidR="003F696F">
        <w:rPr>
          <w:sz w:val="28"/>
          <w:szCs w:val="28"/>
        </w:rPr>
        <w:t xml:space="preserve">  в течение 2022</w:t>
      </w:r>
      <w:r w:rsidRPr="009913EC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«Развитие культуры и туризма», в соответствии с постановлениями Администрации Горняцкого сельского поселения:</w:t>
      </w:r>
    </w:p>
    <w:p w14:paraId="6765C7D8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033051">
        <w:rPr>
          <w:sz w:val="28"/>
          <w:szCs w:val="28"/>
        </w:rPr>
        <w:t xml:space="preserve">             </w:t>
      </w:r>
      <w:r w:rsidR="00112D29" w:rsidRPr="00033051">
        <w:rPr>
          <w:sz w:val="28"/>
          <w:szCs w:val="28"/>
        </w:rPr>
        <w:t xml:space="preserve">- от </w:t>
      </w:r>
      <w:r w:rsidR="003F696F">
        <w:rPr>
          <w:sz w:val="28"/>
          <w:szCs w:val="28"/>
        </w:rPr>
        <w:t>21.04.2022</w:t>
      </w:r>
      <w:r w:rsidRPr="00033051">
        <w:rPr>
          <w:sz w:val="28"/>
          <w:szCs w:val="28"/>
        </w:rPr>
        <w:t xml:space="preserve"> № </w:t>
      </w:r>
      <w:r w:rsidR="00974AE1">
        <w:rPr>
          <w:sz w:val="28"/>
          <w:szCs w:val="28"/>
        </w:rPr>
        <w:t>7</w:t>
      </w:r>
      <w:r w:rsidR="003F696F">
        <w:rPr>
          <w:sz w:val="28"/>
          <w:szCs w:val="28"/>
        </w:rPr>
        <w:t>0</w:t>
      </w:r>
      <w:r w:rsidRPr="00033051">
        <w:rPr>
          <w:sz w:val="28"/>
          <w:szCs w:val="28"/>
        </w:rPr>
        <w:t xml:space="preserve"> «О внесении изменений в постановление Администрации Горн</w:t>
      </w:r>
      <w:r w:rsidR="00112D29" w:rsidRPr="00033051">
        <w:rPr>
          <w:sz w:val="28"/>
          <w:szCs w:val="28"/>
        </w:rPr>
        <w:t>яцкого сельского</w:t>
      </w:r>
      <w:r w:rsidR="00974AE1">
        <w:rPr>
          <w:sz w:val="28"/>
          <w:szCs w:val="28"/>
        </w:rPr>
        <w:t xml:space="preserve"> поселения от 30.11.2018 № 255»;</w:t>
      </w:r>
    </w:p>
    <w:p w14:paraId="46B08601" w14:textId="77777777" w:rsidR="009913EC" w:rsidRDefault="00974AE1" w:rsidP="009913EC">
      <w:pPr>
        <w:jc w:val="both"/>
        <w:rPr>
          <w:sz w:val="28"/>
          <w:szCs w:val="28"/>
        </w:rPr>
      </w:pPr>
      <w:r w:rsidRPr="00974AE1">
        <w:rPr>
          <w:sz w:val="28"/>
          <w:szCs w:val="28"/>
        </w:rPr>
        <w:t xml:space="preserve"> </w:t>
      </w:r>
      <w:r w:rsidR="00B149D6">
        <w:rPr>
          <w:sz w:val="28"/>
          <w:szCs w:val="28"/>
        </w:rPr>
        <w:t xml:space="preserve">            - от 19.07.2022 № 1</w:t>
      </w:r>
      <w:r>
        <w:rPr>
          <w:sz w:val="28"/>
          <w:szCs w:val="28"/>
        </w:rPr>
        <w:t>3</w:t>
      </w:r>
      <w:r w:rsidR="00B149D6">
        <w:rPr>
          <w:sz w:val="28"/>
          <w:szCs w:val="28"/>
        </w:rPr>
        <w:t>9</w:t>
      </w:r>
      <w:r w:rsidRPr="00974AE1">
        <w:rPr>
          <w:sz w:val="28"/>
          <w:szCs w:val="28"/>
        </w:rPr>
        <w:t xml:space="preserve"> «О внесении изменений в постановление Администрации Горняцкого сельского</w:t>
      </w:r>
      <w:r>
        <w:rPr>
          <w:sz w:val="28"/>
          <w:szCs w:val="28"/>
        </w:rPr>
        <w:t xml:space="preserve"> поселения от 30.11.2018 № 255»;</w:t>
      </w:r>
    </w:p>
    <w:p w14:paraId="7D11BAB6" w14:textId="77777777" w:rsidR="00B149D6" w:rsidRDefault="00B149D6" w:rsidP="00B149D6">
      <w:pPr>
        <w:jc w:val="both"/>
        <w:rPr>
          <w:sz w:val="28"/>
          <w:szCs w:val="28"/>
        </w:rPr>
      </w:pPr>
      <w:r w:rsidRPr="00974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- от 28.11.2022 № 208</w:t>
      </w:r>
      <w:r w:rsidRPr="00974AE1">
        <w:rPr>
          <w:sz w:val="28"/>
          <w:szCs w:val="28"/>
        </w:rPr>
        <w:t xml:space="preserve"> «О внесении изменений в постановление Администрации Горняцкого сельского</w:t>
      </w:r>
      <w:r>
        <w:rPr>
          <w:sz w:val="28"/>
          <w:szCs w:val="28"/>
        </w:rPr>
        <w:t xml:space="preserve"> поселения от 30.11.2018 № 255»;</w:t>
      </w:r>
    </w:p>
    <w:p w14:paraId="2C34DCF7" w14:textId="77777777" w:rsidR="00974AE1" w:rsidRPr="009913EC" w:rsidRDefault="00B149D6" w:rsidP="0099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от 30.12.2022 № 245</w:t>
      </w:r>
      <w:r w:rsidR="00974AE1" w:rsidRPr="00974A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255».</w:t>
      </w:r>
    </w:p>
    <w:p w14:paraId="030DCB86" w14:textId="77777777" w:rsidR="009913EC" w:rsidRPr="009913EC" w:rsidRDefault="009913EC" w:rsidP="009913EC">
      <w:pPr>
        <w:jc w:val="both"/>
        <w:rPr>
          <w:sz w:val="28"/>
          <w:szCs w:val="28"/>
        </w:rPr>
      </w:pPr>
      <w:r w:rsidRPr="009913EC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43457459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</w:p>
    <w:p w14:paraId="5A8D5BAA" w14:textId="77777777" w:rsidR="009913EC" w:rsidRPr="009913EC" w:rsidRDefault="009913EC" w:rsidP="006A3140">
      <w:pPr>
        <w:ind w:firstLine="567"/>
        <w:jc w:val="center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Раздел </w:t>
      </w:r>
      <w:r w:rsidRPr="009913EC">
        <w:rPr>
          <w:b/>
          <w:sz w:val="28"/>
          <w:szCs w:val="28"/>
          <w:lang w:val="en-US"/>
        </w:rPr>
        <w:t>III</w:t>
      </w:r>
      <w:r w:rsidRPr="009913EC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160" w:type="dxa"/>
        <w:tblLayout w:type="fixed"/>
        <w:tblLook w:val="01E0" w:firstRow="1" w:lastRow="1" w:firstColumn="1" w:lastColumn="1" w:noHBand="0" w:noVBand="0"/>
      </w:tblPr>
      <w:tblGrid>
        <w:gridCol w:w="9747"/>
        <w:gridCol w:w="413"/>
      </w:tblGrid>
      <w:tr w:rsidR="009913EC" w:rsidRPr="009913EC" w14:paraId="59741681" w14:textId="77777777" w:rsidTr="006A3140">
        <w:tc>
          <w:tcPr>
            <w:tcW w:w="9747" w:type="dxa"/>
          </w:tcPr>
          <w:p w14:paraId="7C0277B9" w14:textId="77777777" w:rsidR="009913EC" w:rsidRPr="00DD4C0D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>Муниципальное бюджетное учреждение культуры  «Го</w:t>
            </w:r>
            <w:r w:rsidR="00F233CE" w:rsidRPr="00DD4C0D">
              <w:rPr>
                <w:sz w:val="28"/>
                <w:szCs w:val="28"/>
              </w:rPr>
              <w:t>р</w:t>
            </w:r>
            <w:r w:rsidR="004863E8">
              <w:rPr>
                <w:sz w:val="28"/>
                <w:szCs w:val="28"/>
              </w:rPr>
              <w:t>няцкая клубная система»   в 2022</w:t>
            </w:r>
            <w:r w:rsidRPr="00DD4C0D">
              <w:rPr>
                <w:sz w:val="28"/>
                <w:szCs w:val="28"/>
              </w:rPr>
              <w:t xml:space="preserve"> году принимало участие в реализации мероприятий муниципальной программы Горняцкого сельского поселения «Развитие культуры и туризма» в части обеспечения высокого уровня и качества жизни населения и повышения уровня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05B7F4CA" w14:textId="77777777" w:rsidR="009913EC" w:rsidRPr="00DD4C0D" w:rsidRDefault="004863E8" w:rsidP="006A314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</w:t>
            </w:r>
            <w:r w:rsidR="009913EC" w:rsidRPr="00DD4C0D">
              <w:rPr>
                <w:sz w:val="28"/>
                <w:szCs w:val="28"/>
              </w:rPr>
              <w:t xml:space="preserve"> года вёлся </w:t>
            </w:r>
            <w:bookmarkStart w:id="0" w:name="YANDEX_14"/>
            <w:bookmarkEnd w:id="0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"YANDEX_13"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6" w:anchor="YANDEX_15" w:history="1"/>
            <w:r w:rsidR="009913EC" w:rsidRPr="00DD4C0D">
              <w:rPr>
                <w:sz w:val="28"/>
                <w:szCs w:val="28"/>
              </w:rPr>
              <w:t xml:space="preserve"> за качеством оказываемых </w:t>
            </w:r>
            <w:bookmarkStart w:id="1" w:name="YANDEX_15"/>
            <w:bookmarkEnd w:id="1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"YANDEX_14"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муниципальных </w:t>
            </w:r>
            <w:hyperlink r:id="rId7" w:anchor="YANDEX_16" w:history="1"/>
            <w:r w:rsidR="009913EC" w:rsidRPr="00DD4C0D">
              <w:rPr>
                <w:sz w:val="28"/>
                <w:szCs w:val="28"/>
              </w:rPr>
              <w:t xml:space="preserve"> услуг, посещались и анализировались культурно-досуговые </w:t>
            </w:r>
            <w:r w:rsidR="009913EC" w:rsidRPr="00DD4C0D">
              <w:rPr>
                <w:sz w:val="28"/>
                <w:szCs w:val="28"/>
              </w:rPr>
              <w:lastRenderedPageBreak/>
              <w:t xml:space="preserve">мероприятия, принимались меры по увеличению числа клубных формирований, проводился </w:t>
            </w:r>
            <w:bookmarkStart w:id="2" w:name="YANDEX_16"/>
            <w:bookmarkEnd w:id="2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"YANDEX_15"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8" w:anchor="YANDEX_17" w:history="1"/>
            <w:r w:rsidR="009913EC" w:rsidRPr="00DD4C0D">
              <w:rPr>
                <w:sz w:val="28"/>
                <w:szCs w:val="28"/>
              </w:rPr>
              <w:t xml:space="preserve"> за качеством преподавания в кружках, велись социологические опросы населения. </w:t>
            </w:r>
          </w:p>
          <w:p w14:paraId="7D36912B" w14:textId="77777777" w:rsidR="009913EC" w:rsidRPr="00DD4C0D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В МБУК «Горняцкая клубная система» число культурно-досуговых мероприятий составило 100 %  плановых назначений или 762 мероприятия, создано и действует 37 клубных формирований. </w:t>
            </w:r>
            <w:hyperlink r:id="rId9" w:anchor="YANDEX_24" w:history="1"/>
            <w:r w:rsidRPr="00DD4C0D">
              <w:rPr>
                <w:sz w:val="28"/>
                <w:szCs w:val="28"/>
              </w:rPr>
              <w:t xml:space="preserve">Занятия в творческих коллективах проходят систематически, не менее 3 учебных часов в неделю. Среднее количество концертных выступлений - не менее 8-ми концертных мероприятий, с периодическим обновлением репертуара. Наполняемость клубных формирований соответствует норме.  В соответствии с </w:t>
            </w:r>
            <w:bookmarkStart w:id="3" w:name="YANDEX_25"/>
            <w:bookmarkEnd w:id="3"/>
            <w:r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"YANDEX_24" </w:instrText>
            </w:r>
            <w:r w:rsidRPr="00DD4C0D">
              <w:rPr>
                <w:sz w:val="28"/>
                <w:szCs w:val="28"/>
              </w:rPr>
            </w:r>
            <w:r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муниципальным </w:t>
            </w:r>
            <w:hyperlink r:id="rId10" w:anchor="YANDEX_26" w:history="1"/>
            <w:r w:rsidRPr="00DD4C0D">
              <w:rPr>
                <w:sz w:val="28"/>
                <w:szCs w:val="28"/>
              </w:rPr>
              <w:t xml:space="preserve"> </w:t>
            </w:r>
            <w:bookmarkStart w:id="4" w:name="YANDEX_26"/>
            <w:bookmarkEnd w:id="4"/>
            <w:r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"YANDEX_25" </w:instrText>
            </w:r>
            <w:r w:rsidRPr="00DD4C0D">
              <w:rPr>
                <w:sz w:val="28"/>
                <w:szCs w:val="28"/>
              </w:rPr>
            </w:r>
            <w:r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заданием </w:t>
            </w:r>
            <w:hyperlink r:id="rId11" w:anchor="YANDEX_27" w:history="1"/>
            <w:r w:rsidRPr="00DD4C0D">
              <w:rPr>
                <w:sz w:val="28"/>
                <w:szCs w:val="28"/>
              </w:rPr>
              <w:t xml:space="preserve"> творческие коллективы 1 раз в год показали отчетный концерт, приняли участие в областных,  районных, региональных, международных фестивалях:</w:t>
            </w:r>
          </w:p>
          <w:p w14:paraId="316C09C5" w14:textId="77777777" w:rsid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33209">
              <w:rPr>
                <w:sz w:val="28"/>
                <w:szCs w:val="28"/>
              </w:rPr>
              <w:t xml:space="preserve">- </w:t>
            </w:r>
            <w:r w:rsidR="00350EB8" w:rsidRPr="00933209">
              <w:rPr>
                <w:sz w:val="28"/>
                <w:szCs w:val="28"/>
              </w:rPr>
              <w:t xml:space="preserve">за участие </w:t>
            </w:r>
            <w:r w:rsidR="00933209" w:rsidRPr="00933209">
              <w:rPr>
                <w:sz w:val="28"/>
                <w:szCs w:val="28"/>
              </w:rPr>
              <w:t xml:space="preserve">в </w:t>
            </w:r>
            <w:r w:rsidR="00933209" w:rsidRPr="00933209">
              <w:rPr>
                <w:sz w:val="28"/>
                <w:szCs w:val="28"/>
                <w:lang w:val="en-US"/>
              </w:rPr>
              <w:t>VI</w:t>
            </w:r>
            <w:r w:rsidR="00933209" w:rsidRPr="00933209">
              <w:rPr>
                <w:sz w:val="28"/>
                <w:szCs w:val="28"/>
              </w:rPr>
              <w:t xml:space="preserve"> районном фестивале «Голос Дона</w:t>
            </w:r>
            <w:r w:rsidR="00350EB8" w:rsidRPr="00933209">
              <w:rPr>
                <w:sz w:val="28"/>
                <w:szCs w:val="28"/>
              </w:rPr>
              <w:t xml:space="preserve">» </w:t>
            </w:r>
            <w:r w:rsidR="00933209" w:rsidRPr="00933209">
              <w:rPr>
                <w:sz w:val="28"/>
                <w:szCs w:val="28"/>
              </w:rPr>
              <w:t xml:space="preserve">в номинации «Сольное пение» Денис Петренко награжден дипломом </w:t>
            </w:r>
            <w:r w:rsidR="00933209" w:rsidRPr="00933209">
              <w:rPr>
                <w:sz w:val="28"/>
                <w:szCs w:val="28"/>
                <w:lang w:val="en-US"/>
              </w:rPr>
              <w:t>I</w:t>
            </w:r>
            <w:r w:rsidR="00933209" w:rsidRPr="00933209">
              <w:rPr>
                <w:sz w:val="28"/>
                <w:szCs w:val="28"/>
              </w:rPr>
              <w:t xml:space="preserve"> степени</w:t>
            </w:r>
            <w:r w:rsidRPr="00933209">
              <w:rPr>
                <w:sz w:val="28"/>
                <w:szCs w:val="28"/>
              </w:rPr>
              <w:t>;</w:t>
            </w:r>
          </w:p>
          <w:p w14:paraId="18BF9AD1" w14:textId="77777777" w:rsidR="008D5B11" w:rsidRPr="00933209" w:rsidRDefault="008D5B11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095B57">
              <w:rPr>
                <w:sz w:val="28"/>
                <w:szCs w:val="28"/>
              </w:rPr>
              <w:t xml:space="preserve">- </w:t>
            </w:r>
            <w:r w:rsidRPr="0093320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районном</w:t>
            </w:r>
            <w:r w:rsidRPr="00095B57">
              <w:rPr>
                <w:sz w:val="28"/>
                <w:szCs w:val="28"/>
              </w:rPr>
              <w:t xml:space="preserve"> конкур</w:t>
            </w:r>
            <w:r>
              <w:rPr>
                <w:sz w:val="28"/>
                <w:szCs w:val="28"/>
              </w:rPr>
              <w:t>се «Белые Крылья мечты</w:t>
            </w:r>
            <w:r w:rsidRPr="00095B5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Безуглов Никита</w:t>
            </w:r>
            <w:r w:rsidR="00EF3018">
              <w:rPr>
                <w:sz w:val="28"/>
                <w:szCs w:val="28"/>
              </w:rPr>
              <w:t xml:space="preserve"> завоевал ГРАН-ПРИ</w:t>
            </w:r>
            <w:r w:rsidRPr="00095B57">
              <w:rPr>
                <w:sz w:val="28"/>
                <w:szCs w:val="28"/>
              </w:rPr>
              <w:t>;</w:t>
            </w:r>
          </w:p>
          <w:p w14:paraId="09A30C03" w14:textId="77777777" w:rsidR="009913EC" w:rsidRPr="00EF3018" w:rsidRDefault="00EF3018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EF3018">
              <w:rPr>
                <w:sz w:val="28"/>
                <w:szCs w:val="28"/>
              </w:rPr>
              <w:t xml:space="preserve">- за участие в «Спартакиаде Дона 2022» в составе сборной Белокалитвинского района </w:t>
            </w:r>
            <w:r w:rsidR="00FE0EF5" w:rsidRPr="00EF3018">
              <w:rPr>
                <w:sz w:val="28"/>
                <w:szCs w:val="28"/>
              </w:rPr>
              <w:t>награ</w:t>
            </w:r>
            <w:r w:rsidRPr="00EF3018">
              <w:rPr>
                <w:sz w:val="28"/>
                <w:szCs w:val="28"/>
              </w:rPr>
              <w:t>ждены Благодарностью Собрания депутатов Белокалитвинского района</w:t>
            </w:r>
            <w:r w:rsidR="009913EC" w:rsidRPr="00EF3018">
              <w:rPr>
                <w:sz w:val="28"/>
                <w:szCs w:val="28"/>
              </w:rPr>
              <w:t>;</w:t>
            </w:r>
          </w:p>
          <w:p w14:paraId="4F107886" w14:textId="77777777" w:rsidR="008F67D6" w:rsidRPr="004863E8" w:rsidRDefault="008F67D6" w:rsidP="006A3140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 в районном</w:t>
            </w:r>
            <w:r w:rsidRPr="00830223">
              <w:rPr>
                <w:sz w:val="28"/>
                <w:szCs w:val="28"/>
              </w:rPr>
              <w:t xml:space="preserve"> фестивале «Троицкие гуляния»,  коллектив</w:t>
            </w:r>
            <w:r>
              <w:rPr>
                <w:sz w:val="28"/>
                <w:szCs w:val="28"/>
              </w:rPr>
              <w:t>ы</w:t>
            </w:r>
            <w:r w:rsidRPr="00830223">
              <w:rPr>
                <w:sz w:val="28"/>
                <w:szCs w:val="28"/>
              </w:rPr>
              <w:t xml:space="preserve"> МБУК Горняцкая КС </w:t>
            </w:r>
            <w:r>
              <w:rPr>
                <w:sz w:val="28"/>
                <w:szCs w:val="28"/>
              </w:rPr>
              <w:t xml:space="preserve">награждены </w:t>
            </w:r>
            <w:r w:rsidRPr="00830223">
              <w:rPr>
                <w:sz w:val="28"/>
                <w:szCs w:val="28"/>
              </w:rPr>
              <w:t xml:space="preserve"> дипломами и денежной премией за 1 место в размере 50</w:t>
            </w:r>
            <w:r>
              <w:rPr>
                <w:sz w:val="28"/>
                <w:szCs w:val="28"/>
              </w:rPr>
              <w:t>,0 (Пятидесяти</w:t>
            </w:r>
            <w:r w:rsidRPr="00830223">
              <w:rPr>
                <w:sz w:val="28"/>
                <w:szCs w:val="28"/>
              </w:rPr>
              <w:t xml:space="preserve"> тысяч) рублей;</w:t>
            </w:r>
          </w:p>
          <w:p w14:paraId="45EC97AD" w14:textId="77777777" w:rsidR="00095B57" w:rsidRPr="00095B57" w:rsidRDefault="00095B57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095B57">
              <w:rPr>
                <w:sz w:val="28"/>
                <w:szCs w:val="28"/>
              </w:rPr>
              <w:t xml:space="preserve">- </w:t>
            </w:r>
            <w:r w:rsidRPr="00095B57">
              <w:rPr>
                <w:sz w:val="28"/>
                <w:szCs w:val="28"/>
                <w:lang w:val="en-US"/>
              </w:rPr>
              <w:t>VII</w:t>
            </w:r>
            <w:r w:rsidRPr="00095B57">
              <w:rPr>
                <w:sz w:val="28"/>
                <w:szCs w:val="28"/>
              </w:rPr>
              <w:t xml:space="preserve"> районный конкурс «Душа шансона» Денис Петренко завоевал Гран-при «Звезда шансона»;</w:t>
            </w:r>
          </w:p>
          <w:p w14:paraId="2083B060" w14:textId="77777777" w:rsidR="009913EC" w:rsidRPr="00095B57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095B57">
              <w:rPr>
                <w:sz w:val="28"/>
                <w:szCs w:val="28"/>
              </w:rPr>
              <w:t xml:space="preserve">- </w:t>
            </w:r>
            <w:r w:rsidR="00095B57" w:rsidRPr="00095B57">
              <w:rPr>
                <w:sz w:val="28"/>
                <w:szCs w:val="28"/>
                <w:lang w:val="en-US"/>
              </w:rPr>
              <w:t>VII</w:t>
            </w:r>
            <w:r w:rsidR="00095B57" w:rsidRPr="00095B57">
              <w:rPr>
                <w:sz w:val="28"/>
                <w:szCs w:val="28"/>
              </w:rPr>
              <w:t xml:space="preserve"> районный конкурс «Душа шансона» в номинации «Дуэт»</w:t>
            </w:r>
            <w:r w:rsidR="007E7C32" w:rsidRPr="00095B57">
              <w:rPr>
                <w:sz w:val="28"/>
                <w:szCs w:val="28"/>
              </w:rPr>
              <w:t xml:space="preserve"> </w:t>
            </w:r>
            <w:r w:rsidR="00095B57" w:rsidRPr="00095B57">
              <w:rPr>
                <w:sz w:val="28"/>
                <w:szCs w:val="28"/>
              </w:rPr>
              <w:t>Денис Петренко и Татьяна Щукина награждены</w:t>
            </w:r>
            <w:r w:rsidR="002433FB" w:rsidRPr="00095B57">
              <w:rPr>
                <w:sz w:val="28"/>
                <w:szCs w:val="28"/>
              </w:rPr>
              <w:t xml:space="preserve"> дипломом</w:t>
            </w:r>
            <w:r w:rsidR="00DC2978" w:rsidRPr="00095B57">
              <w:rPr>
                <w:sz w:val="28"/>
                <w:szCs w:val="28"/>
              </w:rPr>
              <w:t xml:space="preserve"> </w:t>
            </w:r>
            <w:r w:rsidR="00DC2978" w:rsidRPr="00095B57">
              <w:rPr>
                <w:sz w:val="28"/>
                <w:szCs w:val="28"/>
                <w:lang w:val="en-US"/>
              </w:rPr>
              <w:t>II</w:t>
            </w:r>
            <w:r w:rsidR="00DC2978" w:rsidRPr="00095B57">
              <w:rPr>
                <w:sz w:val="28"/>
                <w:szCs w:val="28"/>
              </w:rPr>
              <w:t xml:space="preserve"> степени</w:t>
            </w:r>
            <w:r w:rsidRPr="00095B57">
              <w:rPr>
                <w:sz w:val="28"/>
                <w:szCs w:val="28"/>
              </w:rPr>
              <w:t>.</w:t>
            </w:r>
          </w:p>
          <w:p w14:paraId="77121542" w14:textId="77777777" w:rsidR="009913EC" w:rsidRPr="00807D12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807D12">
              <w:rPr>
                <w:sz w:val="28"/>
                <w:szCs w:val="28"/>
              </w:rPr>
              <w:t xml:space="preserve">На проводимых мероприятиях были организованы выставки декоративно-прикладного искусства. Проводимые мероприятия отражаются на страницах районной газеты «Перекрёсток», а также на официальном сайте в сети Интернет. </w:t>
            </w:r>
          </w:p>
          <w:p w14:paraId="0BC682A3" w14:textId="77777777" w:rsidR="009913EC" w:rsidRPr="00807D12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807D12">
              <w:rPr>
                <w:sz w:val="28"/>
                <w:szCs w:val="28"/>
              </w:rPr>
              <w:t xml:space="preserve">Показатели, характеризующие качество оказываемых </w:t>
            </w:r>
            <w:hyperlink r:id="rId12" w:anchor="YANDEX_30" w:history="1"/>
            <w:r w:rsidRPr="00807D12">
              <w:rPr>
                <w:sz w:val="28"/>
                <w:szCs w:val="28"/>
              </w:rPr>
              <w:t> муниципальных </w:t>
            </w:r>
            <w:hyperlink r:id="rId13" w:anchor="YANDEX_32" w:history="1"/>
            <w:r w:rsidRPr="00807D12">
              <w:rPr>
                <w:sz w:val="28"/>
                <w:szCs w:val="28"/>
              </w:rPr>
              <w:t xml:space="preserve"> услуг учреждением </w:t>
            </w:r>
            <w:hyperlink r:id="rId14" w:anchor="YANDEX_31" w:history="1"/>
            <w:r w:rsidR="004863E8" w:rsidRPr="00807D12">
              <w:rPr>
                <w:sz w:val="28"/>
                <w:szCs w:val="28"/>
              </w:rPr>
              <w:t> культуры за 2022</w:t>
            </w:r>
            <w:r w:rsidRPr="00807D12">
              <w:rPr>
                <w:sz w:val="28"/>
                <w:szCs w:val="28"/>
              </w:rPr>
              <w:t xml:space="preserve"> год выполнены в полном объеме, в соответствии со Стандартами качества и Регламентами услуг.</w:t>
            </w:r>
          </w:p>
          <w:p w14:paraId="598E4BDB" w14:textId="77777777" w:rsidR="009913EC" w:rsidRPr="00DD4C0D" w:rsidRDefault="009913EC" w:rsidP="006A314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4300E394" w14:textId="77777777" w:rsidR="009913EC" w:rsidRPr="00DD4C0D" w:rsidRDefault="009913EC" w:rsidP="006A314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D4C0D">
              <w:rPr>
                <w:b/>
                <w:sz w:val="28"/>
                <w:szCs w:val="28"/>
              </w:rPr>
              <w:t xml:space="preserve">Раздел </w:t>
            </w:r>
            <w:r w:rsidRPr="00DD4C0D">
              <w:rPr>
                <w:b/>
                <w:sz w:val="28"/>
                <w:szCs w:val="28"/>
                <w:lang w:val="en-US"/>
              </w:rPr>
              <w:t>IV</w:t>
            </w:r>
            <w:r w:rsidRPr="00DD4C0D">
              <w:rPr>
                <w:b/>
                <w:sz w:val="28"/>
                <w:szCs w:val="28"/>
              </w:rPr>
              <w:t>.  Дальнейшая  реализация программы</w:t>
            </w:r>
          </w:p>
          <w:p w14:paraId="14278880" w14:textId="16EE3302" w:rsid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>Реализация основных мероприятий программы позволит обеспечить высокий уровень и качество жизни населения Горняцкого сельского поселения,  повысить  уровень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4B2797B0" w14:textId="77777777" w:rsidR="006A3140" w:rsidRPr="00DD4C0D" w:rsidRDefault="006A3140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A7429CC" w14:textId="77777777" w:rsidR="006A3140" w:rsidRPr="00BB0BB6" w:rsidRDefault="006A3140" w:rsidP="006A3140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45743A52" w14:textId="77777777" w:rsidR="006A3140" w:rsidRPr="00BA0A5E" w:rsidRDefault="006A3140" w:rsidP="006A3140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>
              <w:rPr>
                <w:sz w:val="28"/>
                <w:szCs w:val="28"/>
              </w:rPr>
              <w:t xml:space="preserve">                               Л.П. Дикая</w:t>
            </w:r>
          </w:p>
          <w:p w14:paraId="4BAC40E9" w14:textId="77777777" w:rsidR="009913EC" w:rsidRPr="00DD4C0D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2A42FD24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lastRenderedPageBreak/>
              <w:t xml:space="preserve">                  </w:t>
            </w:r>
          </w:p>
          <w:p w14:paraId="66F62764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</w:t>
            </w:r>
          </w:p>
          <w:p w14:paraId="0C5214F4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    </w:t>
            </w:r>
          </w:p>
          <w:p w14:paraId="43FA7E27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BC669C4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5D48EF9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67DA938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DD19D1D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D853E39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BB0DEA3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B59C319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D9E4C2E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CDD6019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3BC5B52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C085A7E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</w:t>
            </w:r>
          </w:p>
          <w:p w14:paraId="07845770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7B1B17FC" w14:textId="77777777" w:rsidR="009913EC" w:rsidRPr="009913EC" w:rsidRDefault="009913EC" w:rsidP="006A3140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ab/>
            </w:r>
          </w:p>
        </w:tc>
      </w:tr>
    </w:tbl>
    <w:p w14:paraId="203E61EE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143FB577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6B214D13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о реализации мун</w:t>
      </w:r>
      <w:r w:rsidR="009F7694">
        <w:rPr>
          <w:sz w:val="28"/>
          <w:szCs w:val="28"/>
          <w:lang w:eastAsia="ru-RU"/>
        </w:rPr>
        <w:t>иципальной программы за 2022</w:t>
      </w:r>
      <w:r>
        <w:rPr>
          <w:sz w:val="28"/>
          <w:szCs w:val="28"/>
          <w:lang w:eastAsia="ru-RU"/>
        </w:rPr>
        <w:t xml:space="preserve"> год</w:t>
      </w:r>
      <w:r w:rsidRPr="00112D29">
        <w:rPr>
          <w:sz w:val="28"/>
          <w:szCs w:val="28"/>
          <w:u w:val="single"/>
          <w:lang w:eastAsia="ru-RU"/>
        </w:rPr>
        <w:t xml:space="preserve"> «Развитие культуры и туризма»</w:t>
      </w:r>
    </w:p>
    <w:p w14:paraId="7796D09A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112D29" w:rsidRPr="00112D29" w14:paraId="5CD76B6E" w14:textId="77777777" w:rsidTr="002B34DC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A2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D3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(индикатор)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3E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Ед.</w:t>
            </w:r>
          </w:p>
          <w:p w14:paraId="36E37A5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измере</w:t>
            </w:r>
          </w:p>
          <w:p w14:paraId="4FD8A35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44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112D29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69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12D29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112D29" w:rsidRPr="00112D29" w14:paraId="30236F4E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D3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F7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F6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6F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год,      </w:t>
            </w:r>
            <w:r w:rsidRPr="00112D29">
              <w:rPr>
                <w:sz w:val="28"/>
                <w:szCs w:val="28"/>
                <w:lang w:eastAsia="ru-RU"/>
              </w:rPr>
              <w:br/>
              <w:t>предшествую-щий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66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DB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262C0116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1C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CA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ED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6A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B5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9E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12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77D376A" w14:textId="77777777" w:rsidTr="002B34DC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0E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1A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6A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6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59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92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76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12D29" w:rsidRPr="00112D29" w14:paraId="1DCEEE88" w14:textId="77777777" w:rsidTr="002B34DC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B9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</w:tr>
      <w:tr w:rsidR="00112D29" w:rsidRPr="00112D29" w14:paraId="7EB43D7D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69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1E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Доля объектов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турного наследия, находящихся в удовлетворительном состоянии, в общем количестве объектов культурного насле</w:t>
            </w:r>
            <w:r w:rsidRPr="00112D29">
              <w:rPr>
                <w:sz w:val="28"/>
                <w:szCs w:val="28"/>
                <w:lang w:eastAsia="ru-RU"/>
              </w:rPr>
              <w:softHyphen/>
              <w:t>дия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DD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D0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5B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39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17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0A4F8A10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DC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D0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BA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D4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11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04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15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0302F38E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36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52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Соотношение сред</w:t>
            </w:r>
            <w:r w:rsidRPr="00112D29">
              <w:rPr>
                <w:sz w:val="28"/>
                <w:szCs w:val="28"/>
                <w:lang w:eastAsia="ru-RU"/>
              </w:rPr>
              <w:softHyphen/>
              <w:t>ней заработной платы работников учреждений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туры к средней за</w:t>
            </w:r>
            <w:r w:rsidRPr="00112D29">
              <w:rPr>
                <w:sz w:val="28"/>
                <w:szCs w:val="28"/>
                <w:lang w:eastAsia="ru-RU"/>
              </w:rPr>
              <w:softHyphen/>
              <w:t>работной плате по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D7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EC1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65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F5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4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23463D32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8A659E4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00D36F8D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4A6B2108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0ADEFB37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27581A9D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7A01C443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30D32644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2F6FD625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7077224E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>Сведения</w:t>
      </w:r>
    </w:p>
    <w:p w14:paraId="256BF483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399007E7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112D29" w:rsidRPr="00112D29" w14:paraId="4F0641FF" w14:textId="77777777" w:rsidTr="002B34DC">
        <w:trPr>
          <w:trHeight w:val="446"/>
        </w:trPr>
        <w:tc>
          <w:tcPr>
            <w:tcW w:w="709" w:type="dxa"/>
            <w:vMerge w:val="restart"/>
          </w:tcPr>
          <w:p w14:paraId="658BF93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45E58E9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129B691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6F1B0F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тель</w:t>
            </w:r>
          </w:p>
          <w:p w14:paraId="7C33C53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6921C97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503B99A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19825BF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390E9A0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Проблемы, возникшие в ходе реализации мероприя</w:t>
            </w:r>
          </w:p>
          <w:p w14:paraId="0036BD3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тия </w:t>
            </w:r>
          </w:p>
        </w:tc>
      </w:tr>
      <w:tr w:rsidR="00112D29" w:rsidRPr="00112D29" w14:paraId="60F928C6" w14:textId="77777777" w:rsidTr="002B34DC">
        <w:tc>
          <w:tcPr>
            <w:tcW w:w="709" w:type="dxa"/>
            <w:vMerge/>
          </w:tcPr>
          <w:p w14:paraId="3E1EAB0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399325A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5D18147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FD5034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нача</w:t>
            </w:r>
          </w:p>
          <w:p w14:paraId="29EC690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ла реализа</w:t>
            </w:r>
          </w:p>
          <w:p w14:paraId="6D870E0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134" w:type="dxa"/>
          </w:tcPr>
          <w:p w14:paraId="713241D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оконча</w:t>
            </w:r>
          </w:p>
          <w:p w14:paraId="3014B58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ния реализа</w:t>
            </w:r>
          </w:p>
          <w:p w14:paraId="2585404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5" w:type="dxa"/>
          </w:tcPr>
          <w:p w14:paraId="03FFD92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начала реализа</w:t>
            </w:r>
          </w:p>
          <w:p w14:paraId="0939B21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6" w:type="dxa"/>
          </w:tcPr>
          <w:p w14:paraId="0570D8F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оконча</w:t>
            </w:r>
          </w:p>
          <w:p w14:paraId="553F7A2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ния реализа</w:t>
            </w:r>
          </w:p>
          <w:p w14:paraId="7F3F0E6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59" w:type="dxa"/>
            <w:gridSpan w:val="2"/>
          </w:tcPr>
          <w:p w14:paraId="311766A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запланированные (тыс. руб)</w:t>
            </w:r>
          </w:p>
        </w:tc>
        <w:tc>
          <w:tcPr>
            <w:tcW w:w="1418" w:type="dxa"/>
          </w:tcPr>
          <w:p w14:paraId="69C9A5D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достигну</w:t>
            </w:r>
          </w:p>
          <w:p w14:paraId="77EB805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тые</w:t>
            </w:r>
          </w:p>
          <w:p w14:paraId="20A7910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(тыс. руб)</w:t>
            </w:r>
          </w:p>
        </w:tc>
        <w:tc>
          <w:tcPr>
            <w:tcW w:w="1559" w:type="dxa"/>
            <w:vMerge/>
          </w:tcPr>
          <w:p w14:paraId="57728F8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01818A81" w14:textId="77777777" w:rsidTr="002B34DC">
        <w:tc>
          <w:tcPr>
            <w:tcW w:w="709" w:type="dxa"/>
          </w:tcPr>
          <w:p w14:paraId="519E220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3A8B2D5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08567C0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78E0FF3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AAAF52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3B8BF13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02B0FA1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5A75E4B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77D352E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01219C9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12D29" w:rsidRPr="00112D29" w14:paraId="7CFA5A7E" w14:textId="77777777" w:rsidTr="002B34DC">
        <w:tc>
          <w:tcPr>
            <w:tcW w:w="14742" w:type="dxa"/>
            <w:gridSpan w:val="12"/>
          </w:tcPr>
          <w:p w14:paraId="61AB201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Муниципальная программа «Развитие культуры и туризма»</w:t>
            </w:r>
          </w:p>
        </w:tc>
      </w:tr>
      <w:tr w:rsidR="00112D29" w:rsidRPr="00112D29" w14:paraId="493E9173" w14:textId="77777777" w:rsidTr="002B34DC">
        <w:tc>
          <w:tcPr>
            <w:tcW w:w="14742" w:type="dxa"/>
            <w:gridSpan w:val="12"/>
          </w:tcPr>
          <w:p w14:paraId="2B6E805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1 «Развитие культуры»</w:t>
            </w:r>
          </w:p>
        </w:tc>
      </w:tr>
      <w:tr w:rsidR="00112D29" w:rsidRPr="00112D29" w14:paraId="6FB26345" w14:textId="77777777" w:rsidTr="002B34DC">
        <w:tc>
          <w:tcPr>
            <w:tcW w:w="709" w:type="dxa"/>
          </w:tcPr>
          <w:p w14:paraId="005ECEA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502BC44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3A14995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34AF7B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E0E1D4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E85A83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893697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A422DF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07EAED0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A93B5C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67163D6" w14:textId="77777777" w:rsidTr="002B34DC">
        <w:trPr>
          <w:trHeight w:val="217"/>
        </w:trPr>
        <w:tc>
          <w:tcPr>
            <w:tcW w:w="709" w:type="dxa"/>
          </w:tcPr>
          <w:p w14:paraId="29973A3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35" w:type="dxa"/>
          </w:tcPr>
          <w:p w14:paraId="29A0217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Развитие культурно-до</w:t>
            </w:r>
            <w:r w:rsidRPr="00112D29">
              <w:rPr>
                <w:sz w:val="28"/>
                <w:szCs w:val="28"/>
                <w:lang w:eastAsia="ru-RU"/>
              </w:rPr>
              <w:softHyphen/>
              <w:t>суговой деятельности</w:t>
            </w:r>
          </w:p>
        </w:tc>
        <w:tc>
          <w:tcPr>
            <w:tcW w:w="1843" w:type="dxa"/>
          </w:tcPr>
          <w:p w14:paraId="7F30F738" w14:textId="77777777" w:rsidR="00112D29" w:rsidRPr="00112D29" w:rsidRDefault="009A17D9" w:rsidP="009A17D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Леонгардт Н.А</w:t>
            </w:r>
            <w:r w:rsidR="00112D29" w:rsidRPr="00112D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14:paraId="14891E8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6B63D16A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6F65C33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2DFE4063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DF8ED1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21AD082A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061F078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6F719352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732DAE97" w14:textId="77777777" w:rsidR="00112D29" w:rsidRPr="00112D29" w:rsidRDefault="00122BEB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014666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559" w:type="dxa"/>
            <w:gridSpan w:val="2"/>
          </w:tcPr>
          <w:p w14:paraId="3A8FD629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</w:t>
            </w:r>
            <w:r w:rsidR="00122BEB">
              <w:rPr>
                <w:sz w:val="28"/>
                <w:szCs w:val="28"/>
                <w:lang w:eastAsia="ru-RU"/>
              </w:rPr>
              <w:t>872,4</w:t>
            </w:r>
          </w:p>
        </w:tc>
        <w:tc>
          <w:tcPr>
            <w:tcW w:w="1559" w:type="dxa"/>
          </w:tcPr>
          <w:p w14:paraId="3B17ADC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6D5D04FE" w14:textId="77777777" w:rsidTr="002B34DC">
        <w:trPr>
          <w:trHeight w:val="217"/>
        </w:trPr>
        <w:tc>
          <w:tcPr>
            <w:tcW w:w="709" w:type="dxa"/>
          </w:tcPr>
          <w:p w14:paraId="170FCE5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5" w:type="dxa"/>
          </w:tcPr>
          <w:p w14:paraId="546C22B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2.1. Распределение межбюджетных транс-фертов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</w:t>
            </w:r>
          </w:p>
        </w:tc>
        <w:tc>
          <w:tcPr>
            <w:tcW w:w="1843" w:type="dxa"/>
          </w:tcPr>
          <w:p w14:paraId="537CC66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Трихаева Л.В.</w:t>
            </w:r>
          </w:p>
        </w:tc>
        <w:tc>
          <w:tcPr>
            <w:tcW w:w="1134" w:type="dxa"/>
            <w:gridSpan w:val="2"/>
          </w:tcPr>
          <w:p w14:paraId="74D379C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6FF317B6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BE1944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78026F09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106AA72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669B58CF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70AAEE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6891E391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3FD4115C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559" w:type="dxa"/>
            <w:gridSpan w:val="2"/>
          </w:tcPr>
          <w:p w14:paraId="45AACE8A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559" w:type="dxa"/>
          </w:tcPr>
          <w:p w14:paraId="44C24EF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3FFF0FD" w14:textId="77777777" w:rsidTr="002B34DC">
        <w:trPr>
          <w:trHeight w:val="217"/>
        </w:trPr>
        <w:tc>
          <w:tcPr>
            <w:tcW w:w="14742" w:type="dxa"/>
            <w:gridSpan w:val="12"/>
          </w:tcPr>
          <w:p w14:paraId="2495703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2 «Туризм»</w:t>
            </w:r>
          </w:p>
        </w:tc>
      </w:tr>
      <w:tr w:rsidR="00112D29" w:rsidRPr="00112D29" w14:paraId="2C3A7311" w14:textId="77777777" w:rsidTr="002B34DC">
        <w:trPr>
          <w:trHeight w:val="217"/>
        </w:trPr>
        <w:tc>
          <w:tcPr>
            <w:tcW w:w="709" w:type="dxa"/>
          </w:tcPr>
          <w:p w14:paraId="5CCCD40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38EFF52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Основное мероприятие</w:t>
            </w:r>
          </w:p>
        </w:tc>
        <w:tc>
          <w:tcPr>
            <w:tcW w:w="1843" w:type="dxa"/>
          </w:tcPr>
          <w:p w14:paraId="689BB6D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8C3789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DF5B15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5A2105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55954A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F11B1A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4DA5BB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7FC7C5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66794656" w14:textId="77777777" w:rsidTr="002B34DC">
        <w:trPr>
          <w:trHeight w:val="217"/>
        </w:trPr>
        <w:tc>
          <w:tcPr>
            <w:tcW w:w="709" w:type="dxa"/>
          </w:tcPr>
          <w:p w14:paraId="595D10D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35" w:type="dxa"/>
          </w:tcPr>
          <w:p w14:paraId="625BF4C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Создание благоприятных экономических условий </w:t>
            </w:r>
          </w:p>
          <w:p w14:paraId="7CC9521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для развития туризма</w:t>
            </w:r>
          </w:p>
        </w:tc>
        <w:tc>
          <w:tcPr>
            <w:tcW w:w="1843" w:type="dxa"/>
          </w:tcPr>
          <w:p w14:paraId="5260707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8C6583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4C334CE3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6719738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56731FA5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1991EFF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0EAF5CE1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788AD32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00D3F1A4" w14:textId="77777777" w:rsidR="00112D29" w:rsidRPr="00112D29" w:rsidRDefault="009F769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5DE9CBF6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gridSpan w:val="2"/>
          </w:tcPr>
          <w:p w14:paraId="6D427CB9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14:paraId="2AB7C12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58C3D4A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01816E1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73264CB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3519C4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CE56A26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825EE2C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22EFAEE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F5D5A5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B5FD2A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6217E6E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DFBFE0E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74E2C7C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D0D833C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A708E1B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B087EA6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FEF5BCD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CA1BBD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3AFDDF3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CE2B1FB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FD2C9F1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49A01C8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34350B1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87B5384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E3FD828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25441E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5715724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 xml:space="preserve">Сведения  </w:t>
      </w:r>
    </w:p>
    <w:p w14:paraId="4828F591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66618E52" w14:textId="77777777" w:rsidR="00112D29" w:rsidRPr="00893A78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и внебюджетных источников на реализацию муниципальной программы «Развитие культуры и туризма</w:t>
      </w:r>
      <w:r w:rsidRPr="00893A78">
        <w:rPr>
          <w:sz w:val="28"/>
          <w:szCs w:val="28"/>
          <w:lang w:eastAsia="ru-RU"/>
        </w:rPr>
        <w:t>»</w:t>
      </w:r>
      <w:r w:rsidR="009F7694">
        <w:rPr>
          <w:sz w:val="28"/>
          <w:szCs w:val="28"/>
          <w:lang w:eastAsia="ru-RU"/>
        </w:rPr>
        <w:t xml:space="preserve"> за  2022</w:t>
      </w:r>
      <w:r w:rsidRPr="00893A78">
        <w:rPr>
          <w:sz w:val="28"/>
          <w:szCs w:val="28"/>
          <w:lang w:eastAsia="ru-RU"/>
        </w:rPr>
        <w:t xml:space="preserve"> г</w:t>
      </w:r>
      <w:r w:rsidR="00893A78" w:rsidRPr="00893A78">
        <w:rPr>
          <w:sz w:val="28"/>
          <w:szCs w:val="28"/>
          <w:lang w:eastAsia="ru-RU"/>
        </w:rPr>
        <w:t>од.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12D29" w:rsidRPr="00112D29" w14:paraId="6AB48989" w14:textId="77777777" w:rsidTr="002B34DC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70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00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Наименование  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 программы, подпрограммы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>программы,</w:t>
            </w:r>
          </w:p>
          <w:p w14:paraId="421233B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основного мероприятия,</w:t>
            </w:r>
          </w:p>
          <w:p w14:paraId="4F56B80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93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34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Объем   </w:t>
            </w:r>
            <w:r w:rsidRPr="000627B0">
              <w:rPr>
                <w:sz w:val="26"/>
                <w:szCs w:val="26"/>
                <w:lang w:eastAsia="ru-RU"/>
              </w:rPr>
              <w:br/>
              <w:t>расходов, предусмотрен</w:t>
            </w:r>
          </w:p>
          <w:p w14:paraId="1D34549E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ных муниципаль</w:t>
            </w:r>
          </w:p>
          <w:p w14:paraId="7B9EFFD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ной программой </w:t>
            </w:r>
            <w:r w:rsidRPr="000627B0">
              <w:rPr>
                <w:sz w:val="26"/>
                <w:szCs w:val="26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87E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Фактические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расходы (тыс. руб.) </w:t>
            </w:r>
          </w:p>
        </w:tc>
      </w:tr>
      <w:tr w:rsidR="00112D29" w:rsidRPr="00112D29" w14:paraId="28C25CD4" w14:textId="77777777" w:rsidTr="002B34D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CB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A3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F1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87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5E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112D29" w:rsidRPr="00112D29" w14:paraId="57E43AFA" w14:textId="77777777" w:rsidTr="002B34D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FFB1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Муниципаль</w:t>
            </w:r>
          </w:p>
          <w:p w14:paraId="3A01A06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ная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2E4C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«Развитие культуры и туризма»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F4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27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17 088,3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324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16 965,0</w:t>
            </w:r>
          </w:p>
        </w:tc>
      </w:tr>
      <w:tr w:rsidR="00112D29" w:rsidRPr="00112D29" w14:paraId="1F2E35A5" w14:textId="77777777" w:rsidTr="002B34D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6CE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A8D5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39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CAE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B39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0F3BB51E" w14:textId="77777777" w:rsidTr="002B34DC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CCFE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F6B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30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654" w14:textId="77777777" w:rsidR="00112D29" w:rsidRPr="000627B0" w:rsidRDefault="0009513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F12" w14:textId="77777777" w:rsidR="00112D29" w:rsidRPr="000627B0" w:rsidRDefault="0009513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112D29" w:rsidRPr="00112D29" w14:paraId="2EA8C1D7" w14:textId="77777777" w:rsidTr="002B34DC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EFA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C20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4B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DD7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17 088,3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BBC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16 965,0</w:t>
            </w:r>
          </w:p>
        </w:tc>
      </w:tr>
      <w:tr w:rsidR="00112D29" w:rsidRPr="00112D29" w14:paraId="08722D7B" w14:textId="77777777" w:rsidTr="002B34DC">
        <w:trPr>
          <w:trHeight w:val="2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1271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</w:t>
            </w:r>
          </w:p>
          <w:p w14:paraId="61E4F92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7A45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Развитие на развитие культурно-досуговой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10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A85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17 034,8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205" w14:textId="77777777" w:rsidR="00112D29" w:rsidRPr="000627B0" w:rsidRDefault="009F7694" w:rsidP="00095135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16 911,5</w:t>
            </w:r>
          </w:p>
        </w:tc>
      </w:tr>
      <w:tr w:rsidR="00112D29" w:rsidRPr="00112D29" w14:paraId="6EB5AB51" w14:textId="77777777" w:rsidTr="002B34DC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77BF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5B2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E3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8D1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CB1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112D29" w:rsidRPr="00112D29" w14:paraId="47A4468A" w14:textId="77777777" w:rsidTr="002B34DC">
        <w:trPr>
          <w:trHeight w:val="2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2FD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6C9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7B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DDB" w14:textId="77777777" w:rsidR="00112D29" w:rsidRPr="000627B0" w:rsidRDefault="0009513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185" w14:textId="77777777" w:rsidR="00112D29" w:rsidRPr="000627B0" w:rsidRDefault="0009513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112D29" w:rsidRPr="00112D29" w14:paraId="1EA2DCFD" w14:textId="77777777" w:rsidTr="002B34DC">
        <w:trPr>
          <w:trHeight w:val="3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F33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C7E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46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9F6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17 034,8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D55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16 911,5</w:t>
            </w:r>
          </w:p>
        </w:tc>
      </w:tr>
      <w:tr w:rsidR="00112D29" w:rsidRPr="00112D29" w14:paraId="61631E61" w14:textId="77777777" w:rsidTr="002B34D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97D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233A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Распределение межбюджетных транс-фертов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78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9D1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B7B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53,5</w:t>
            </w:r>
          </w:p>
        </w:tc>
      </w:tr>
      <w:tr w:rsidR="00112D29" w:rsidRPr="00112D29" w14:paraId="675C115B" w14:textId="77777777" w:rsidTr="002B34DC">
        <w:trPr>
          <w:trHeight w:val="2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612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0C6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87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A1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18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07208303" w14:textId="77777777" w:rsidTr="002B34DC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C6A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7C9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67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AF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B2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26710D6D" w14:textId="77777777" w:rsidTr="00095135">
        <w:trPr>
          <w:trHeight w:val="4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B0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9B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07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08B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E88" w14:textId="77777777" w:rsidR="00112D29" w:rsidRPr="000627B0" w:rsidRDefault="009F769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53,5</w:t>
            </w:r>
          </w:p>
        </w:tc>
      </w:tr>
      <w:tr w:rsidR="00112D29" w:rsidRPr="00112D29" w14:paraId="6F799F85" w14:textId="77777777" w:rsidTr="002B34DC">
        <w:trPr>
          <w:trHeight w:val="2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D62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081E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F7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450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C1A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1DB4117F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957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FD6E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C1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94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B7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31B759D4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F77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4C71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F7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6D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4E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7009ADEF" w14:textId="77777777" w:rsidTr="0009513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E2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40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32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777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172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</w:tbl>
    <w:p w14:paraId="3E629CC4" w14:textId="77777777" w:rsidR="00281173" w:rsidRPr="00281173" w:rsidRDefault="00281173" w:rsidP="00095135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407532904">
    <w:abstractNumId w:val="0"/>
  </w:num>
  <w:num w:numId="2" w16cid:durableId="1895198134">
    <w:abstractNumId w:val="1"/>
  </w:num>
  <w:num w:numId="3" w16cid:durableId="805702663">
    <w:abstractNumId w:val="2"/>
  </w:num>
  <w:num w:numId="4" w16cid:durableId="3174917">
    <w:abstractNumId w:val="3"/>
  </w:num>
  <w:num w:numId="5" w16cid:durableId="5984911">
    <w:abstractNumId w:val="4"/>
  </w:num>
  <w:num w:numId="6" w16cid:durableId="1766000725">
    <w:abstractNumId w:val="5"/>
  </w:num>
  <w:num w:numId="7" w16cid:durableId="1813477789">
    <w:abstractNumId w:val="6"/>
  </w:num>
  <w:num w:numId="8" w16cid:durableId="1862282650">
    <w:abstractNumId w:val="9"/>
  </w:num>
  <w:num w:numId="9" w16cid:durableId="1936552120">
    <w:abstractNumId w:val="7"/>
  </w:num>
  <w:num w:numId="10" w16cid:durableId="1569994607">
    <w:abstractNumId w:val="11"/>
  </w:num>
  <w:num w:numId="11" w16cid:durableId="175191444">
    <w:abstractNumId w:val="10"/>
  </w:num>
  <w:num w:numId="12" w16cid:durableId="1613319291">
    <w:abstractNumId w:val="8"/>
  </w:num>
  <w:num w:numId="13" w16cid:durableId="795176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4666"/>
    <w:rsid w:val="00015AB4"/>
    <w:rsid w:val="00020CDC"/>
    <w:rsid w:val="000230C1"/>
    <w:rsid w:val="000230E5"/>
    <w:rsid w:val="000301DA"/>
    <w:rsid w:val="00031239"/>
    <w:rsid w:val="0003252D"/>
    <w:rsid w:val="00033051"/>
    <w:rsid w:val="00047D79"/>
    <w:rsid w:val="000627B0"/>
    <w:rsid w:val="00064F29"/>
    <w:rsid w:val="00064F4D"/>
    <w:rsid w:val="00067474"/>
    <w:rsid w:val="00067BB6"/>
    <w:rsid w:val="00087B82"/>
    <w:rsid w:val="00087E8E"/>
    <w:rsid w:val="00095135"/>
    <w:rsid w:val="00095B57"/>
    <w:rsid w:val="00096405"/>
    <w:rsid w:val="00096F76"/>
    <w:rsid w:val="000A0D52"/>
    <w:rsid w:val="000A6C5A"/>
    <w:rsid w:val="000B1085"/>
    <w:rsid w:val="000D3B3F"/>
    <w:rsid w:val="000D778F"/>
    <w:rsid w:val="000F70E1"/>
    <w:rsid w:val="000F75DA"/>
    <w:rsid w:val="00111BD3"/>
    <w:rsid w:val="00112D29"/>
    <w:rsid w:val="00122BEB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51D7"/>
    <w:rsid w:val="00196AF0"/>
    <w:rsid w:val="001A65E9"/>
    <w:rsid w:val="001B5BE3"/>
    <w:rsid w:val="001D193E"/>
    <w:rsid w:val="001D20DA"/>
    <w:rsid w:val="001E6A64"/>
    <w:rsid w:val="001E6BFB"/>
    <w:rsid w:val="001F5020"/>
    <w:rsid w:val="001F7259"/>
    <w:rsid w:val="00205852"/>
    <w:rsid w:val="00214435"/>
    <w:rsid w:val="0022175C"/>
    <w:rsid w:val="0023549E"/>
    <w:rsid w:val="00235877"/>
    <w:rsid w:val="00240163"/>
    <w:rsid w:val="002433FB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50EB8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3F696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63E8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77BC3"/>
    <w:rsid w:val="00582E84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5F6221"/>
    <w:rsid w:val="006048D3"/>
    <w:rsid w:val="0060732F"/>
    <w:rsid w:val="006118CC"/>
    <w:rsid w:val="006209F4"/>
    <w:rsid w:val="006300E5"/>
    <w:rsid w:val="00631960"/>
    <w:rsid w:val="0064274D"/>
    <w:rsid w:val="006443B7"/>
    <w:rsid w:val="00644A6A"/>
    <w:rsid w:val="00644F17"/>
    <w:rsid w:val="00667E93"/>
    <w:rsid w:val="00675A2B"/>
    <w:rsid w:val="006874DB"/>
    <w:rsid w:val="006945B5"/>
    <w:rsid w:val="006A3140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4F6E"/>
    <w:rsid w:val="007E7927"/>
    <w:rsid w:val="007E7C32"/>
    <w:rsid w:val="00800E71"/>
    <w:rsid w:val="00807D12"/>
    <w:rsid w:val="00820C32"/>
    <w:rsid w:val="0084564A"/>
    <w:rsid w:val="00846098"/>
    <w:rsid w:val="00865B76"/>
    <w:rsid w:val="0088708B"/>
    <w:rsid w:val="00893A78"/>
    <w:rsid w:val="008975BC"/>
    <w:rsid w:val="008977FB"/>
    <w:rsid w:val="00897A4D"/>
    <w:rsid w:val="008C0821"/>
    <w:rsid w:val="008C352B"/>
    <w:rsid w:val="008C3A46"/>
    <w:rsid w:val="008C796C"/>
    <w:rsid w:val="008D1BD8"/>
    <w:rsid w:val="008D5B11"/>
    <w:rsid w:val="008E2150"/>
    <w:rsid w:val="008E5516"/>
    <w:rsid w:val="008F64A1"/>
    <w:rsid w:val="008F67D6"/>
    <w:rsid w:val="009107F1"/>
    <w:rsid w:val="00911CED"/>
    <w:rsid w:val="00915CBA"/>
    <w:rsid w:val="00927E11"/>
    <w:rsid w:val="00931BD6"/>
    <w:rsid w:val="00933209"/>
    <w:rsid w:val="00954070"/>
    <w:rsid w:val="00954D04"/>
    <w:rsid w:val="00955E85"/>
    <w:rsid w:val="00960969"/>
    <w:rsid w:val="00960FB0"/>
    <w:rsid w:val="00965DF0"/>
    <w:rsid w:val="00974AE1"/>
    <w:rsid w:val="00975028"/>
    <w:rsid w:val="009750D7"/>
    <w:rsid w:val="009757B9"/>
    <w:rsid w:val="00984E7F"/>
    <w:rsid w:val="009913EC"/>
    <w:rsid w:val="00991CA0"/>
    <w:rsid w:val="00991D9B"/>
    <w:rsid w:val="009954C7"/>
    <w:rsid w:val="0099651F"/>
    <w:rsid w:val="009A17D9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9F7694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038F"/>
    <w:rsid w:val="00A63232"/>
    <w:rsid w:val="00A65669"/>
    <w:rsid w:val="00A65C7F"/>
    <w:rsid w:val="00A67FF8"/>
    <w:rsid w:val="00A71E34"/>
    <w:rsid w:val="00A71EBB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9D6"/>
    <w:rsid w:val="00B14ABB"/>
    <w:rsid w:val="00B22CC1"/>
    <w:rsid w:val="00B2548A"/>
    <w:rsid w:val="00B25647"/>
    <w:rsid w:val="00B31964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0A5E"/>
    <w:rsid w:val="00BA51A1"/>
    <w:rsid w:val="00BB0BB6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0578"/>
    <w:rsid w:val="00C519AC"/>
    <w:rsid w:val="00C565CB"/>
    <w:rsid w:val="00C602CD"/>
    <w:rsid w:val="00C64654"/>
    <w:rsid w:val="00C83027"/>
    <w:rsid w:val="00C90B19"/>
    <w:rsid w:val="00CA3AA4"/>
    <w:rsid w:val="00CA3DFC"/>
    <w:rsid w:val="00CA6CE7"/>
    <w:rsid w:val="00CB5696"/>
    <w:rsid w:val="00CD0E2B"/>
    <w:rsid w:val="00CD6C44"/>
    <w:rsid w:val="00CF50AD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12CA"/>
    <w:rsid w:val="00D84B56"/>
    <w:rsid w:val="00D973F1"/>
    <w:rsid w:val="00DA094D"/>
    <w:rsid w:val="00DA3AB5"/>
    <w:rsid w:val="00DB160C"/>
    <w:rsid w:val="00DC14E7"/>
    <w:rsid w:val="00DC2460"/>
    <w:rsid w:val="00DC2935"/>
    <w:rsid w:val="00DC2978"/>
    <w:rsid w:val="00DD05DE"/>
    <w:rsid w:val="00DD4B26"/>
    <w:rsid w:val="00DD4C0D"/>
    <w:rsid w:val="00DD58C4"/>
    <w:rsid w:val="00DE1E83"/>
    <w:rsid w:val="00DE37B3"/>
    <w:rsid w:val="00E0020B"/>
    <w:rsid w:val="00E03CEE"/>
    <w:rsid w:val="00E04FF3"/>
    <w:rsid w:val="00E05FB3"/>
    <w:rsid w:val="00E10F60"/>
    <w:rsid w:val="00E16131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3018"/>
    <w:rsid w:val="00EF7E53"/>
    <w:rsid w:val="00F10FDC"/>
    <w:rsid w:val="00F11394"/>
    <w:rsid w:val="00F116BA"/>
    <w:rsid w:val="00F16BEA"/>
    <w:rsid w:val="00F17A7B"/>
    <w:rsid w:val="00F2167E"/>
    <w:rsid w:val="00F233CE"/>
    <w:rsid w:val="00F25624"/>
    <w:rsid w:val="00F370ED"/>
    <w:rsid w:val="00F428A3"/>
    <w:rsid w:val="00F5156E"/>
    <w:rsid w:val="00F546F5"/>
    <w:rsid w:val="00F613C1"/>
    <w:rsid w:val="00F71A1D"/>
    <w:rsid w:val="00F7443B"/>
    <w:rsid w:val="00F8518E"/>
    <w:rsid w:val="00F87F51"/>
    <w:rsid w:val="00FA0B20"/>
    <w:rsid w:val="00FA23C1"/>
    <w:rsid w:val="00FA3ADF"/>
    <w:rsid w:val="00FA4070"/>
    <w:rsid w:val="00FA4B8F"/>
    <w:rsid w:val="00FB1CAC"/>
    <w:rsid w:val="00FC6C85"/>
    <w:rsid w:val="00FD641F"/>
    <w:rsid w:val="00FE0EF5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5A1"/>
  <w15:docId w15:val="{ECB29DE7-FF9C-4CE6-8272-EFDBEFC2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semiHidden/>
    <w:unhideWhenUsed/>
    <w:rsid w:val="0099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3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2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1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4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2023-02-15T10:55:00Z</cp:lastPrinted>
  <dcterms:created xsi:type="dcterms:W3CDTF">2023-02-15T10:56:00Z</dcterms:created>
  <dcterms:modified xsi:type="dcterms:W3CDTF">2023-02-15T10:56:00Z</dcterms:modified>
</cp:coreProperties>
</file>