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C68" w14:textId="067DFB1F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5E1A8E">
        <w:rPr>
          <w:noProof/>
          <w:sz w:val="20"/>
          <w:szCs w:val="34"/>
        </w:rPr>
        <w:drawing>
          <wp:inline distT="0" distB="0" distL="0" distR="0" wp14:anchorId="599C19A2" wp14:editId="4F518C3E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3447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AE8611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FE2366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44EE9D6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26D825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2E2E4E60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41817BA3" w14:textId="0DE86351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E1A8E">
        <w:rPr>
          <w:sz w:val="28"/>
          <w:szCs w:val="28"/>
        </w:rPr>
        <w:t>10</w:t>
      </w:r>
      <w:r w:rsidR="00657B8B">
        <w:rPr>
          <w:sz w:val="28"/>
          <w:szCs w:val="28"/>
        </w:rPr>
        <w:t>.02.2023</w:t>
      </w:r>
      <w:r w:rsidRPr="00A41ACC">
        <w:rPr>
          <w:sz w:val="28"/>
          <w:szCs w:val="28"/>
        </w:rPr>
        <w:t xml:space="preserve"> № </w:t>
      </w:r>
      <w:r w:rsidR="005E1A8E">
        <w:rPr>
          <w:sz w:val="28"/>
          <w:szCs w:val="28"/>
        </w:rPr>
        <w:t>25</w:t>
      </w:r>
    </w:p>
    <w:p w14:paraId="1F70EFFD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AB3733C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15892B8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D973F1" w:rsidRPr="00D973F1">
        <w:rPr>
          <w:b/>
          <w:bCs/>
          <w:sz w:val="28"/>
          <w:szCs w:val="28"/>
        </w:rPr>
        <w:t>Социальная поддержка граждан</w:t>
      </w:r>
      <w:r>
        <w:rPr>
          <w:b/>
          <w:bCs/>
          <w:sz w:val="28"/>
          <w:szCs w:val="28"/>
        </w:rPr>
        <w:t xml:space="preserve">» </w:t>
      </w:r>
    </w:p>
    <w:p w14:paraId="1E019974" w14:textId="77777777" w:rsidR="00196AF0" w:rsidRPr="00196AF0" w:rsidRDefault="00657B8B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281173">
        <w:rPr>
          <w:b/>
          <w:bCs/>
          <w:sz w:val="28"/>
          <w:szCs w:val="28"/>
        </w:rPr>
        <w:t xml:space="preserve"> год</w:t>
      </w:r>
    </w:p>
    <w:p w14:paraId="3E68AD3D" w14:textId="77777777" w:rsidR="0076216F" w:rsidRPr="00214435" w:rsidRDefault="0076216F" w:rsidP="0076216F">
      <w:pPr>
        <w:rPr>
          <w:sz w:val="28"/>
          <w:szCs w:val="28"/>
        </w:rPr>
      </w:pPr>
    </w:p>
    <w:p w14:paraId="50CADC8B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117BA31B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4F2CF7C8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D973F1" w:rsidRPr="00D973F1">
        <w:rPr>
          <w:sz w:val="28"/>
          <w:szCs w:val="28"/>
        </w:rPr>
        <w:t>Социальная поддержка граждан</w:t>
      </w:r>
      <w:r w:rsidR="00657B8B">
        <w:rPr>
          <w:sz w:val="28"/>
          <w:szCs w:val="28"/>
        </w:rPr>
        <w:t>» за 2022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0B2A9D9C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7CED1700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2E985715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88"/>
        <w:gridCol w:w="1374"/>
        <w:gridCol w:w="4251"/>
      </w:tblGrid>
      <w:tr w:rsidR="005E1A8E" w14:paraId="66A13A1F" w14:textId="77777777" w:rsidTr="00367FBB">
        <w:tc>
          <w:tcPr>
            <w:tcW w:w="4253" w:type="dxa"/>
            <w:hideMark/>
          </w:tcPr>
          <w:p w14:paraId="0BA9FB33" w14:textId="77777777" w:rsidR="005E1A8E" w:rsidRDefault="005E1A8E" w:rsidP="00367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3169A0A" w14:textId="77777777" w:rsidR="005E1A8E" w:rsidRDefault="005E1A8E" w:rsidP="00367FB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6520222F" w14:textId="77777777" w:rsidR="005E1A8E" w:rsidRDefault="005E1A8E" w:rsidP="00367FBB">
            <w:pPr>
              <w:rPr>
                <w:kern w:val="2"/>
                <w:sz w:val="28"/>
                <w:szCs w:val="28"/>
              </w:rPr>
            </w:pPr>
          </w:p>
          <w:p w14:paraId="1CCC59E4" w14:textId="77777777" w:rsidR="005E1A8E" w:rsidRDefault="005E1A8E" w:rsidP="00367FB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Е.С. Оголь</w:t>
            </w:r>
          </w:p>
        </w:tc>
      </w:tr>
      <w:tr w:rsidR="005E1A8E" w14:paraId="555D4A9A" w14:textId="77777777" w:rsidTr="00367FBB">
        <w:tc>
          <w:tcPr>
            <w:tcW w:w="5671" w:type="dxa"/>
            <w:gridSpan w:val="2"/>
          </w:tcPr>
          <w:p w14:paraId="523F9D3D" w14:textId="77777777" w:rsidR="005E1A8E" w:rsidRPr="005E1A8E" w:rsidRDefault="005E1A8E" w:rsidP="00367FBB">
            <w:pPr>
              <w:rPr>
                <w:color w:val="FFFFFF" w:themeColor="background1"/>
                <w:sz w:val="28"/>
                <w:szCs w:val="28"/>
              </w:rPr>
            </w:pPr>
          </w:p>
          <w:p w14:paraId="6D800F2A" w14:textId="77777777" w:rsidR="005E1A8E" w:rsidRPr="005E1A8E" w:rsidRDefault="005E1A8E" w:rsidP="00367FBB">
            <w:pPr>
              <w:rPr>
                <w:color w:val="FFFFFF" w:themeColor="background1"/>
                <w:sz w:val="28"/>
                <w:szCs w:val="28"/>
              </w:rPr>
            </w:pPr>
          </w:p>
          <w:p w14:paraId="64D2AE93" w14:textId="77777777" w:rsidR="005E1A8E" w:rsidRPr="005E1A8E" w:rsidRDefault="005E1A8E" w:rsidP="00367FBB">
            <w:pPr>
              <w:rPr>
                <w:color w:val="FFFFFF" w:themeColor="background1"/>
                <w:sz w:val="28"/>
                <w:szCs w:val="28"/>
              </w:rPr>
            </w:pPr>
            <w:r w:rsidRPr="005E1A8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1802209" w14:textId="77777777" w:rsidR="005E1A8E" w:rsidRPr="005E1A8E" w:rsidRDefault="005E1A8E" w:rsidP="00367FBB">
            <w:pPr>
              <w:rPr>
                <w:color w:val="FFFFFF" w:themeColor="background1"/>
                <w:sz w:val="28"/>
                <w:szCs w:val="28"/>
              </w:rPr>
            </w:pPr>
            <w:r w:rsidRPr="005E1A8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2BA66493" w14:textId="77777777" w:rsidR="005E1A8E" w:rsidRPr="005E1A8E" w:rsidRDefault="005E1A8E" w:rsidP="00367FB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96D22D0" w14:textId="77777777" w:rsidR="005E1A8E" w:rsidRPr="005E1A8E" w:rsidRDefault="005E1A8E" w:rsidP="00367FB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ADD4882" w14:textId="77777777" w:rsidR="005E1A8E" w:rsidRPr="005E1A8E" w:rsidRDefault="005E1A8E" w:rsidP="00367FBB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6339B99" w14:textId="77777777" w:rsidR="005E1A8E" w:rsidRPr="005E1A8E" w:rsidRDefault="005E1A8E" w:rsidP="00367F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4E52230" w14:textId="77777777" w:rsidR="005E1A8E" w:rsidRPr="005E1A8E" w:rsidRDefault="005E1A8E" w:rsidP="00367FB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5E1A8E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0500EE6B" w14:textId="77777777" w:rsidR="005E1A8E" w:rsidRDefault="005E1A8E" w:rsidP="00281173">
      <w:pPr>
        <w:jc w:val="right"/>
        <w:rPr>
          <w:sz w:val="28"/>
          <w:szCs w:val="28"/>
        </w:rPr>
      </w:pPr>
    </w:p>
    <w:p w14:paraId="65459023" w14:textId="77777777" w:rsidR="005E1A8E" w:rsidRDefault="005E1A8E" w:rsidP="00281173">
      <w:pPr>
        <w:jc w:val="right"/>
        <w:rPr>
          <w:sz w:val="28"/>
          <w:szCs w:val="28"/>
        </w:rPr>
      </w:pPr>
    </w:p>
    <w:p w14:paraId="6F4CC017" w14:textId="77777777" w:rsidR="005E1A8E" w:rsidRDefault="005E1A8E" w:rsidP="00281173">
      <w:pPr>
        <w:jc w:val="right"/>
        <w:rPr>
          <w:sz w:val="28"/>
          <w:szCs w:val="28"/>
        </w:rPr>
      </w:pPr>
    </w:p>
    <w:p w14:paraId="2E2A085A" w14:textId="77777777" w:rsidR="005E1A8E" w:rsidRDefault="005E1A8E" w:rsidP="00281173">
      <w:pPr>
        <w:jc w:val="right"/>
        <w:rPr>
          <w:sz w:val="28"/>
          <w:szCs w:val="28"/>
        </w:rPr>
      </w:pPr>
    </w:p>
    <w:p w14:paraId="169C1647" w14:textId="77777777" w:rsidR="005E1A8E" w:rsidRDefault="005E1A8E" w:rsidP="00281173">
      <w:pPr>
        <w:jc w:val="right"/>
        <w:rPr>
          <w:sz w:val="28"/>
          <w:szCs w:val="28"/>
        </w:rPr>
      </w:pPr>
    </w:p>
    <w:p w14:paraId="535AA64D" w14:textId="77777777" w:rsidR="005E1A8E" w:rsidRDefault="005E1A8E" w:rsidP="00281173">
      <w:pPr>
        <w:jc w:val="right"/>
        <w:rPr>
          <w:sz w:val="28"/>
          <w:szCs w:val="28"/>
        </w:rPr>
      </w:pPr>
    </w:p>
    <w:p w14:paraId="18FB6BF4" w14:textId="77777777" w:rsidR="005E1A8E" w:rsidRDefault="005E1A8E" w:rsidP="005E1A8E">
      <w:pPr>
        <w:ind w:firstLine="6237"/>
        <w:jc w:val="center"/>
        <w:rPr>
          <w:sz w:val="28"/>
          <w:szCs w:val="28"/>
        </w:rPr>
      </w:pPr>
    </w:p>
    <w:p w14:paraId="5C0AAC5B" w14:textId="77777777" w:rsidR="005E1A8E" w:rsidRDefault="005E1A8E" w:rsidP="005E1A8E">
      <w:pPr>
        <w:ind w:firstLine="6237"/>
        <w:jc w:val="center"/>
        <w:rPr>
          <w:sz w:val="28"/>
          <w:szCs w:val="28"/>
        </w:rPr>
      </w:pPr>
    </w:p>
    <w:p w14:paraId="5E862E3F" w14:textId="00692059" w:rsidR="005E1A8E" w:rsidRDefault="00281173" w:rsidP="005E1A8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388427BF" w14:textId="406E3223" w:rsidR="00281173" w:rsidRPr="00281173" w:rsidRDefault="00281173" w:rsidP="005E1A8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5DC98BFF" w14:textId="7C208F0B" w:rsidR="005E1A8E" w:rsidRDefault="00281173" w:rsidP="005E1A8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40F5A340" w14:textId="5CA9164E" w:rsidR="00281173" w:rsidRPr="00281173" w:rsidRDefault="00281173" w:rsidP="005E1A8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2A84B86D" w14:textId="77777777" w:rsidR="00281173" w:rsidRPr="00281173" w:rsidRDefault="00281173" w:rsidP="005E1A8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40A3EFD6" w14:textId="5EDBD4C1" w:rsidR="00281173" w:rsidRPr="00281173" w:rsidRDefault="00873652" w:rsidP="005E1A8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A8E">
        <w:rPr>
          <w:sz w:val="28"/>
          <w:szCs w:val="28"/>
        </w:rPr>
        <w:t>10</w:t>
      </w:r>
      <w:r w:rsidR="00657B8B">
        <w:rPr>
          <w:sz w:val="28"/>
          <w:szCs w:val="28"/>
        </w:rPr>
        <w:t>.02.2023</w:t>
      </w:r>
      <w:r w:rsidR="00281173" w:rsidRPr="00281173">
        <w:rPr>
          <w:sz w:val="28"/>
          <w:szCs w:val="28"/>
        </w:rPr>
        <w:t xml:space="preserve"> № </w:t>
      </w:r>
      <w:r w:rsidR="005E1A8E">
        <w:rPr>
          <w:sz w:val="28"/>
          <w:szCs w:val="28"/>
        </w:rPr>
        <w:t>25</w:t>
      </w:r>
    </w:p>
    <w:p w14:paraId="6C34AE18" w14:textId="77777777" w:rsidR="00281173" w:rsidRPr="00281173" w:rsidRDefault="00281173" w:rsidP="00281173">
      <w:pPr>
        <w:rPr>
          <w:sz w:val="28"/>
          <w:szCs w:val="28"/>
        </w:rPr>
      </w:pPr>
    </w:p>
    <w:p w14:paraId="3C07C841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119A3112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 xml:space="preserve">о реализации  муниципальной программы Горняцкого сельского поселения «Социальная поддержка граждан» </w:t>
      </w:r>
      <w:r w:rsidR="00657B8B">
        <w:rPr>
          <w:sz w:val="28"/>
          <w:szCs w:val="28"/>
        </w:rPr>
        <w:t>за 2022</w:t>
      </w:r>
      <w:r w:rsidRPr="00D973F1">
        <w:rPr>
          <w:sz w:val="28"/>
          <w:szCs w:val="28"/>
        </w:rPr>
        <w:t xml:space="preserve"> год</w:t>
      </w:r>
    </w:p>
    <w:p w14:paraId="63592FA4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6F8597F1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Муниципальная программа Горняцкого сельского поселения «Социальная поддержка граждан», утвержденная постановлением Администрации Горняцко</w:t>
      </w:r>
      <w:r>
        <w:rPr>
          <w:sz w:val="28"/>
          <w:szCs w:val="28"/>
        </w:rPr>
        <w:t>го сельского поселения от 30.11.2018 года   № 2</w:t>
      </w:r>
      <w:r w:rsidRPr="00D973F1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D973F1">
        <w:rPr>
          <w:sz w:val="28"/>
          <w:szCs w:val="28"/>
        </w:rPr>
        <w:t xml:space="preserve"> была принята с целью: повышения качества жизни населения Горняцкого сельского поселения, создание условий для роста благосостояния граждан – получателей мер социальной поддержки.</w:t>
      </w:r>
    </w:p>
    <w:p w14:paraId="7322F1EF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1EA8418E" w14:textId="77777777" w:rsidR="00D973F1" w:rsidRPr="00D973F1" w:rsidRDefault="00D973F1" w:rsidP="005E1A8E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37E7B56F" w14:textId="7436046E" w:rsidR="00D973F1" w:rsidRPr="00D973F1" w:rsidRDefault="00D973F1" w:rsidP="005E1A8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2. Оказание материальной помощи для отдельных категорий граждан.</w:t>
      </w:r>
    </w:p>
    <w:p w14:paraId="4F283CCA" w14:textId="77777777" w:rsidR="00D973F1" w:rsidRPr="00D973F1" w:rsidRDefault="00D973F1" w:rsidP="005E1A8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D973F1" w:rsidRPr="00D973F1" w14:paraId="7E8A8365" w14:textId="77777777" w:rsidTr="00D973F1">
        <w:trPr>
          <w:trHeight w:val="240"/>
        </w:trPr>
        <w:tc>
          <w:tcPr>
            <w:tcW w:w="6703" w:type="dxa"/>
          </w:tcPr>
          <w:p w14:paraId="55B0E693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- Исполнение обязательств Горняцкого сельского поселения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Горняцкого сельского поселения.</w:t>
            </w:r>
          </w:p>
        </w:tc>
      </w:tr>
      <w:tr w:rsidR="00D973F1" w:rsidRPr="00D973F1" w14:paraId="79E5EF37" w14:textId="77777777" w:rsidTr="00D973F1">
        <w:trPr>
          <w:trHeight w:val="240"/>
        </w:trPr>
        <w:tc>
          <w:tcPr>
            <w:tcW w:w="6703" w:type="dxa"/>
          </w:tcPr>
          <w:p w14:paraId="22DFAC69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</w:tc>
      </w:tr>
    </w:tbl>
    <w:p w14:paraId="0516FE3B" w14:textId="77777777" w:rsidR="00D973F1" w:rsidRPr="00D973F1" w:rsidRDefault="00657B8B" w:rsidP="00D9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2022</w:t>
      </w:r>
      <w:r w:rsidR="00D973F1" w:rsidRPr="00D973F1">
        <w:rPr>
          <w:sz w:val="28"/>
          <w:szCs w:val="28"/>
        </w:rPr>
        <w:t xml:space="preserve"> год  плановый объем финансирования Программы составил: </w:t>
      </w:r>
      <w:r>
        <w:rPr>
          <w:sz w:val="28"/>
          <w:szCs w:val="28"/>
        </w:rPr>
        <w:t>254,1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254,1</w:t>
      </w:r>
      <w:r w:rsidR="00D973F1" w:rsidRPr="00D973F1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253,6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253,6</w:t>
      </w:r>
      <w:r w:rsidR="005E7AA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(99,8</w:t>
      </w:r>
      <w:r w:rsidR="00D973F1" w:rsidRPr="00D973F1">
        <w:rPr>
          <w:sz w:val="28"/>
          <w:szCs w:val="28"/>
        </w:rPr>
        <w:t xml:space="preserve">%). </w:t>
      </w:r>
    </w:p>
    <w:p w14:paraId="5E23CA9D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</w:t>
      </w:r>
    </w:p>
    <w:p w14:paraId="1E20D72F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                          Раздел </w:t>
      </w:r>
      <w:r w:rsidRPr="00D973F1">
        <w:rPr>
          <w:b/>
          <w:sz w:val="28"/>
          <w:szCs w:val="28"/>
          <w:lang w:val="en-US"/>
        </w:rPr>
        <w:t>I</w:t>
      </w:r>
      <w:r w:rsidRPr="00D973F1">
        <w:rPr>
          <w:b/>
          <w:sz w:val="28"/>
          <w:szCs w:val="28"/>
        </w:rPr>
        <w:t>. Основные результаты:</w:t>
      </w:r>
    </w:p>
    <w:p w14:paraId="2F17071F" w14:textId="4A48CEB8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      </w:t>
      </w:r>
      <w:r w:rsidRPr="00D973F1">
        <w:rPr>
          <w:sz w:val="28"/>
          <w:szCs w:val="28"/>
        </w:rPr>
        <w:t xml:space="preserve">По </w:t>
      </w:r>
      <w:r w:rsidRPr="00D973F1">
        <w:rPr>
          <w:sz w:val="28"/>
          <w:szCs w:val="28"/>
          <w:lang w:val="en-US"/>
        </w:rPr>
        <w:t>I</w:t>
      </w:r>
      <w:r w:rsidRPr="00D973F1">
        <w:rPr>
          <w:sz w:val="28"/>
          <w:szCs w:val="28"/>
        </w:rPr>
        <w:t xml:space="preserve"> подпрограмме «Выплата пенсии за выслугу лет лицам, замещавшим выборные муниципальные должности и должности муниципальной службы в </w:t>
      </w:r>
      <w:r w:rsidR="005E1A8E" w:rsidRPr="00D973F1">
        <w:rPr>
          <w:sz w:val="28"/>
          <w:szCs w:val="28"/>
        </w:rPr>
        <w:t>поселении» выполнены</w:t>
      </w:r>
      <w:r w:rsidRPr="00D973F1">
        <w:rPr>
          <w:sz w:val="28"/>
          <w:szCs w:val="28"/>
        </w:rPr>
        <w:t xml:space="preserve"> следующие мероприятия:</w:t>
      </w:r>
    </w:p>
    <w:p w14:paraId="2178F0ED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     -ежемесячная выплата пенсии за выслугу лет лицам, замещавшим выборные муниципальные должности и должности муниципальной службы в поселении, </w:t>
      </w:r>
      <w:r w:rsidR="00657B8B">
        <w:rPr>
          <w:sz w:val="28"/>
          <w:szCs w:val="28"/>
        </w:rPr>
        <w:t>на реализацию предусмотрено: 254,1 тыс. рублей, освоено 253,6</w:t>
      </w:r>
      <w:r w:rsidRPr="00D973F1">
        <w:rPr>
          <w:sz w:val="28"/>
          <w:szCs w:val="28"/>
        </w:rPr>
        <w:t xml:space="preserve"> ты</w:t>
      </w:r>
      <w:r w:rsidR="005E7AAB">
        <w:rPr>
          <w:sz w:val="28"/>
          <w:szCs w:val="28"/>
        </w:rPr>
        <w:t>с.</w:t>
      </w:r>
      <w:r w:rsidR="00657B8B">
        <w:rPr>
          <w:sz w:val="28"/>
          <w:szCs w:val="28"/>
        </w:rPr>
        <w:t xml:space="preserve"> рублей, освоение составило 99,8</w:t>
      </w:r>
      <w:r w:rsidRPr="00D973F1">
        <w:rPr>
          <w:sz w:val="28"/>
          <w:szCs w:val="28"/>
        </w:rPr>
        <w:t>%;</w:t>
      </w:r>
    </w:p>
    <w:p w14:paraId="37BF8492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494DB206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44B379FA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  </w:t>
      </w:r>
      <w:r w:rsidRPr="00D973F1">
        <w:rPr>
          <w:sz w:val="28"/>
          <w:szCs w:val="28"/>
        </w:rPr>
        <w:t>По 2 подпрограмме «Оказание материальной помощи для отдельных категорий граждан» финансирования не требовалось.</w:t>
      </w:r>
    </w:p>
    <w:p w14:paraId="345B57F1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2F499683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lastRenderedPageBreak/>
        <w:tab/>
        <w:t xml:space="preserve">             Раздел </w:t>
      </w:r>
      <w:r w:rsidRPr="00D973F1">
        <w:rPr>
          <w:b/>
          <w:sz w:val="28"/>
          <w:szCs w:val="28"/>
          <w:lang w:val="en-US"/>
        </w:rPr>
        <w:t>II</w:t>
      </w:r>
      <w:r w:rsidRPr="00D973F1">
        <w:rPr>
          <w:b/>
          <w:sz w:val="28"/>
          <w:szCs w:val="28"/>
        </w:rPr>
        <w:t>. Меры по реализации программы:</w:t>
      </w:r>
    </w:p>
    <w:p w14:paraId="25691161" w14:textId="3DD6287B" w:rsidR="008711E1" w:rsidRPr="008711E1" w:rsidRDefault="00D973F1" w:rsidP="008711E1">
      <w:pPr>
        <w:jc w:val="both"/>
        <w:rPr>
          <w:sz w:val="28"/>
          <w:szCs w:val="28"/>
        </w:rPr>
      </w:pPr>
      <w:r w:rsidRPr="00D973F1">
        <w:rPr>
          <w:b/>
          <w:sz w:val="28"/>
          <w:szCs w:val="28"/>
        </w:rPr>
        <w:tab/>
      </w:r>
      <w:r w:rsidR="008711E1">
        <w:rPr>
          <w:sz w:val="28"/>
          <w:szCs w:val="28"/>
        </w:rPr>
        <w:t xml:space="preserve">     </w:t>
      </w:r>
      <w:r w:rsidR="008711E1" w:rsidRPr="008711E1">
        <w:rPr>
          <w:sz w:val="28"/>
          <w:szCs w:val="28"/>
        </w:rPr>
        <w:t xml:space="preserve">В связи с необходимостью </w:t>
      </w:r>
      <w:r w:rsidR="005E1A8E" w:rsidRPr="008711E1">
        <w:rPr>
          <w:sz w:val="28"/>
          <w:szCs w:val="28"/>
        </w:rPr>
        <w:t>корректировки объемов</w:t>
      </w:r>
      <w:r w:rsidR="008711E1" w:rsidRPr="008711E1">
        <w:rPr>
          <w:sz w:val="28"/>
          <w:szCs w:val="28"/>
        </w:rPr>
        <w:t xml:space="preserve"> финансирования програм</w:t>
      </w:r>
      <w:r w:rsidR="007C2416">
        <w:rPr>
          <w:sz w:val="28"/>
          <w:szCs w:val="28"/>
        </w:rPr>
        <w:t>мных</w:t>
      </w:r>
      <w:r w:rsidR="00657B8B">
        <w:rPr>
          <w:sz w:val="28"/>
          <w:szCs w:val="28"/>
        </w:rPr>
        <w:t xml:space="preserve"> </w:t>
      </w:r>
      <w:r w:rsidR="005E1A8E">
        <w:rPr>
          <w:sz w:val="28"/>
          <w:szCs w:val="28"/>
        </w:rPr>
        <w:t>мероприятий в</w:t>
      </w:r>
      <w:r w:rsidR="00657B8B">
        <w:rPr>
          <w:sz w:val="28"/>
          <w:szCs w:val="28"/>
        </w:rPr>
        <w:t xml:space="preserve"> течение 2022</w:t>
      </w:r>
      <w:r w:rsidR="008711E1"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«Социальная поддержка граждан», в соответствии с постановлениями Администрации Горняцкого сельского поселения:</w:t>
      </w:r>
    </w:p>
    <w:p w14:paraId="4ACC72B5" w14:textId="77777777" w:rsidR="008711E1" w:rsidRDefault="008711E1" w:rsidP="008711E1">
      <w:pPr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- о</w:t>
      </w:r>
      <w:r w:rsidR="00174224">
        <w:rPr>
          <w:sz w:val="28"/>
          <w:szCs w:val="28"/>
        </w:rPr>
        <w:t>т 21</w:t>
      </w:r>
      <w:r w:rsidR="00F234D9">
        <w:rPr>
          <w:sz w:val="28"/>
          <w:szCs w:val="28"/>
        </w:rPr>
        <w:t>.04</w:t>
      </w:r>
      <w:r w:rsidR="00174224">
        <w:rPr>
          <w:sz w:val="28"/>
          <w:szCs w:val="28"/>
        </w:rPr>
        <w:t>.2022 № 68</w:t>
      </w:r>
      <w:r w:rsidRPr="008711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</w:t>
      </w:r>
      <w:r>
        <w:rPr>
          <w:sz w:val="28"/>
          <w:szCs w:val="28"/>
        </w:rPr>
        <w:t>3</w:t>
      </w:r>
      <w:r w:rsidR="00F234D9">
        <w:rPr>
          <w:sz w:val="28"/>
          <w:szCs w:val="28"/>
        </w:rPr>
        <w:t>»;</w:t>
      </w:r>
    </w:p>
    <w:p w14:paraId="205953A3" w14:textId="77777777" w:rsidR="00174224" w:rsidRPr="008711E1" w:rsidRDefault="00174224" w:rsidP="00174224">
      <w:pPr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- от 19.07.2022 № 138</w:t>
      </w:r>
      <w:r w:rsidRPr="008711E1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</w:t>
      </w:r>
      <w:r>
        <w:rPr>
          <w:sz w:val="28"/>
          <w:szCs w:val="28"/>
        </w:rPr>
        <w:t>3»;</w:t>
      </w:r>
    </w:p>
    <w:p w14:paraId="1DEA4B70" w14:textId="77777777" w:rsidR="008711E1" w:rsidRPr="008711E1" w:rsidRDefault="008711E1" w:rsidP="008711E1">
      <w:pPr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        </w:t>
      </w:r>
      <w:r w:rsidR="00174224">
        <w:rPr>
          <w:sz w:val="28"/>
          <w:szCs w:val="28"/>
        </w:rPr>
        <w:t xml:space="preserve">     - от 30.12.2022 № 244</w:t>
      </w:r>
      <w:r w:rsidR="00F234D9" w:rsidRPr="00F234D9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253».</w:t>
      </w:r>
      <w:r w:rsidRPr="008711E1">
        <w:rPr>
          <w:sz w:val="28"/>
          <w:szCs w:val="28"/>
        </w:rPr>
        <w:t xml:space="preserve">     </w:t>
      </w:r>
    </w:p>
    <w:p w14:paraId="405CDC82" w14:textId="77777777" w:rsidR="008711E1" w:rsidRPr="00D973F1" w:rsidRDefault="008711E1" w:rsidP="008711E1">
      <w:pPr>
        <w:jc w:val="both"/>
        <w:rPr>
          <w:sz w:val="28"/>
          <w:szCs w:val="28"/>
        </w:rPr>
      </w:pPr>
      <w:r w:rsidRPr="008711E1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7B8D9431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017B1DA8" w14:textId="77777777" w:rsidR="00D973F1" w:rsidRPr="00D973F1" w:rsidRDefault="00D973F1" w:rsidP="005E1A8E">
      <w:pPr>
        <w:jc w:val="center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Раздел </w:t>
      </w:r>
      <w:r w:rsidRPr="00D973F1">
        <w:rPr>
          <w:b/>
          <w:sz w:val="28"/>
          <w:szCs w:val="28"/>
          <w:lang w:val="en-US"/>
        </w:rPr>
        <w:t>III</w:t>
      </w:r>
      <w:r w:rsidRPr="00D973F1">
        <w:rPr>
          <w:b/>
          <w:sz w:val="28"/>
          <w:szCs w:val="28"/>
        </w:rPr>
        <w:t>. Оценка эффективности реализации Программы</w:t>
      </w:r>
    </w:p>
    <w:p w14:paraId="46F94020" w14:textId="77777777" w:rsidR="00D973F1" w:rsidRPr="00D973F1" w:rsidRDefault="00D973F1" w:rsidP="005E1A8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«Социальная поддержка граждан»</w:t>
      </w:r>
    </w:p>
    <w:p w14:paraId="0D9410EC" w14:textId="11ED0735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</w:t>
      </w:r>
      <w:r w:rsidRPr="00D973F1">
        <w:rPr>
          <w:sz w:val="28"/>
          <w:szCs w:val="28"/>
        </w:rPr>
        <w:tab/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0459E868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        своевременная и в полном объеме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083599E1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>своевременная и в полном объеме выплата материальной помощи.</w:t>
      </w:r>
    </w:p>
    <w:p w14:paraId="0B5CF3C8" w14:textId="77777777" w:rsidR="00D973F1" w:rsidRPr="00D973F1" w:rsidRDefault="00D973F1" w:rsidP="00D973F1">
      <w:pPr>
        <w:jc w:val="both"/>
        <w:rPr>
          <w:sz w:val="28"/>
          <w:szCs w:val="28"/>
        </w:rPr>
      </w:pPr>
    </w:p>
    <w:tbl>
      <w:tblPr>
        <w:tblW w:w="10332" w:type="dxa"/>
        <w:tblLayout w:type="fixed"/>
        <w:tblLook w:val="01E0" w:firstRow="1" w:lastRow="1" w:firstColumn="1" w:lastColumn="1" w:noHBand="0" w:noVBand="0"/>
      </w:tblPr>
      <w:tblGrid>
        <w:gridCol w:w="9924"/>
        <w:gridCol w:w="408"/>
      </w:tblGrid>
      <w:tr w:rsidR="00D973F1" w:rsidRPr="00D973F1" w14:paraId="7E2F4DA8" w14:textId="77777777" w:rsidTr="005E1A8E">
        <w:trPr>
          <w:trHeight w:val="4708"/>
        </w:trPr>
        <w:tc>
          <w:tcPr>
            <w:tcW w:w="9924" w:type="dxa"/>
          </w:tcPr>
          <w:p w14:paraId="55023304" w14:textId="0046A344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ab/>
            </w:r>
            <w:r w:rsidRPr="00D973F1">
              <w:rPr>
                <w:b/>
                <w:sz w:val="28"/>
                <w:szCs w:val="28"/>
              </w:rPr>
              <w:t xml:space="preserve">Раздел </w:t>
            </w:r>
            <w:r w:rsidRPr="00D973F1">
              <w:rPr>
                <w:b/>
                <w:sz w:val="28"/>
                <w:szCs w:val="28"/>
                <w:lang w:val="en-US"/>
              </w:rPr>
              <w:t>IV</w:t>
            </w:r>
            <w:r w:rsidRPr="00D973F1">
              <w:rPr>
                <w:b/>
                <w:sz w:val="28"/>
                <w:szCs w:val="28"/>
              </w:rPr>
              <w:t xml:space="preserve">.  </w:t>
            </w:r>
            <w:r w:rsidR="005E1A8E" w:rsidRPr="00D973F1">
              <w:rPr>
                <w:b/>
                <w:sz w:val="28"/>
                <w:szCs w:val="28"/>
              </w:rPr>
              <w:t>Дальнейшая реализация</w:t>
            </w:r>
            <w:r w:rsidRPr="00D973F1">
              <w:rPr>
                <w:b/>
                <w:sz w:val="28"/>
                <w:szCs w:val="28"/>
              </w:rPr>
              <w:t xml:space="preserve"> программы</w:t>
            </w:r>
          </w:p>
          <w:p w14:paraId="58B02974" w14:textId="77777777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Указанная Программа носит выраженную социальную направленность. Результаты реализации мероприятий Программы оказывают влияние на улучшение качества жизни отдельных категорий граждан Горняцкого сельского поселения на протяжении длительного времени.</w:t>
            </w:r>
          </w:p>
          <w:p w14:paraId="793323F9" w14:textId="77777777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Реализация мероприятий Программы позволяет:</w:t>
            </w:r>
          </w:p>
          <w:p w14:paraId="39F809AF" w14:textId="77777777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своевременно и в полном объеме предоставлять меры социальной поддержки населению;</w:t>
            </w:r>
          </w:p>
          <w:p w14:paraId="7B984CB9" w14:textId="77777777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объективно формировать затраты на оплату предоставляемых социальных услуг, оптимизировать бюджетные расходы.</w:t>
            </w:r>
          </w:p>
          <w:p w14:paraId="2FE5B34F" w14:textId="77777777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Социальная эффективность реализации мероприятий Программы  выражена в улучшении качества жизни отдельных категорий граждан Горняцкого сельского поселения, путем предоставления своевременно и в полном объеме мер социальной поддержки.</w:t>
            </w:r>
          </w:p>
          <w:p w14:paraId="1A1CA5C8" w14:textId="0D4C4F99" w:rsidR="00D973F1" w:rsidRPr="00D973F1" w:rsidRDefault="00D973F1" w:rsidP="005E1A8E">
            <w:pPr>
              <w:ind w:right="15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14:paraId="5810B974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</w:t>
            </w:r>
          </w:p>
          <w:p w14:paraId="14A78224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</w:t>
            </w:r>
          </w:p>
          <w:p w14:paraId="7938613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</w:t>
            </w:r>
          </w:p>
          <w:p w14:paraId="02F749EA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63DB4716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6E42EFD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18F8A5B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15FAFCD5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58C2418F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2F59DE0C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25A836B2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41471751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5F56514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D79A668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EF19670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</w:t>
            </w:r>
          </w:p>
          <w:p w14:paraId="6524F212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55677CE5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ab/>
            </w:r>
          </w:p>
        </w:tc>
      </w:tr>
    </w:tbl>
    <w:p w14:paraId="12909523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4FB62C11" w14:textId="77777777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01555F">
        <w:rPr>
          <w:sz w:val="28"/>
          <w:szCs w:val="28"/>
        </w:rPr>
        <w:t>Л.П. Дикая</w:t>
      </w:r>
    </w:p>
    <w:p w14:paraId="1AC5658A" w14:textId="77777777" w:rsidR="00281173" w:rsidRDefault="00281173" w:rsidP="00281173">
      <w:pPr>
        <w:rPr>
          <w:sz w:val="28"/>
          <w:szCs w:val="28"/>
        </w:rPr>
        <w:sectPr w:rsidR="00281173" w:rsidSect="005E1A8E">
          <w:footnotePr>
            <w:pos w:val="beneathText"/>
          </w:footnotePr>
          <w:pgSz w:w="11905" w:h="16837"/>
          <w:pgMar w:top="1134" w:right="567" w:bottom="284" w:left="1701" w:header="720" w:footer="720" w:gutter="0"/>
          <w:cols w:space="720"/>
          <w:docGrid w:linePitch="360"/>
        </w:sectPr>
      </w:pPr>
    </w:p>
    <w:p w14:paraId="21D51F0C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0814E6E1" w14:textId="77777777" w:rsidR="001B5BE3" w:rsidRPr="001B5BE3" w:rsidRDefault="001B5BE3" w:rsidP="001B5BE3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B5BE3">
        <w:rPr>
          <w:sz w:val="28"/>
          <w:szCs w:val="28"/>
          <w:lang w:eastAsia="ru-RU"/>
        </w:rPr>
        <w:t xml:space="preserve">о реализации </w:t>
      </w:r>
      <w:r w:rsidR="00174224">
        <w:rPr>
          <w:sz w:val="28"/>
          <w:szCs w:val="28"/>
          <w:lang w:eastAsia="ru-RU"/>
        </w:rPr>
        <w:t>муниципальной программы за 2022</w:t>
      </w:r>
      <w:r w:rsidR="00E52CD3">
        <w:rPr>
          <w:sz w:val="28"/>
          <w:szCs w:val="28"/>
          <w:lang w:eastAsia="ru-RU"/>
        </w:rPr>
        <w:t xml:space="preserve"> год</w:t>
      </w:r>
      <w:r w:rsidRPr="001B5BE3">
        <w:rPr>
          <w:sz w:val="28"/>
          <w:szCs w:val="28"/>
          <w:lang w:eastAsia="ru-RU"/>
        </w:rPr>
        <w:t xml:space="preserve"> </w:t>
      </w:r>
      <w:r w:rsidRPr="001B5BE3">
        <w:rPr>
          <w:sz w:val="28"/>
          <w:szCs w:val="28"/>
          <w:u w:val="single"/>
          <w:lang w:eastAsia="ru-RU"/>
        </w:rPr>
        <w:t>«Социальная поддержка граждан»</w:t>
      </w:r>
    </w:p>
    <w:p w14:paraId="24E9FF36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3FF07A4E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4"/>
        <w:gridCol w:w="5525"/>
        <w:gridCol w:w="1417"/>
        <w:gridCol w:w="1418"/>
        <w:gridCol w:w="1134"/>
        <w:gridCol w:w="1417"/>
        <w:gridCol w:w="2338"/>
      </w:tblGrid>
      <w:tr w:rsidR="001B5BE3" w:rsidRPr="001B5BE3" w14:paraId="32A292A4" w14:textId="77777777" w:rsidTr="00CA37D5">
        <w:trPr>
          <w:tblCellSpacing w:w="5" w:type="nil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B5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1E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(индикатор)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31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Ед.</w:t>
            </w:r>
          </w:p>
          <w:p w14:paraId="5752F97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измере</w:t>
            </w:r>
          </w:p>
          <w:p w14:paraId="25381AF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1C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1B5BE3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7D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B5BE3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1B5BE3" w:rsidRPr="001B5BE3" w14:paraId="29808192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7D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7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5A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8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год, 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предшествующий </w:t>
            </w:r>
            <w:r w:rsidRPr="001B5BE3">
              <w:rPr>
                <w:sz w:val="28"/>
                <w:szCs w:val="28"/>
                <w:lang w:eastAsia="ru-RU"/>
              </w:rPr>
              <w:br/>
              <w:t>отчетному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D4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A8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29D613E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E2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0C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90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57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4D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76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83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348D04E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C4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E7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80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60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70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54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7C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B5BE3" w:rsidRPr="001B5BE3" w14:paraId="2849FAAA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95B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Муниципальная программа          </w:t>
            </w:r>
            <w:r w:rsidRPr="001B5BE3">
              <w:rPr>
                <w:sz w:val="28"/>
                <w:szCs w:val="28"/>
                <w:u w:val="single"/>
                <w:lang w:eastAsia="ru-RU"/>
              </w:rPr>
              <w:t>«Социальная поддержка граждан»</w:t>
            </w:r>
          </w:p>
        </w:tc>
      </w:tr>
      <w:tr w:rsidR="001B5BE3" w:rsidRPr="001B5BE3" w14:paraId="44B1D3CA" w14:textId="77777777" w:rsidTr="00CA37D5">
        <w:trPr>
          <w:trHeight w:val="313"/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71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DA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Количество граждан, получающих  пенсию за выслугу лет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CD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3B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2D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3A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77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59ABAD22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88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20D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2B6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D7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79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01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EE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7418B409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14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252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919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76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68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6C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49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3A134B01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12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1EA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FC2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F7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F0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4F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A0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28D40541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BE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Подпрограмма 1 «Выплата муниципальной пенсии за выслугу лет лицам, замещавшим выборные муниципальные должности и должности муниципальной службы в поселении»</w:t>
            </w:r>
          </w:p>
        </w:tc>
      </w:tr>
      <w:tr w:rsidR="001B5BE3" w:rsidRPr="001B5BE3" w14:paraId="5925EC39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D8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EB2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Количество граждан, получающих  пенсию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FEB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84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D8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00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50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01C3DDC5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6C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1CC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  <w:p w14:paraId="4841CBB8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F2B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89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7D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2B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1D8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E25CDAA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D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Подпрограмма 2 «Оказание материальной помощи для отдельных категорий граждан»</w:t>
            </w:r>
          </w:p>
        </w:tc>
      </w:tr>
      <w:tr w:rsidR="001B5BE3" w:rsidRPr="001B5BE3" w14:paraId="5823C7F1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02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C66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78D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58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66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A4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87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08FB4B71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E9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E98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90B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D1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06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78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38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14:paraId="2B89DDC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630E102E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2D8F9C57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796D711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7698AE76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5A69D1B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28A016A7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091DA17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6685A8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C65D365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96BA82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21FA210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298FFE1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29D19D4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FF4B19B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94E6E1B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0E30A1A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10770DF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581E44C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31FDD72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87F5433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lastRenderedPageBreak/>
        <w:t>Сведения</w:t>
      </w:r>
    </w:p>
    <w:p w14:paraId="27CE170C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2856FE21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992"/>
        <w:gridCol w:w="1134"/>
        <w:gridCol w:w="1134"/>
        <w:gridCol w:w="1418"/>
        <w:gridCol w:w="1701"/>
        <w:gridCol w:w="1559"/>
        <w:gridCol w:w="1559"/>
      </w:tblGrid>
      <w:tr w:rsidR="001B5BE3" w:rsidRPr="001B5BE3" w14:paraId="25FFF3A4" w14:textId="77777777" w:rsidTr="00CA37D5">
        <w:trPr>
          <w:trHeight w:val="828"/>
        </w:trPr>
        <w:tc>
          <w:tcPr>
            <w:tcW w:w="709" w:type="dxa"/>
            <w:vMerge w:val="restart"/>
          </w:tcPr>
          <w:p w14:paraId="2C5FF88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78CD2F6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14:paraId="72A0414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  <w:p w14:paraId="08F5504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6" w:type="dxa"/>
            <w:gridSpan w:val="2"/>
          </w:tcPr>
          <w:p w14:paraId="4615AE0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14:paraId="48C119A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14:paraId="33020BD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708CE75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Проблемы, возникшие в ходе реализации мероприя</w:t>
            </w:r>
          </w:p>
          <w:p w14:paraId="68948D5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тия </w:t>
            </w:r>
          </w:p>
        </w:tc>
      </w:tr>
      <w:tr w:rsidR="001B5BE3" w:rsidRPr="001B5BE3" w14:paraId="7A460E38" w14:textId="77777777" w:rsidTr="00CA37D5">
        <w:tc>
          <w:tcPr>
            <w:tcW w:w="709" w:type="dxa"/>
            <w:vMerge/>
          </w:tcPr>
          <w:p w14:paraId="67329FA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14:paraId="1C24025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14:paraId="2C7BA02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DBC918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начала реализа</w:t>
            </w:r>
          </w:p>
          <w:p w14:paraId="66279DD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134" w:type="dxa"/>
          </w:tcPr>
          <w:p w14:paraId="18DF2AF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оконча</w:t>
            </w:r>
          </w:p>
          <w:p w14:paraId="4480ABE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ния реализа</w:t>
            </w:r>
          </w:p>
          <w:p w14:paraId="174FE37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134" w:type="dxa"/>
          </w:tcPr>
          <w:p w14:paraId="6ED6DDB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начала реализа</w:t>
            </w:r>
          </w:p>
          <w:p w14:paraId="4404B53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418" w:type="dxa"/>
          </w:tcPr>
          <w:p w14:paraId="03A98D1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оконча</w:t>
            </w:r>
          </w:p>
          <w:p w14:paraId="1A96CAC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ния реализа</w:t>
            </w:r>
          </w:p>
          <w:p w14:paraId="25EF08B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701" w:type="dxa"/>
          </w:tcPr>
          <w:p w14:paraId="5E2D4F8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запланированные (тыс. руб)</w:t>
            </w:r>
          </w:p>
        </w:tc>
        <w:tc>
          <w:tcPr>
            <w:tcW w:w="1559" w:type="dxa"/>
          </w:tcPr>
          <w:p w14:paraId="0B51F1F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достигну</w:t>
            </w:r>
          </w:p>
          <w:p w14:paraId="61BBB85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тые</w:t>
            </w:r>
          </w:p>
          <w:p w14:paraId="799AC860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(тыс. руб)</w:t>
            </w:r>
          </w:p>
        </w:tc>
        <w:tc>
          <w:tcPr>
            <w:tcW w:w="1559" w:type="dxa"/>
            <w:vMerge/>
          </w:tcPr>
          <w:p w14:paraId="4205F99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DC3BA10" w14:textId="77777777" w:rsidTr="00CA37D5">
        <w:tc>
          <w:tcPr>
            <w:tcW w:w="709" w:type="dxa"/>
          </w:tcPr>
          <w:p w14:paraId="6C9C62C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4686E7A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4072C14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0D6D63B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897095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154D5E3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54242C2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0ABE117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38B1829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0CEA90D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B5BE3" w:rsidRPr="001B5BE3" w14:paraId="54908D4D" w14:textId="77777777" w:rsidTr="00CA37D5">
        <w:tc>
          <w:tcPr>
            <w:tcW w:w="14742" w:type="dxa"/>
            <w:gridSpan w:val="10"/>
          </w:tcPr>
          <w:p w14:paraId="78C5BA7F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B5BE3">
              <w:rPr>
                <w:sz w:val="28"/>
                <w:szCs w:val="28"/>
                <w:u w:val="single"/>
                <w:lang w:eastAsia="ru-RU"/>
              </w:rPr>
              <w:t>«Социальная поддержка граждан»</w:t>
            </w:r>
          </w:p>
        </w:tc>
      </w:tr>
      <w:tr w:rsidR="001B5BE3" w:rsidRPr="001B5BE3" w14:paraId="2BD88968" w14:textId="77777777" w:rsidTr="00CA37D5">
        <w:tc>
          <w:tcPr>
            <w:tcW w:w="709" w:type="dxa"/>
          </w:tcPr>
          <w:p w14:paraId="4889A3D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635FDD1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418" w:type="dxa"/>
          </w:tcPr>
          <w:p w14:paraId="6FB11DE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8D53EB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7D4195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EDD329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6EA9AB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13EC38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FE0432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97DD81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2813B903" w14:textId="77777777" w:rsidTr="00CA37D5">
        <w:trPr>
          <w:trHeight w:val="217"/>
        </w:trPr>
        <w:tc>
          <w:tcPr>
            <w:tcW w:w="709" w:type="dxa"/>
          </w:tcPr>
          <w:p w14:paraId="2D1C2F7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8" w:type="dxa"/>
          </w:tcPr>
          <w:p w14:paraId="2D55325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Ежемесячная выплата  пенсии за выслугу лет лицам, замещавшим выборные муниципальные должности и должности муниципальной службы в поселении </w:t>
            </w:r>
          </w:p>
        </w:tc>
        <w:tc>
          <w:tcPr>
            <w:tcW w:w="1418" w:type="dxa"/>
          </w:tcPr>
          <w:p w14:paraId="3879B64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Трихаева </w:t>
            </w:r>
          </w:p>
          <w:p w14:paraId="3051DCB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992" w:type="dxa"/>
          </w:tcPr>
          <w:p w14:paraId="4F8D310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769F67A8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C58911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4CC3F3C1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B5BE3"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14:paraId="146B146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6AF95182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79B8CFA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42022071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14:paraId="66A35781" w14:textId="77777777" w:rsidR="001B5BE3" w:rsidRPr="001B5BE3" w:rsidRDefault="00174224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559" w:type="dxa"/>
          </w:tcPr>
          <w:p w14:paraId="2360E281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253,6</w:t>
            </w:r>
          </w:p>
        </w:tc>
        <w:tc>
          <w:tcPr>
            <w:tcW w:w="1559" w:type="dxa"/>
          </w:tcPr>
          <w:p w14:paraId="56DE454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6CBEE742" w14:textId="77777777" w:rsidTr="00CA37D5">
        <w:trPr>
          <w:trHeight w:val="217"/>
        </w:trPr>
        <w:tc>
          <w:tcPr>
            <w:tcW w:w="709" w:type="dxa"/>
          </w:tcPr>
          <w:p w14:paraId="17AD7F3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18" w:type="dxa"/>
          </w:tcPr>
          <w:p w14:paraId="75F6DDC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8" w:type="dxa"/>
          </w:tcPr>
          <w:p w14:paraId="1AA762A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Трихаева Л.В.</w:t>
            </w:r>
          </w:p>
        </w:tc>
        <w:tc>
          <w:tcPr>
            <w:tcW w:w="992" w:type="dxa"/>
          </w:tcPr>
          <w:p w14:paraId="22816E0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5A66BA97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3211079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525D6321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B5BE3"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14:paraId="63B0CE1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10DE3D4B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14:paraId="38E214E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5449A828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14:paraId="28C4DB2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317373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CAEE61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2BAD16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4012595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B0B76A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1D3E758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95EEC6A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lastRenderedPageBreak/>
        <w:t xml:space="preserve">Сведения  </w:t>
      </w:r>
    </w:p>
    <w:p w14:paraId="49A0895B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2EC242CC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6D8964AC" w14:textId="77777777" w:rsidR="001B5BE3" w:rsidRPr="00C254CC" w:rsidRDefault="001B5BE3" w:rsidP="008975BC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муниципальной программы </w:t>
      </w:r>
      <w:r w:rsidRPr="00C254CC">
        <w:rPr>
          <w:sz w:val="28"/>
          <w:szCs w:val="28"/>
          <w:lang w:eastAsia="ru-RU"/>
        </w:rPr>
        <w:t>«Социальная поддержка граждан»</w:t>
      </w:r>
      <w:r w:rsidR="00174224">
        <w:rPr>
          <w:sz w:val="28"/>
          <w:szCs w:val="28"/>
          <w:lang w:eastAsia="ru-RU"/>
        </w:rPr>
        <w:t xml:space="preserve"> за  2022</w:t>
      </w:r>
      <w:r w:rsidR="009954C7" w:rsidRPr="00C254CC">
        <w:rPr>
          <w:sz w:val="28"/>
          <w:szCs w:val="28"/>
          <w:lang w:eastAsia="ru-RU"/>
        </w:rPr>
        <w:t xml:space="preserve"> год</w:t>
      </w:r>
    </w:p>
    <w:p w14:paraId="4AE80F26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B5BE3" w:rsidRPr="001B5BE3" w14:paraId="0CECD852" w14:textId="77777777" w:rsidTr="00CA37D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79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DC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Наименование  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B5BE3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14:paraId="52FD6BB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основного мероприятия,</w:t>
            </w:r>
          </w:p>
          <w:p w14:paraId="5F19A9C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1B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E8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Объем   </w:t>
            </w:r>
            <w:r w:rsidRPr="001B5BE3">
              <w:rPr>
                <w:sz w:val="28"/>
                <w:szCs w:val="28"/>
                <w:lang w:eastAsia="ru-RU"/>
              </w:rPr>
              <w:br/>
              <w:t>расходов, предусмотрен</w:t>
            </w:r>
          </w:p>
          <w:p w14:paraId="7ADD67D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ных муниципаль</w:t>
            </w:r>
          </w:p>
          <w:p w14:paraId="1AE57D3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ной программой </w:t>
            </w:r>
            <w:r w:rsidRPr="001B5BE3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12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Фактические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1B5BE3" w:rsidRPr="001B5BE3" w14:paraId="7BD4F2F3" w14:textId="77777777" w:rsidTr="00CA37D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72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BB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FF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F8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1A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B5BE3" w:rsidRPr="001B5BE3" w14:paraId="75EB8B98" w14:textId="77777777" w:rsidTr="00CA37D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D9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Муниципаль</w:t>
            </w:r>
          </w:p>
          <w:p w14:paraId="4FA2505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ная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261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B5BE3">
              <w:rPr>
                <w:sz w:val="28"/>
                <w:szCs w:val="28"/>
                <w:u w:val="single"/>
                <w:lang w:eastAsia="ru-RU"/>
              </w:rPr>
              <w:t>«Социальная поддержка граждан»</w:t>
            </w:r>
          </w:p>
          <w:p w14:paraId="45C6913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E5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ADA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6D07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253,6</w:t>
            </w:r>
          </w:p>
        </w:tc>
      </w:tr>
      <w:tr w:rsidR="001B5BE3" w:rsidRPr="001B5BE3" w14:paraId="3213495D" w14:textId="77777777" w:rsidTr="00CA37D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F3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71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96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6B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4B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28757966" w14:textId="77777777" w:rsidTr="00CA37D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BD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24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5F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1F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57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22CA9DB7" w14:textId="77777777" w:rsidTr="00CA37D5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68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BD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A0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C08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60C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253,6</w:t>
            </w:r>
          </w:p>
        </w:tc>
      </w:tr>
      <w:tr w:rsidR="001B5BE3" w:rsidRPr="001B5BE3" w14:paraId="4A188E9A" w14:textId="77777777" w:rsidTr="00CA37D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9C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80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25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94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D4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7F1A5741" w14:textId="77777777" w:rsidTr="00CA37D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961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E82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Ежемесячная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  <w:r w:rsidRPr="001B5BE3"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80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801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AD5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253,6</w:t>
            </w:r>
          </w:p>
        </w:tc>
      </w:tr>
      <w:tr w:rsidR="001B5BE3" w:rsidRPr="001B5BE3" w14:paraId="67B9932F" w14:textId="77777777" w:rsidTr="00CA37D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5C9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5D53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46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3B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8F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0D77D76E" w14:textId="77777777" w:rsidTr="00CA37D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4F4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7BD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6A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04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A5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1CA01573" w14:textId="77777777" w:rsidTr="00CA37D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0590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032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77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754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117" w14:textId="77777777" w:rsidR="001B5BE3" w:rsidRPr="001B5BE3" w:rsidRDefault="00174224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253,6</w:t>
            </w:r>
          </w:p>
        </w:tc>
      </w:tr>
      <w:tr w:rsidR="001B5BE3" w:rsidRPr="001B5BE3" w14:paraId="70DD7646" w14:textId="77777777" w:rsidTr="00CA37D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B4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09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F7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E1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F0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7B0F503D" w14:textId="77777777" w:rsidR="007C27F9" w:rsidRPr="007C27F9" w:rsidRDefault="007C27F9" w:rsidP="007C27F9">
      <w:pPr>
        <w:rPr>
          <w:sz w:val="28"/>
          <w:szCs w:val="28"/>
        </w:rPr>
      </w:pPr>
    </w:p>
    <w:p w14:paraId="15863B42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36186069">
    <w:abstractNumId w:val="0"/>
  </w:num>
  <w:num w:numId="2" w16cid:durableId="344208050">
    <w:abstractNumId w:val="1"/>
  </w:num>
  <w:num w:numId="3" w16cid:durableId="1181237488">
    <w:abstractNumId w:val="2"/>
  </w:num>
  <w:num w:numId="4" w16cid:durableId="1076704229">
    <w:abstractNumId w:val="3"/>
  </w:num>
  <w:num w:numId="5" w16cid:durableId="1212155029">
    <w:abstractNumId w:val="4"/>
  </w:num>
  <w:num w:numId="6" w16cid:durableId="822698626">
    <w:abstractNumId w:val="5"/>
  </w:num>
  <w:num w:numId="7" w16cid:durableId="73941128">
    <w:abstractNumId w:val="6"/>
  </w:num>
  <w:num w:numId="8" w16cid:durableId="2140413702">
    <w:abstractNumId w:val="9"/>
  </w:num>
  <w:num w:numId="9" w16cid:durableId="539320711">
    <w:abstractNumId w:val="7"/>
  </w:num>
  <w:num w:numId="10" w16cid:durableId="562375533">
    <w:abstractNumId w:val="11"/>
  </w:num>
  <w:num w:numId="11" w16cid:durableId="1901672905">
    <w:abstractNumId w:val="10"/>
  </w:num>
  <w:num w:numId="12" w16cid:durableId="621814421">
    <w:abstractNumId w:val="8"/>
  </w:num>
  <w:num w:numId="13" w16cid:durableId="852232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55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4224"/>
    <w:rsid w:val="00187529"/>
    <w:rsid w:val="001915D8"/>
    <w:rsid w:val="0019228D"/>
    <w:rsid w:val="00196AF0"/>
    <w:rsid w:val="001A65E9"/>
    <w:rsid w:val="001B5BE3"/>
    <w:rsid w:val="001D193E"/>
    <w:rsid w:val="001D20DA"/>
    <w:rsid w:val="001E6BFB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1A8E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7B8B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416"/>
    <w:rsid w:val="007C27F9"/>
    <w:rsid w:val="007C4C63"/>
    <w:rsid w:val="007C7015"/>
    <w:rsid w:val="007E7927"/>
    <w:rsid w:val="00800E71"/>
    <w:rsid w:val="00820C32"/>
    <w:rsid w:val="0084564A"/>
    <w:rsid w:val="00846098"/>
    <w:rsid w:val="00865B76"/>
    <w:rsid w:val="008711E1"/>
    <w:rsid w:val="00873652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066FF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4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34D9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25F6"/>
  <w15:docId w15:val="{F216175F-D816-47C8-B039-AF57DD6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2023-02-15T11:05:00Z</cp:lastPrinted>
  <dcterms:created xsi:type="dcterms:W3CDTF">2023-02-15T11:05:00Z</dcterms:created>
  <dcterms:modified xsi:type="dcterms:W3CDTF">2023-02-15T11:05:00Z</dcterms:modified>
</cp:coreProperties>
</file>