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76AE" w14:textId="77777777"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 w14:anchorId="1DD4A7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6" o:title=""/>
          </v:shape>
          <o:OLEObject Type="Embed" ProgID="MSPhotoEd.3" ShapeID="_x0000_i1025" DrawAspect="Content" ObjectID="_1790425221" r:id="rId7"/>
        </w:object>
      </w:r>
    </w:p>
    <w:p w14:paraId="78B1B22C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РОССИЙСКАЯ  ФЕДЕРАЦИЯ </w:t>
      </w:r>
    </w:p>
    <w:p w14:paraId="540D4553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РОСТОВСКАЯ ОБЛАСТЬ</w:t>
      </w:r>
    </w:p>
    <w:p w14:paraId="1C295BBE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 ОБРАЗОВАНИЕ  «ГОРНЯЦКОЕ СЕЛЬСКОЕ  ПОСЕЛЕНИЕ»</w:t>
      </w:r>
    </w:p>
    <w:p w14:paraId="79B152A6" w14:textId="77777777" w:rsidR="00915204" w:rsidRPr="00915204" w:rsidRDefault="00915204" w:rsidP="00915204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2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 ГОРНЯЦКОГО  СЕЛЬСКОГО ПОСЕЛЕНИЯ </w:t>
      </w:r>
    </w:p>
    <w:p w14:paraId="2C181777" w14:textId="77777777" w:rsidR="005E47D4" w:rsidRDefault="005E47D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A6794AA" w14:textId="0AC7BFDC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2BF13A0" w14:textId="01C4ACCC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5E47D4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9E6FE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233C5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E47D4">
        <w:rPr>
          <w:rFonts w:ascii="Times New Roman" w:eastAsia="Times New Roman" w:hAnsi="Times New Roman" w:cs="Times New Roman"/>
          <w:sz w:val="28"/>
          <w:szCs w:val="28"/>
          <w:lang w:eastAsia="ar-SA"/>
        </w:rPr>
        <w:t>252</w:t>
      </w:r>
    </w:p>
    <w:p w14:paraId="6760C11B" w14:textId="77777777" w:rsid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20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Горняцкий</w:t>
      </w:r>
    </w:p>
    <w:p w14:paraId="05DD1CCD" w14:textId="77777777" w:rsidR="00915204" w:rsidRPr="00915204" w:rsidRDefault="00915204" w:rsidP="009152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A69ED8" w14:textId="77777777" w:rsidR="00437BB7" w:rsidRPr="004B5316" w:rsidRDefault="004B5316" w:rsidP="00915204">
      <w:pPr>
        <w:spacing w:after="1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16">
        <w:rPr>
          <w:rFonts w:ascii="Times New Roman" w:eastAsia="Times New Roman" w:hAnsi="Times New Roman"/>
          <w:b/>
          <w:sz w:val="28"/>
          <w:szCs w:val="28"/>
        </w:rPr>
        <w:t>О назначении общественных обсуждений по вопросу рассмотрения проекта постано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вления Администрации </w:t>
      </w:r>
      <w:r w:rsidR="00915204">
        <w:rPr>
          <w:rFonts w:ascii="Times New Roman" w:eastAsia="Times New Roman" w:hAnsi="Times New Roman"/>
          <w:b/>
          <w:sz w:val="28"/>
          <w:szCs w:val="28"/>
        </w:rPr>
        <w:t>Горняцкого</w:t>
      </w:r>
      <w:r w:rsidRPr="004B531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«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9E6FE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15204" w:rsidRPr="00915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4B5316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29288B0E" w14:textId="77777777" w:rsidR="003B14F4" w:rsidRPr="00EF4B7B" w:rsidRDefault="004B5316" w:rsidP="00F74A29">
      <w:pPr>
        <w:pStyle w:val="a6"/>
        <w:ind w:firstLine="708"/>
        <w:jc w:val="both"/>
        <w:rPr>
          <w:szCs w:val="28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D46F7B">
        <w:rPr>
          <w:rFonts w:ascii="Times New Roman" w:eastAsia="Times New Roman" w:hAnsi="Times New Roman"/>
          <w:sz w:val="28"/>
          <w:szCs w:val="20"/>
          <w:lang w:eastAsia="zh-CN"/>
        </w:rPr>
        <w:t>с п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остановлением Прав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ительства РФ от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25.06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.2021г. №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E51DA">
        <w:rPr>
          <w:rFonts w:ascii="Times New Roman" w:eastAsia="Times New Roman" w:hAnsi="Times New Roman"/>
          <w:sz w:val="28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руководствуясь </w:t>
      </w:r>
      <w:r w:rsidR="003F5B48" w:rsidRPr="00813750">
        <w:rPr>
          <w:rFonts w:ascii="Times New Roman" w:eastAsia="Times New Roman" w:hAnsi="Times New Roman"/>
          <w:sz w:val="28"/>
          <w:szCs w:val="20"/>
          <w:lang w:eastAsia="zh-CN"/>
        </w:rPr>
        <w:t>Уставом муниципального образования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«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Горняцкое</w:t>
      </w:r>
      <w:r w:rsidR="003F5B48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сельское поселение»,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5204">
        <w:rPr>
          <w:rFonts w:ascii="Times New Roman" w:hAnsi="Times New Roman" w:cs="Times New Roman"/>
          <w:sz w:val="28"/>
          <w:szCs w:val="28"/>
        </w:rPr>
        <w:t>Горняцкого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6FED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14:paraId="136B4F9C" w14:textId="77777777"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16D9DE01" w14:textId="77777777" w:rsidR="00297A79" w:rsidRPr="00297A79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1. Провести общественные обсуждения 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по вопросу рассмотрения 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проекта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постановления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 w:rsidR="00297A79"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 </w:t>
      </w:r>
      <w:r w:rsidR="00297A79" w:rsidRPr="004B5316">
        <w:rPr>
          <w:rFonts w:ascii="Times New Roman" w:eastAsia="Times New Roman" w:hAnsi="Times New Roman"/>
          <w:b/>
          <w:sz w:val="28"/>
          <w:szCs w:val="28"/>
        </w:rPr>
        <w:t>«</w:t>
      </w:r>
      <w:r w:rsidR="00915204" w:rsidRPr="00915204">
        <w:rPr>
          <w:rFonts w:ascii="Times New Roman" w:eastAsia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Горняцкого сельского поселения на 202</w:t>
      </w:r>
      <w:r w:rsidR="009E6FED">
        <w:rPr>
          <w:rFonts w:ascii="Times New Roman" w:eastAsia="Times New Roman" w:hAnsi="Times New Roman"/>
          <w:sz w:val="28"/>
          <w:szCs w:val="28"/>
        </w:rPr>
        <w:t>5</w:t>
      </w:r>
      <w:r w:rsidR="00915204" w:rsidRPr="00915204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297A79" w:rsidRPr="00297A79">
        <w:rPr>
          <w:rFonts w:ascii="Times New Roman" w:eastAsia="Times New Roman" w:hAnsi="Times New Roman"/>
          <w:sz w:val="28"/>
          <w:szCs w:val="28"/>
        </w:rPr>
        <w:t>»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(далее – общественные обсуждения, проект).</w:t>
      </w:r>
    </w:p>
    <w:p w14:paraId="3F268708" w14:textId="77777777" w:rsidR="00297A79" w:rsidRPr="006C759C" w:rsidRDefault="005C6D41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2.</w:t>
      </w:r>
      <w:r w:rsidR="00297A79" w:rsidRPr="006C759C">
        <w:rPr>
          <w:rFonts w:ascii="Times New Roman" w:eastAsia="Times New Roman" w:hAnsi="Times New Roman"/>
          <w:sz w:val="28"/>
          <w:szCs w:val="20"/>
          <w:lang w:eastAsia="zh-CN"/>
        </w:rPr>
        <w:t>Утвердить состав рабочей группы по подготовке и проведению общественных обсуждений согласно приложению №1 к настоящему постановлению.</w:t>
      </w:r>
    </w:p>
    <w:p w14:paraId="4417205D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3. Рабочей группе: </w:t>
      </w:r>
    </w:p>
    <w:p w14:paraId="46415D30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3.1. П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ровести общественные обсуждения в период с</w:t>
      </w:r>
      <w:r w:rsidR="009E6FED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0705A2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октяб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ря 202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до 1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 xml:space="preserve"> ноября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202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(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включительно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); </w:t>
      </w:r>
    </w:p>
    <w:p w14:paraId="54A0C644" w14:textId="77777777" w:rsidR="00297A79" w:rsidRPr="006C759C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3.2.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Р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азместить проект на официальном сайте Администрации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Горняцкого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сельского поселения</w:t>
      </w:r>
      <w:r w:rsidR="00B46A89">
        <w:rPr>
          <w:rFonts w:ascii="Times New Roman" w:eastAsia="Times New Roman" w:hAnsi="Times New Roman"/>
          <w:sz w:val="28"/>
          <w:szCs w:val="20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на информац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ионных стендах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36E2F1A6" w14:textId="77777777" w:rsidR="00F31574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4. Открытие эк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спозиции проекта определить на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 w:rsidRPr="00CD4292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года, местом открытия экспозиции пр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оекта определить –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зрительный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зал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Дома культуры «Артем»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, расположенный по адресу: Ростовская область,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окалитвинский 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lastRenderedPageBreak/>
        <w:t xml:space="preserve">район, п.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Садовая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11 А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 График работы рабочей группы (консультиров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а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ние посетителей) определить с 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1.1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F31574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</w:p>
    <w:p w14:paraId="3B5D4A11" w14:textId="77777777" w:rsidR="00297A79" w:rsidRPr="006C759C" w:rsidRDefault="00297A79" w:rsidP="00F315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года, понедельник - пятница, с 8 часов 00 минут по 16 часов 00 минут, перерыв н</w:t>
      </w:r>
      <w:r w:rsidR="00C96B11">
        <w:rPr>
          <w:rFonts w:ascii="Times New Roman" w:eastAsia="Times New Roman" w:hAnsi="Times New Roman"/>
          <w:sz w:val="28"/>
          <w:szCs w:val="20"/>
          <w:lang w:eastAsia="zh-CN"/>
        </w:rPr>
        <w:t>а обед с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12 часов 00 минут до 13 часов 00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минут, выходные дни суббота, воскресенье.</w:t>
      </w:r>
    </w:p>
    <w:p w14:paraId="04EF4313" w14:textId="77777777" w:rsidR="00297A79" w:rsidRDefault="00297A79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5</w:t>
      </w:r>
      <w:r w:rsidR="003F162B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Срок приема предложений и замечаний по вопросу рассмотрения п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роекта принимаются в период с 1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.1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</w:t>
      </w:r>
      <w:r w:rsidR="002E22CF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1.1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1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.202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>4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 xml:space="preserve"> года по адресу: Ростовская область,</w:t>
      </w:r>
      <w:r>
        <w:rPr>
          <w:rFonts w:ascii="Times New Roman" w:eastAsia="Times New Roman" w:hAnsi="Times New Roman"/>
          <w:sz w:val="28"/>
          <w:szCs w:val="20"/>
          <w:lang w:eastAsia="zh-CN"/>
        </w:rPr>
        <w:t xml:space="preserve"> Бел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окалитвинский район, п.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Горняцкий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, ул. 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Центральная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8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 xml:space="preserve"> кабинет № 1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, либо по телефону +7(863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83</w:t>
      </w:r>
      <w:r w:rsidR="005C6D41">
        <w:rPr>
          <w:rFonts w:ascii="Times New Roman" w:eastAsia="Times New Roman" w:hAnsi="Times New Roman"/>
          <w:sz w:val="28"/>
          <w:szCs w:val="20"/>
          <w:lang w:eastAsia="zh-CN"/>
        </w:rPr>
        <w:t>)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-5-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67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-</w:t>
      </w:r>
      <w:r w:rsidR="00915204">
        <w:rPr>
          <w:rFonts w:ascii="Times New Roman" w:eastAsia="Times New Roman" w:hAnsi="Times New Roman"/>
          <w:sz w:val="28"/>
          <w:szCs w:val="20"/>
          <w:lang w:eastAsia="zh-CN"/>
        </w:rPr>
        <w:t>53</w:t>
      </w:r>
      <w:r w:rsidRPr="006C759C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14:paraId="69ECDBA9" w14:textId="77777777" w:rsidR="00D618AF" w:rsidRPr="006C759C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/>
          <w:sz w:val="28"/>
          <w:szCs w:val="20"/>
          <w:lang w:eastAsia="zh-CN"/>
        </w:rPr>
        <w:t>6.</w:t>
      </w:r>
      <w:r w:rsidR="00EC788E">
        <w:rPr>
          <w:rFonts w:ascii="Times New Roman" w:eastAsia="Times New Roman" w:hAnsi="Times New Roman"/>
          <w:sz w:val="28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zh-CN"/>
        </w:rPr>
        <w:t>Настоящее постановление подлежит официальному опубликованию.</w:t>
      </w:r>
    </w:p>
    <w:p w14:paraId="3EB3BF3B" w14:textId="77777777" w:rsidR="00297A79" w:rsidRPr="000556E5" w:rsidRDefault="00D618AF" w:rsidP="00297A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297A7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7A79" w:rsidRPr="000556E5">
        <w:rPr>
          <w:rFonts w:ascii="Times New Roman" w:eastAsia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10BC164D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AB02F9D" w14:textId="77777777" w:rsidR="00297A79" w:rsidRDefault="00297A79" w:rsidP="00297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5E47D4" w:rsidRPr="005E47D4" w14:paraId="428E2BAF" w14:textId="77777777" w:rsidTr="00245279">
        <w:tc>
          <w:tcPr>
            <w:tcW w:w="5495" w:type="dxa"/>
            <w:hideMark/>
          </w:tcPr>
          <w:p w14:paraId="184514ED" w14:textId="77777777" w:rsidR="005E47D4" w:rsidRPr="005E47D4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E47D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Глава Администрации</w:t>
            </w:r>
          </w:p>
          <w:p w14:paraId="2D4086BD" w14:textId="77777777" w:rsidR="005E47D4" w:rsidRPr="005E47D4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E47D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252" w:type="dxa"/>
          </w:tcPr>
          <w:p w14:paraId="1F7DD4CF" w14:textId="77777777" w:rsidR="005E47D4" w:rsidRPr="005E47D4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3959BC00" w14:textId="77777777" w:rsidR="005E47D4" w:rsidRPr="005E47D4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E47D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А.В. Балденков</w:t>
            </w:r>
          </w:p>
        </w:tc>
      </w:tr>
      <w:tr w:rsidR="005E47D4" w:rsidRPr="005E47D4" w14:paraId="47FDB6F7" w14:textId="77777777" w:rsidTr="00245279">
        <w:tc>
          <w:tcPr>
            <w:tcW w:w="5495" w:type="dxa"/>
          </w:tcPr>
          <w:p w14:paraId="632EB0B0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113D4128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  <w:r w:rsidRPr="00D47EA8"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 xml:space="preserve">Верно </w:t>
            </w:r>
          </w:p>
          <w:p w14:paraId="75F9609D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  <w:r w:rsidRPr="00D47EA8"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7AFC5301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3D0943D3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277BD63D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</w:p>
          <w:p w14:paraId="54D69ACE" w14:textId="77777777" w:rsidR="005E47D4" w:rsidRPr="00D47EA8" w:rsidRDefault="005E47D4" w:rsidP="005E47D4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</w:pPr>
            <w:r w:rsidRPr="00D47EA8">
              <w:rPr>
                <w:rFonts w:ascii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>Л.П. Дикая</w:t>
            </w:r>
          </w:p>
        </w:tc>
      </w:tr>
    </w:tbl>
    <w:p w14:paraId="741F50E1" w14:textId="77777777" w:rsidR="00E8196D" w:rsidRPr="00281346" w:rsidRDefault="00E8196D" w:rsidP="00297A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ABE103B" w14:textId="77777777" w:rsidR="00BB398B" w:rsidRDefault="00BB398B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41896E" w14:textId="77777777" w:rsidR="00EC788E" w:rsidRPr="00EC788E" w:rsidRDefault="00EC788E" w:rsidP="00D6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2309A" w14:textId="77777777" w:rsidR="00D618AF" w:rsidRPr="00EC788E" w:rsidRDefault="00D618AF" w:rsidP="00D618AF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</w:p>
    <w:p w14:paraId="354F7683" w14:textId="77777777" w:rsidR="003F162B" w:rsidRPr="00EC788E" w:rsidRDefault="003F162B" w:rsidP="003F162B">
      <w:pPr>
        <w:pStyle w:val="210"/>
        <w:tabs>
          <w:tab w:val="num" w:pos="1710"/>
        </w:tabs>
        <w:ind w:firstLine="0"/>
        <w:jc w:val="left"/>
        <w:rPr>
          <w:sz w:val="28"/>
          <w:szCs w:val="28"/>
        </w:rPr>
      </w:pPr>
    </w:p>
    <w:p w14:paraId="44824F17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5620F47B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494FE554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191DAEC5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22C67A95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335976C1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0A2D8EAD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10C73E0B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46A3F281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1A9B15C8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4A9F681B" w14:textId="77777777" w:rsidR="00D50D4C" w:rsidRPr="00EC788E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sz w:val="28"/>
        </w:rPr>
      </w:pPr>
    </w:p>
    <w:p w14:paraId="6069B477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23D1F35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DE31643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5BD9D24B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305CF53" w14:textId="77777777" w:rsidR="005E47D4" w:rsidRDefault="005E47D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6688C5B" w14:textId="77777777" w:rsidR="005E47D4" w:rsidRDefault="005E47D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DB0E0D7" w14:textId="77777777" w:rsidR="005E47D4" w:rsidRDefault="005E47D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6A98B3" w14:textId="77777777" w:rsidR="005E47D4" w:rsidRDefault="005E47D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E656BCD" w14:textId="15AE6522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  <w:r w:rsidR="007169AA">
        <w:rPr>
          <w:rFonts w:ascii="Times New Roman" w:eastAsia="Times New Roman" w:hAnsi="Times New Roman"/>
          <w:sz w:val="28"/>
          <w:szCs w:val="28"/>
        </w:rPr>
        <w:t xml:space="preserve"> к</w:t>
      </w:r>
    </w:p>
    <w:p w14:paraId="23E5682C" w14:textId="77777777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постановлению</w:t>
      </w:r>
    </w:p>
    <w:p w14:paraId="32DA2B83" w14:textId="77777777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Администрации</w:t>
      </w:r>
    </w:p>
    <w:p w14:paraId="76C41E06" w14:textId="77777777" w:rsidR="007169AA" w:rsidRDefault="00915204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Горняцкого</w:t>
      </w:r>
    </w:p>
    <w:p w14:paraId="5CC0B96C" w14:textId="77777777" w:rsidR="007169AA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14:paraId="68965E24" w14:textId="245462C0" w:rsidR="00C96B11" w:rsidRPr="00EA0353" w:rsidRDefault="00C96B11" w:rsidP="007169AA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от</w:t>
      </w:r>
      <w:r w:rsidR="006C592A">
        <w:rPr>
          <w:rFonts w:ascii="Times New Roman" w:eastAsia="Times New Roman" w:hAnsi="Times New Roman"/>
          <w:sz w:val="28"/>
          <w:szCs w:val="28"/>
        </w:rPr>
        <w:t xml:space="preserve"> </w:t>
      </w:r>
      <w:r w:rsidR="005E47D4">
        <w:rPr>
          <w:rFonts w:ascii="Times New Roman" w:eastAsia="Times New Roman" w:hAnsi="Times New Roman"/>
          <w:sz w:val="28"/>
          <w:szCs w:val="28"/>
        </w:rPr>
        <w:t>14</w:t>
      </w:r>
      <w:r w:rsidR="005152BA">
        <w:rPr>
          <w:rFonts w:ascii="Times New Roman" w:eastAsia="Times New Roman" w:hAnsi="Times New Roman"/>
          <w:sz w:val="28"/>
          <w:szCs w:val="28"/>
        </w:rPr>
        <w:t>.1</w:t>
      </w:r>
      <w:r w:rsidR="00F233C5">
        <w:rPr>
          <w:rFonts w:ascii="Times New Roman" w:eastAsia="Times New Roman" w:hAnsi="Times New Roman"/>
          <w:sz w:val="28"/>
          <w:szCs w:val="28"/>
        </w:rPr>
        <w:t>0</w:t>
      </w:r>
      <w:r w:rsidR="005152BA">
        <w:rPr>
          <w:rFonts w:ascii="Times New Roman" w:eastAsia="Times New Roman" w:hAnsi="Times New Roman"/>
          <w:sz w:val="28"/>
          <w:szCs w:val="28"/>
        </w:rPr>
        <w:t>.202</w:t>
      </w:r>
      <w:r w:rsidR="00F233C5">
        <w:rPr>
          <w:rFonts w:ascii="Times New Roman" w:eastAsia="Times New Roman" w:hAnsi="Times New Roman"/>
          <w:sz w:val="28"/>
          <w:szCs w:val="28"/>
        </w:rPr>
        <w:t>4</w:t>
      </w:r>
      <w:r w:rsidR="005152B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E47D4">
        <w:rPr>
          <w:rFonts w:ascii="Times New Roman" w:eastAsia="Times New Roman" w:hAnsi="Times New Roman"/>
          <w:sz w:val="28"/>
          <w:szCs w:val="28"/>
        </w:rPr>
        <w:t xml:space="preserve"> 252</w:t>
      </w:r>
    </w:p>
    <w:p w14:paraId="6BA67938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8559FE" w14:textId="77777777" w:rsidR="00C96B11" w:rsidRPr="00EA0353" w:rsidRDefault="00C96B11" w:rsidP="00C96B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DA60D4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>Состав рабочей группы</w:t>
      </w:r>
    </w:p>
    <w:p w14:paraId="1EC19316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0353">
        <w:rPr>
          <w:rFonts w:ascii="Times New Roman" w:eastAsia="Times New Roman" w:hAnsi="Times New Roman"/>
          <w:sz w:val="28"/>
          <w:szCs w:val="28"/>
        </w:rPr>
        <w:t xml:space="preserve">по подготовке и проведению общественных обсуждений </w:t>
      </w:r>
    </w:p>
    <w:p w14:paraId="03348651" w14:textId="77777777" w:rsidR="00C96B11" w:rsidRPr="00EA0353" w:rsidRDefault="00C96B11" w:rsidP="00C96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512"/>
        <w:gridCol w:w="6271"/>
      </w:tblGrid>
      <w:tr w:rsidR="00C96B11" w:rsidRPr="00EA0353" w14:paraId="22CE42CA" w14:textId="77777777" w:rsidTr="008624DF">
        <w:trPr>
          <w:trHeight w:val="825"/>
        </w:trPr>
        <w:tc>
          <w:tcPr>
            <w:tcW w:w="3512" w:type="dxa"/>
          </w:tcPr>
          <w:p w14:paraId="1111844E" w14:textId="77777777" w:rsidR="00C96B11" w:rsidRPr="00EA0353" w:rsidRDefault="002E22CF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Балденков Алексей Владимирович</w:t>
            </w:r>
          </w:p>
        </w:tc>
        <w:tc>
          <w:tcPr>
            <w:tcW w:w="6271" w:type="dxa"/>
          </w:tcPr>
          <w:p w14:paraId="680D64A0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глава</w:t>
            </w:r>
            <w:r w:rsidRPr="00EA035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Администрации</w:t>
            </w:r>
            <w:r w:rsidR="00CC4C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15204">
              <w:rPr>
                <w:rFonts w:ascii="Times New Roman" w:eastAsia="Times New Roman" w:hAnsi="Times New Roman"/>
                <w:bCs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, председатель </w:t>
            </w:r>
            <w:r w:rsidR="007169AA" w:rsidRPr="00EA0353">
              <w:rPr>
                <w:rFonts w:ascii="Times New Roman" w:eastAsia="Times New Roman" w:hAnsi="Times New Roman"/>
                <w:sz w:val="28"/>
                <w:szCs w:val="28"/>
              </w:rPr>
              <w:t>рабочей группы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64DA391F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EA0353" w14:paraId="15083240" w14:textId="77777777" w:rsidTr="008624DF">
        <w:trPr>
          <w:trHeight w:val="975"/>
        </w:trPr>
        <w:tc>
          <w:tcPr>
            <w:tcW w:w="3512" w:type="dxa"/>
          </w:tcPr>
          <w:p w14:paraId="5DE501C5" w14:textId="77777777" w:rsidR="00C96B11" w:rsidRPr="00EA0353" w:rsidRDefault="00F233C5" w:rsidP="008624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Дудникова Татьяна Владимировна</w:t>
            </w:r>
          </w:p>
        </w:tc>
        <w:tc>
          <w:tcPr>
            <w:tcW w:w="6271" w:type="dxa"/>
          </w:tcPr>
          <w:p w14:paraId="3581B9DC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 xml:space="preserve"> 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 сектор</w:t>
            </w:r>
            <w:r w:rsidR="00F233C5">
              <w:rPr>
                <w:rFonts w:ascii="Times New Roman" w:eastAsia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3877A4">
              <w:rPr>
                <w:rFonts w:ascii="Times New Roman" w:eastAsia="Times New Roman" w:hAnsi="Times New Roman"/>
                <w:sz w:val="28"/>
                <w:szCs w:val="28"/>
              </w:rPr>
              <w:t>Горняцкого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F233C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A0353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рабочей группы;</w:t>
            </w:r>
          </w:p>
          <w:p w14:paraId="4CC3F7DA" w14:textId="77777777" w:rsidR="00C96B11" w:rsidRPr="00EA0353" w:rsidRDefault="00C96B11" w:rsidP="0086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96B11" w:rsidRPr="00A61249" w14:paraId="05EEDE8C" w14:textId="77777777" w:rsidTr="008624DF">
        <w:trPr>
          <w:trHeight w:val="540"/>
        </w:trPr>
        <w:tc>
          <w:tcPr>
            <w:tcW w:w="3512" w:type="dxa"/>
          </w:tcPr>
          <w:p w14:paraId="767C82BC" w14:textId="77777777" w:rsidR="00C96B11" w:rsidRPr="00A61249" w:rsidRDefault="00F233C5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Кравцова Галина дмитриевна</w:t>
            </w:r>
          </w:p>
        </w:tc>
        <w:tc>
          <w:tcPr>
            <w:tcW w:w="6271" w:type="dxa"/>
          </w:tcPr>
          <w:p w14:paraId="21B05D0F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-Ведущий специалист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поселения, секретарь рабочей группы.</w:t>
            </w:r>
          </w:p>
        </w:tc>
      </w:tr>
      <w:tr w:rsidR="00C96B11" w:rsidRPr="00A61249" w14:paraId="283CC2AA" w14:textId="77777777" w:rsidTr="008624DF">
        <w:trPr>
          <w:trHeight w:val="80"/>
        </w:trPr>
        <w:tc>
          <w:tcPr>
            <w:tcW w:w="9783" w:type="dxa"/>
            <w:gridSpan w:val="2"/>
          </w:tcPr>
          <w:p w14:paraId="37DC4906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</w:p>
          <w:p w14:paraId="18EA2C72" w14:textId="77777777" w:rsidR="00C96B11" w:rsidRPr="00A61249" w:rsidRDefault="00C96B11" w:rsidP="008624DF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pacing w:val="-6"/>
                <w:sz w:val="28"/>
                <w:szCs w:val="28"/>
              </w:rPr>
              <w:t>Члены рабочей группы:</w:t>
            </w:r>
          </w:p>
          <w:p w14:paraId="6AB7CCE8" w14:textId="77777777" w:rsidR="00C96B11" w:rsidRPr="00A61249" w:rsidRDefault="00C96B11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17CAA313" w14:textId="77777777" w:rsidTr="008624DF">
        <w:trPr>
          <w:trHeight w:val="555"/>
        </w:trPr>
        <w:tc>
          <w:tcPr>
            <w:tcW w:w="3512" w:type="dxa"/>
          </w:tcPr>
          <w:p w14:paraId="3E04BA31" w14:textId="77777777" w:rsidR="00C96B11" w:rsidRPr="00A61249" w:rsidRDefault="00F233C5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Заикина Вероника Анатольевна</w:t>
            </w:r>
          </w:p>
        </w:tc>
        <w:tc>
          <w:tcPr>
            <w:tcW w:w="6271" w:type="dxa"/>
          </w:tcPr>
          <w:p w14:paraId="5667B9C0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-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старший инспектор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сектора муниципального хозяйства Администрации 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>Горняцкого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14:paraId="644DCD52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  <w:tr w:rsidR="00C96B11" w:rsidRPr="00A61249" w14:paraId="486B4EDF" w14:textId="77777777" w:rsidTr="008624DF">
        <w:trPr>
          <w:trHeight w:val="80"/>
        </w:trPr>
        <w:tc>
          <w:tcPr>
            <w:tcW w:w="3512" w:type="dxa"/>
          </w:tcPr>
          <w:p w14:paraId="53DED30A" w14:textId="77777777" w:rsidR="00C96B11" w:rsidRPr="00A61249" w:rsidRDefault="003877A4" w:rsidP="008624DF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Дикая Людмила Петровна</w:t>
            </w:r>
          </w:p>
        </w:tc>
        <w:tc>
          <w:tcPr>
            <w:tcW w:w="6271" w:type="dxa"/>
          </w:tcPr>
          <w:p w14:paraId="2652F6E2" w14:textId="77777777" w:rsidR="00C96B11" w:rsidRPr="00A61249" w:rsidRDefault="00C96B11" w:rsidP="003877A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- </w:t>
            </w:r>
            <w:r w:rsidR="00CC4CE8">
              <w:rPr>
                <w:rFonts w:ascii="Times New Roman" w:eastAsia="Courier New" w:hAnsi="Times New Roman" w:cs="Times New Roman"/>
                <w:sz w:val="28"/>
                <w:szCs w:val="28"/>
              </w:rPr>
              <w:t>заведующий сектором</w:t>
            </w:r>
            <w:r w:rsidR="003877A4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по общим вопросам, земельным и имущественным отношениям</w:t>
            </w:r>
            <w:r w:rsidRPr="00A61249"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</w:p>
          <w:p w14:paraId="57D6042E" w14:textId="77777777" w:rsidR="00C96B11" w:rsidRPr="00A61249" w:rsidRDefault="00C96B11" w:rsidP="008624D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14:paraId="57BDAC02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227CB141" w14:textId="77777777" w:rsidR="00C96B11" w:rsidRPr="00A61249" w:rsidRDefault="00C96B11" w:rsidP="00C96B11">
      <w:pPr>
        <w:jc w:val="right"/>
        <w:rPr>
          <w:rFonts w:ascii="Times New Roman" w:eastAsia="Courier New" w:hAnsi="Times New Roman" w:cs="Times New Roman"/>
          <w:sz w:val="28"/>
          <w:szCs w:val="20"/>
          <w:lang w:eastAsia="zh-CN"/>
        </w:rPr>
      </w:pPr>
    </w:p>
    <w:p w14:paraId="24A8CD00" w14:textId="77777777" w:rsidR="003877A4" w:rsidRPr="00C05AF3" w:rsidRDefault="007169AA" w:rsidP="00387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77A4" w:rsidRPr="00C05AF3">
        <w:rPr>
          <w:rFonts w:ascii="Times New Roman" w:hAnsi="Times New Roman" w:cs="Times New Roman"/>
          <w:sz w:val="28"/>
          <w:szCs w:val="28"/>
        </w:rPr>
        <w:t>аведующий сектор</w:t>
      </w:r>
      <w:r w:rsidR="00CC4CE8">
        <w:rPr>
          <w:rFonts w:ascii="Times New Roman" w:hAnsi="Times New Roman" w:cs="Times New Roman"/>
          <w:sz w:val="28"/>
          <w:szCs w:val="28"/>
        </w:rPr>
        <w:t xml:space="preserve">ом </w:t>
      </w:r>
      <w:r w:rsidR="003877A4" w:rsidRPr="00C05AF3">
        <w:rPr>
          <w:rFonts w:ascii="Times New Roman" w:hAnsi="Times New Roman" w:cs="Times New Roman"/>
          <w:sz w:val="28"/>
          <w:szCs w:val="28"/>
        </w:rPr>
        <w:t xml:space="preserve"> по общим</w:t>
      </w:r>
      <w:r w:rsidR="003877A4">
        <w:rPr>
          <w:rFonts w:ascii="Times New Roman" w:hAnsi="Times New Roman" w:cs="Times New Roman"/>
          <w:sz w:val="28"/>
          <w:szCs w:val="28"/>
        </w:rPr>
        <w:t xml:space="preserve"> вопросам,</w:t>
      </w:r>
    </w:p>
    <w:p w14:paraId="7ACD504A" w14:textId="77777777" w:rsidR="00C96B11" w:rsidRPr="00CD4292" w:rsidRDefault="003877A4" w:rsidP="003877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F3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 и имущественным отношения</w:t>
      </w:r>
      <w:r w:rsidR="00CC4CE8">
        <w:rPr>
          <w:rFonts w:ascii="Times New Roman" w:hAnsi="Times New Roman" w:cs="Times New Roman"/>
          <w:sz w:val="28"/>
          <w:szCs w:val="28"/>
        </w:rPr>
        <w:t>м</w:t>
      </w:r>
      <w:r w:rsidR="00F233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Л.П. Дикая</w:t>
      </w:r>
    </w:p>
    <w:p w14:paraId="318E182D" w14:textId="77777777" w:rsidR="00C96B11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33424267" w14:textId="77777777" w:rsidR="00C96B11" w:rsidRPr="00EA0353" w:rsidRDefault="00C96B11" w:rsidP="00C96B11">
      <w:pPr>
        <w:rPr>
          <w:rFonts w:ascii="Courier New" w:eastAsia="Courier New" w:hAnsi="Courier New"/>
          <w:sz w:val="28"/>
          <w:szCs w:val="20"/>
          <w:lang w:eastAsia="zh-CN"/>
        </w:rPr>
      </w:pPr>
    </w:p>
    <w:p w14:paraId="0FFA2AE9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14:paraId="0B4CD6AF" w14:textId="77777777"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5E47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 w15:restartNumberingAfterBreak="0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 w15:restartNumberingAfterBreak="0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901848">
    <w:abstractNumId w:val="2"/>
  </w:num>
  <w:num w:numId="2" w16cid:durableId="133518511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839198">
    <w:abstractNumId w:val="0"/>
  </w:num>
  <w:num w:numId="4" w16cid:durableId="638416023">
    <w:abstractNumId w:val="5"/>
  </w:num>
  <w:num w:numId="5" w16cid:durableId="1246454665">
    <w:abstractNumId w:val="4"/>
  </w:num>
  <w:num w:numId="6" w16cid:durableId="107678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63"/>
    <w:rsid w:val="0002308B"/>
    <w:rsid w:val="000705A2"/>
    <w:rsid w:val="000D0DCA"/>
    <w:rsid w:val="000D71DC"/>
    <w:rsid w:val="0010068B"/>
    <w:rsid w:val="00171C9D"/>
    <w:rsid w:val="001C59D1"/>
    <w:rsid w:val="00214CC7"/>
    <w:rsid w:val="0021654D"/>
    <w:rsid w:val="00240495"/>
    <w:rsid w:val="00251800"/>
    <w:rsid w:val="00281346"/>
    <w:rsid w:val="0029724E"/>
    <w:rsid w:val="00297A79"/>
    <w:rsid w:val="002B65DF"/>
    <w:rsid w:val="002E22CF"/>
    <w:rsid w:val="002F6079"/>
    <w:rsid w:val="00305DED"/>
    <w:rsid w:val="0035642B"/>
    <w:rsid w:val="003877A4"/>
    <w:rsid w:val="003B14F4"/>
    <w:rsid w:val="003E5727"/>
    <w:rsid w:val="003F162B"/>
    <w:rsid w:val="003F5B48"/>
    <w:rsid w:val="00411527"/>
    <w:rsid w:val="004242E6"/>
    <w:rsid w:val="00434ACE"/>
    <w:rsid w:val="00437BB7"/>
    <w:rsid w:val="00456F2B"/>
    <w:rsid w:val="00466615"/>
    <w:rsid w:val="00477BCD"/>
    <w:rsid w:val="004B5316"/>
    <w:rsid w:val="004D420C"/>
    <w:rsid w:val="0051222D"/>
    <w:rsid w:val="005152BA"/>
    <w:rsid w:val="005669FB"/>
    <w:rsid w:val="0057626D"/>
    <w:rsid w:val="005C25D2"/>
    <w:rsid w:val="005C6D41"/>
    <w:rsid w:val="005D7224"/>
    <w:rsid w:val="005E47D4"/>
    <w:rsid w:val="00601EA5"/>
    <w:rsid w:val="006603DC"/>
    <w:rsid w:val="00696A06"/>
    <w:rsid w:val="006C592A"/>
    <w:rsid w:val="006D6FDE"/>
    <w:rsid w:val="007169AA"/>
    <w:rsid w:val="00726DCB"/>
    <w:rsid w:val="00763EAC"/>
    <w:rsid w:val="00892477"/>
    <w:rsid w:val="008A263D"/>
    <w:rsid w:val="008D2C16"/>
    <w:rsid w:val="008E2D12"/>
    <w:rsid w:val="00915204"/>
    <w:rsid w:val="0092640C"/>
    <w:rsid w:val="0097066A"/>
    <w:rsid w:val="009B4E75"/>
    <w:rsid w:val="009C1F7A"/>
    <w:rsid w:val="009C7BA0"/>
    <w:rsid w:val="009E6FED"/>
    <w:rsid w:val="00A01139"/>
    <w:rsid w:val="00A31A15"/>
    <w:rsid w:val="00A56406"/>
    <w:rsid w:val="00A628EB"/>
    <w:rsid w:val="00AB5976"/>
    <w:rsid w:val="00B001B5"/>
    <w:rsid w:val="00B346CA"/>
    <w:rsid w:val="00B37583"/>
    <w:rsid w:val="00B46A89"/>
    <w:rsid w:val="00B9284C"/>
    <w:rsid w:val="00B92C1D"/>
    <w:rsid w:val="00BB398B"/>
    <w:rsid w:val="00BE5C3D"/>
    <w:rsid w:val="00C0541C"/>
    <w:rsid w:val="00C13E1D"/>
    <w:rsid w:val="00C239E4"/>
    <w:rsid w:val="00C244CD"/>
    <w:rsid w:val="00C36450"/>
    <w:rsid w:val="00C96B11"/>
    <w:rsid w:val="00CA2295"/>
    <w:rsid w:val="00CC4CE8"/>
    <w:rsid w:val="00CD0D6A"/>
    <w:rsid w:val="00CE592C"/>
    <w:rsid w:val="00D43AE7"/>
    <w:rsid w:val="00D46F7B"/>
    <w:rsid w:val="00D47EA8"/>
    <w:rsid w:val="00D50D4C"/>
    <w:rsid w:val="00D606F1"/>
    <w:rsid w:val="00D618AF"/>
    <w:rsid w:val="00D96763"/>
    <w:rsid w:val="00E216B0"/>
    <w:rsid w:val="00E8196D"/>
    <w:rsid w:val="00EC788E"/>
    <w:rsid w:val="00F233C5"/>
    <w:rsid w:val="00F26FA3"/>
    <w:rsid w:val="00F31574"/>
    <w:rsid w:val="00F44CD8"/>
    <w:rsid w:val="00F72970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C085"/>
  <w15:docId w15:val="{42DD2C20-DA0A-431F-A8F1-4B902DF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  <w:style w:type="paragraph" w:customStyle="1" w:styleId="210">
    <w:name w:val="Основной текст 21"/>
    <w:basedOn w:val="a"/>
    <w:rsid w:val="003F16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A6A6-E9E3-4AB8-9219-BC07942D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2024-10-14T11:01:00Z</cp:lastPrinted>
  <dcterms:created xsi:type="dcterms:W3CDTF">2024-10-14T12:34:00Z</dcterms:created>
  <dcterms:modified xsi:type="dcterms:W3CDTF">2024-10-14T12:34:00Z</dcterms:modified>
</cp:coreProperties>
</file>