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D4D33" w14:textId="249832EA" w:rsidR="002464E2" w:rsidRDefault="00000000">
      <w:pPr>
        <w:jc w:val="center"/>
        <w:rPr>
          <w:szCs w:val="34"/>
        </w:rPr>
      </w:pPr>
      <w:r>
        <w:rPr>
          <w:sz w:val="20"/>
          <w:szCs w:val="34"/>
        </w:rPr>
        <w:t xml:space="preserve">   </w:t>
      </w:r>
      <w:r w:rsidR="00D308EF">
        <w:rPr>
          <w:noProof/>
          <w:sz w:val="20"/>
          <w:szCs w:val="34"/>
        </w:rPr>
        <w:drawing>
          <wp:inline distT="0" distB="0" distL="0" distR="0" wp14:anchorId="3CB2A530" wp14:editId="7DE6046F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A7EF7" w14:textId="77777777" w:rsidR="002464E2" w:rsidRDefault="00000000">
      <w:pPr>
        <w:tabs>
          <w:tab w:val="left" w:pos="5670"/>
        </w:tabs>
        <w:jc w:val="center"/>
        <w:rPr>
          <w:bCs/>
        </w:rPr>
      </w:pPr>
      <w:r>
        <w:rPr>
          <w:bCs/>
        </w:rPr>
        <w:t xml:space="preserve">РОССИЙСКАЯ  ФЕДЕРАЦИЯ </w:t>
      </w:r>
    </w:p>
    <w:p w14:paraId="5F4DD0F4" w14:textId="77777777" w:rsidR="002464E2" w:rsidRDefault="00000000">
      <w:pPr>
        <w:tabs>
          <w:tab w:val="left" w:pos="5670"/>
        </w:tabs>
        <w:jc w:val="center"/>
        <w:rPr>
          <w:bCs/>
        </w:rPr>
      </w:pPr>
      <w:r>
        <w:rPr>
          <w:bCs/>
        </w:rPr>
        <w:t>РОСТОВСКАЯ ОБЛАСТЬ</w:t>
      </w:r>
    </w:p>
    <w:p w14:paraId="1F3F1A99" w14:textId="77777777" w:rsidR="002464E2" w:rsidRDefault="00000000">
      <w:pPr>
        <w:tabs>
          <w:tab w:val="left" w:pos="5670"/>
        </w:tabs>
        <w:jc w:val="center"/>
        <w:rPr>
          <w:bCs/>
        </w:rPr>
      </w:pPr>
      <w:r>
        <w:rPr>
          <w:bCs/>
        </w:rPr>
        <w:t>МУНИЦИПАЛЬНОЕ  ОБРАЗОВАНИЕ  «ГОРНЯЦКОЕ СЕЛЬСКОЕ  ПОСЕЛЕНИЕ»</w:t>
      </w:r>
    </w:p>
    <w:p w14:paraId="540F2DEC" w14:textId="77777777" w:rsidR="002464E2" w:rsidRDefault="00000000">
      <w:pPr>
        <w:tabs>
          <w:tab w:val="left" w:pos="5670"/>
        </w:tabs>
        <w:jc w:val="center"/>
      </w:pPr>
      <w:r>
        <w:rPr>
          <w:bCs/>
        </w:rPr>
        <w:t xml:space="preserve">АДМИНИСТРАЦИЯ  ГОРНЯЦКОГО  СЕЛЬСКОГО ПОСЕЛЕНИЯ </w:t>
      </w:r>
    </w:p>
    <w:p w14:paraId="224D7B79" w14:textId="77777777" w:rsidR="002464E2" w:rsidRDefault="002464E2">
      <w:pPr>
        <w:jc w:val="center"/>
        <w:rPr>
          <w:b/>
          <w:bCs/>
          <w:sz w:val="28"/>
          <w:szCs w:val="28"/>
        </w:rPr>
      </w:pPr>
    </w:p>
    <w:p w14:paraId="1F771B4C" w14:textId="77777777" w:rsidR="002464E2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4C465022" w14:textId="7F86823A" w:rsidR="002464E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08EF">
        <w:rPr>
          <w:sz w:val="28"/>
          <w:szCs w:val="28"/>
        </w:rPr>
        <w:t>23</w:t>
      </w:r>
      <w:r>
        <w:rPr>
          <w:sz w:val="28"/>
          <w:szCs w:val="28"/>
        </w:rPr>
        <w:t xml:space="preserve">.08.2024 № </w:t>
      </w:r>
      <w:r w:rsidR="00D308EF">
        <w:rPr>
          <w:sz w:val="28"/>
          <w:szCs w:val="28"/>
        </w:rPr>
        <w:t>187</w:t>
      </w:r>
    </w:p>
    <w:p w14:paraId="669EC069" w14:textId="77777777" w:rsidR="002464E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72F8EC61" w14:textId="77777777" w:rsidR="002464E2" w:rsidRDefault="002464E2">
      <w:pPr>
        <w:jc w:val="center"/>
        <w:rPr>
          <w:sz w:val="28"/>
          <w:szCs w:val="28"/>
        </w:rPr>
      </w:pPr>
    </w:p>
    <w:p w14:paraId="17CA4740" w14:textId="77777777" w:rsidR="002464E2" w:rsidRDefault="00000000">
      <w:pPr>
        <w:widowControl w:val="0"/>
        <w:jc w:val="center"/>
        <w:rPr>
          <w:b/>
          <w:bCs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>О внесении изменений в постановление</w:t>
      </w:r>
    </w:p>
    <w:p w14:paraId="4E8583D6" w14:textId="77777777" w:rsidR="002464E2" w:rsidRDefault="00000000">
      <w:pPr>
        <w:widowControl w:val="0"/>
        <w:jc w:val="center"/>
        <w:rPr>
          <w:b/>
          <w:bCs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 xml:space="preserve"> Администрации Горняцкого сельского поселения </w:t>
      </w:r>
    </w:p>
    <w:p w14:paraId="4D703EA2" w14:textId="77777777" w:rsidR="002464E2" w:rsidRDefault="00000000">
      <w:pPr>
        <w:widowControl w:val="0"/>
        <w:jc w:val="center"/>
        <w:rPr>
          <w:b/>
          <w:bCs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>от 05.09.2018 № 184</w:t>
      </w:r>
    </w:p>
    <w:p w14:paraId="770529D2" w14:textId="77777777" w:rsidR="002464E2" w:rsidRDefault="002464E2">
      <w:pPr>
        <w:rPr>
          <w:sz w:val="28"/>
          <w:szCs w:val="28"/>
        </w:rPr>
      </w:pPr>
    </w:p>
    <w:p w14:paraId="056CF715" w14:textId="16A9900B" w:rsidR="002464E2" w:rsidRDefault="0000000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D308EF">
        <w:rPr>
          <w:rFonts w:ascii="Times New Roman" w:hAnsi="Times New Roman" w:cs="Times New Roman"/>
          <w:bCs/>
          <w:color w:val="000000"/>
          <w:sz w:val="28"/>
          <w:szCs w:val="28"/>
        </w:rPr>
        <w:t>с постановлением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Ростовской области от 10.06.2024 № 401 «Об утверждении льготной арендной платы за земельные участки для участников специальной военной операции и членов их семей», Устава муниципального образования «Горняцкое сельское поселение»</w:t>
      </w:r>
      <w:r>
        <w:rPr>
          <w:rFonts w:ascii="Times New Roman" w:hAnsi="Times New Roman" w:cs="Times New Roman"/>
          <w:spacing w:val="-4"/>
          <w:sz w:val="28"/>
          <w:szCs w:val="28"/>
        </w:rPr>
        <w:t>, Администрация 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14:paraId="2E4F7F1D" w14:textId="77777777" w:rsidR="002464E2" w:rsidRDefault="002464E2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3838D003" w14:textId="22AEEE51" w:rsidR="002464E2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 Внести в постановление Администрации Горняцкого сельского поселения от 05.09.2018 № </w:t>
      </w:r>
      <w:r w:rsidR="00D308EF">
        <w:rPr>
          <w:sz w:val="28"/>
          <w:szCs w:val="28"/>
        </w:rPr>
        <w:t>184 «</w:t>
      </w:r>
      <w:r>
        <w:rPr>
          <w:sz w:val="28"/>
          <w:szCs w:val="28"/>
        </w:rPr>
        <w:t xml:space="preserve">Об арендной плате за использование земельных участков, находящихся в собственности муниципального образования «Горняцкое сельское поселение» </w:t>
      </w:r>
      <w:r>
        <w:rPr>
          <w:rFonts w:eastAsia="Calibri"/>
          <w:color w:val="000000"/>
          <w:sz w:val="28"/>
          <w:szCs w:val="28"/>
        </w:rPr>
        <w:t>следующие изменения:</w:t>
      </w:r>
    </w:p>
    <w:p w14:paraId="311955B2" w14:textId="77777777" w:rsidR="002464E2" w:rsidRDefault="00000000">
      <w:pPr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1.1.  Приложение № 1 дополнить пунктом 11.1. следующего содержания:</w:t>
      </w:r>
    </w:p>
    <w:p w14:paraId="619EABBD" w14:textId="77777777" w:rsidR="002464E2" w:rsidRDefault="00000000">
      <w:pPr>
        <w:ind w:firstLine="567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Pr="00D308EF">
        <w:rPr>
          <w:sz w:val="28"/>
          <w:szCs w:val="28"/>
        </w:rPr>
        <w:t xml:space="preserve"> </w:t>
      </w:r>
      <w:r w:rsidRPr="00D308EF">
        <w:rPr>
          <w:color w:val="020B22"/>
          <w:sz w:val="34"/>
          <w:szCs w:val="34"/>
          <w:shd w:val="clear" w:color="auto" w:fill="FFFFFF"/>
        </w:rPr>
        <w:t>«</w:t>
      </w:r>
      <w:r>
        <w:rPr>
          <w:color w:val="020B22"/>
          <w:sz w:val="28"/>
          <w:szCs w:val="28"/>
          <w:shd w:val="clear" w:color="auto" w:fill="FFFFFF"/>
        </w:rPr>
        <w:t>11.1</w:t>
      </w:r>
      <w:r>
        <w:rPr>
          <w:color w:val="020B22"/>
          <w:sz w:val="34"/>
          <w:szCs w:val="34"/>
          <w:shd w:val="clear" w:color="auto" w:fill="FFFFFF"/>
        </w:rPr>
        <w:t>.</w:t>
      </w:r>
      <w:r>
        <w:rPr>
          <w:rFonts w:ascii="Roboto" w:hAnsi="Roboto"/>
          <w:color w:val="020B22"/>
          <w:sz w:val="34"/>
          <w:szCs w:val="34"/>
          <w:shd w:val="clear" w:color="auto" w:fill="FFFFFF"/>
        </w:rPr>
        <w:t xml:space="preserve"> </w:t>
      </w:r>
      <w:r>
        <w:rPr>
          <w:color w:val="020B22"/>
          <w:sz w:val="28"/>
          <w:szCs w:val="28"/>
          <w:shd w:val="clear" w:color="auto" w:fill="FFFFFF"/>
        </w:rPr>
        <w:t xml:space="preserve">Установить с 1 января по 31 декабря 2024 г. в отношении земельных участков, </w:t>
      </w:r>
      <w:r>
        <w:rPr>
          <w:sz w:val="28"/>
          <w:szCs w:val="28"/>
        </w:rPr>
        <w:t xml:space="preserve">находящихся в собственности муниципального образования «Горняцкое сельское поселение» </w:t>
      </w:r>
      <w:r>
        <w:rPr>
          <w:color w:val="020B22"/>
          <w:sz w:val="28"/>
          <w:szCs w:val="28"/>
          <w:shd w:val="clear" w:color="auto" w:fill="FFFFFF"/>
        </w:rPr>
        <w:t>арендную плату в размере 1 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 2022 г., а также членами их семей».</w:t>
      </w:r>
    </w:p>
    <w:p w14:paraId="56663501" w14:textId="77777777" w:rsidR="002464E2" w:rsidRDefault="00000000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 xml:space="preserve">     1.2. Приложение № 5 дополнить пунктом 6.1. следующего содержания:</w:t>
      </w:r>
    </w:p>
    <w:p w14:paraId="0922B033" w14:textId="637093A3" w:rsidR="002464E2" w:rsidRPr="00D308EF" w:rsidRDefault="00000000" w:rsidP="00D308EF">
      <w:pPr>
        <w:ind w:firstLine="567"/>
        <w:jc w:val="both"/>
        <w:rPr>
          <w:color w:val="020B22"/>
          <w:sz w:val="28"/>
          <w:szCs w:val="28"/>
          <w:shd w:val="clear" w:color="auto" w:fill="FFFFFF"/>
        </w:rPr>
      </w:pPr>
      <w:r w:rsidRPr="00D308EF">
        <w:rPr>
          <w:sz w:val="28"/>
          <w:szCs w:val="28"/>
        </w:rPr>
        <w:t xml:space="preserve"> </w:t>
      </w:r>
      <w:r w:rsidRPr="00D308EF">
        <w:rPr>
          <w:color w:val="020B22"/>
          <w:sz w:val="28"/>
          <w:szCs w:val="28"/>
          <w:shd w:val="clear" w:color="auto" w:fill="FFFFFF"/>
        </w:rPr>
        <w:t xml:space="preserve">«6.1. Установить с 1 января по 31 декабря 2024 г. в отношении земельных участков, </w:t>
      </w:r>
      <w:r w:rsidRPr="00D308EF">
        <w:rPr>
          <w:sz w:val="28"/>
          <w:szCs w:val="28"/>
        </w:rPr>
        <w:t xml:space="preserve">находящихся в собственности муниципального образования </w:t>
      </w:r>
      <w:r w:rsidRPr="00D308EF">
        <w:rPr>
          <w:sz w:val="28"/>
          <w:szCs w:val="28"/>
        </w:rPr>
        <w:lastRenderedPageBreak/>
        <w:t xml:space="preserve">«Горняцкое сельское поселение» </w:t>
      </w:r>
      <w:r w:rsidRPr="00D308EF">
        <w:rPr>
          <w:color w:val="020B22"/>
          <w:sz w:val="28"/>
          <w:szCs w:val="28"/>
          <w:shd w:val="clear" w:color="auto" w:fill="FFFFFF"/>
        </w:rPr>
        <w:t>арендную плату в размере 1 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 2022 г., а также членами их семей».</w:t>
      </w:r>
    </w:p>
    <w:p w14:paraId="0E752A09" w14:textId="70DCB35F" w:rsidR="002464E2" w:rsidRPr="00D308EF" w:rsidRDefault="00000000" w:rsidP="00D308EF">
      <w:pPr>
        <w:ind w:firstLine="567"/>
        <w:jc w:val="both"/>
        <w:rPr>
          <w:sz w:val="28"/>
          <w:szCs w:val="28"/>
        </w:rPr>
      </w:pPr>
      <w:r w:rsidRPr="00D308EF">
        <w:rPr>
          <w:sz w:val="28"/>
          <w:szCs w:val="28"/>
        </w:rPr>
        <w:t xml:space="preserve">2. Настоящее </w:t>
      </w:r>
      <w:r w:rsidR="00D308EF" w:rsidRPr="00D308EF">
        <w:rPr>
          <w:sz w:val="28"/>
          <w:szCs w:val="28"/>
        </w:rPr>
        <w:t xml:space="preserve">постановление </w:t>
      </w:r>
      <w:r w:rsidR="00D308EF" w:rsidRPr="00D308EF">
        <w:rPr>
          <w:kern w:val="1"/>
          <w:sz w:val="28"/>
          <w:szCs w:val="28"/>
        </w:rPr>
        <w:t>вступает</w:t>
      </w:r>
      <w:r w:rsidRPr="00D308EF">
        <w:rPr>
          <w:kern w:val="1"/>
          <w:sz w:val="28"/>
          <w:szCs w:val="28"/>
        </w:rPr>
        <w:t xml:space="preserve"> в силу со дня его официального опубликования.</w:t>
      </w:r>
    </w:p>
    <w:p w14:paraId="1810DA9A" w14:textId="5DDA3793" w:rsidR="002464E2" w:rsidRDefault="00000000" w:rsidP="00D308EF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08EF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3.</w:t>
      </w:r>
      <w:r w:rsidRPr="00D308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Контроль за </w:t>
      </w:r>
      <w:r w:rsidR="00D308EF" w:rsidRPr="00D308EF">
        <w:rPr>
          <w:rFonts w:ascii="Times New Roman" w:hAnsi="Times New Roman" w:cs="Times New Roman"/>
          <w:b w:val="0"/>
          <w:bCs w:val="0"/>
          <w:sz w:val="28"/>
          <w:szCs w:val="28"/>
        </w:rPr>
        <w:t>выполнением настоящего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оставляю за собой.</w:t>
      </w:r>
    </w:p>
    <w:p w14:paraId="11670542" w14:textId="77777777" w:rsidR="002464E2" w:rsidRDefault="00000000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14:paraId="65011B84" w14:textId="77777777" w:rsidR="002464E2" w:rsidRDefault="00000000">
      <w:pPr>
        <w:tabs>
          <w:tab w:val="left" w:pos="0"/>
          <w:tab w:val="left" w:pos="284"/>
          <w:tab w:val="left" w:pos="426"/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7"/>
        <w:gridCol w:w="419"/>
        <w:gridCol w:w="4201"/>
      </w:tblGrid>
      <w:tr w:rsidR="00D308EF" w:rsidRPr="00E67F86" w14:paraId="3D7669E5" w14:textId="77777777" w:rsidTr="007C3CE0">
        <w:tc>
          <w:tcPr>
            <w:tcW w:w="5070" w:type="dxa"/>
            <w:hideMark/>
          </w:tcPr>
          <w:p w14:paraId="1792EA2E" w14:textId="77777777" w:rsidR="00D308EF" w:rsidRPr="00E67F86" w:rsidRDefault="00D308EF" w:rsidP="007C3CE0">
            <w:pPr>
              <w:tabs>
                <w:tab w:val="left" w:pos="284"/>
                <w:tab w:val="left" w:pos="360"/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67F86">
              <w:rPr>
                <w:sz w:val="28"/>
                <w:szCs w:val="28"/>
              </w:rPr>
              <w:t>Глава Администрации</w:t>
            </w:r>
          </w:p>
          <w:p w14:paraId="7A2EB023" w14:textId="77777777" w:rsidR="00D308EF" w:rsidRPr="00E67F86" w:rsidRDefault="00D308EF" w:rsidP="007C3CE0">
            <w:pPr>
              <w:tabs>
                <w:tab w:val="left" w:pos="284"/>
                <w:tab w:val="left" w:pos="360"/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67F86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677" w:type="dxa"/>
            <w:gridSpan w:val="2"/>
          </w:tcPr>
          <w:p w14:paraId="6C282F37" w14:textId="77777777" w:rsidR="00D308EF" w:rsidRPr="00E67F86" w:rsidRDefault="00D308EF" w:rsidP="007C3CE0">
            <w:pPr>
              <w:tabs>
                <w:tab w:val="left" w:pos="284"/>
                <w:tab w:val="left" w:pos="360"/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14:paraId="5CA83E99" w14:textId="77777777" w:rsidR="00D308EF" w:rsidRPr="00E67F86" w:rsidRDefault="00D308EF" w:rsidP="007C3CE0">
            <w:pPr>
              <w:tabs>
                <w:tab w:val="left" w:pos="284"/>
                <w:tab w:val="left" w:pos="360"/>
                <w:tab w:val="left" w:pos="720"/>
              </w:tabs>
              <w:jc w:val="right"/>
              <w:rPr>
                <w:sz w:val="28"/>
                <w:szCs w:val="28"/>
              </w:rPr>
            </w:pPr>
            <w:r w:rsidRPr="00E67F86">
              <w:rPr>
                <w:sz w:val="28"/>
                <w:szCs w:val="28"/>
              </w:rPr>
              <w:t>А.В. Балденков</w:t>
            </w:r>
          </w:p>
        </w:tc>
      </w:tr>
      <w:tr w:rsidR="00D308EF" w:rsidRPr="008871A7" w14:paraId="4EF5DE0A" w14:textId="77777777" w:rsidTr="007C3CE0">
        <w:tc>
          <w:tcPr>
            <w:tcW w:w="5495" w:type="dxa"/>
            <w:gridSpan w:val="2"/>
            <w:hideMark/>
          </w:tcPr>
          <w:p w14:paraId="02C948C4" w14:textId="77777777" w:rsidR="00D308EF" w:rsidRPr="00D308EF" w:rsidRDefault="00D308EF" w:rsidP="007C3CE0">
            <w:pPr>
              <w:tabs>
                <w:tab w:val="left" w:pos="284"/>
                <w:tab w:val="left" w:pos="360"/>
                <w:tab w:val="left" w:pos="7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7EF9411F" w14:textId="77777777" w:rsidR="00D308EF" w:rsidRPr="00D308EF" w:rsidRDefault="00D308EF" w:rsidP="007C3CE0">
            <w:pPr>
              <w:tabs>
                <w:tab w:val="left" w:pos="284"/>
                <w:tab w:val="left" w:pos="360"/>
                <w:tab w:val="left" w:pos="7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3B442BC4" w14:textId="77777777" w:rsidR="00D308EF" w:rsidRPr="00D308EF" w:rsidRDefault="00D308EF" w:rsidP="007C3CE0">
            <w:pPr>
              <w:tabs>
                <w:tab w:val="left" w:pos="284"/>
                <w:tab w:val="left" w:pos="360"/>
                <w:tab w:val="left" w:pos="7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  <w:r w:rsidRPr="00D308EF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414FBF2B" w14:textId="77777777" w:rsidR="00D308EF" w:rsidRPr="00D308EF" w:rsidRDefault="00D308EF" w:rsidP="007C3CE0">
            <w:pPr>
              <w:tabs>
                <w:tab w:val="left" w:pos="284"/>
                <w:tab w:val="left" w:pos="360"/>
                <w:tab w:val="left" w:pos="7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  <w:r w:rsidRPr="00D308EF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2B659A9B" w14:textId="77777777" w:rsidR="00D308EF" w:rsidRPr="00D308EF" w:rsidRDefault="00D308EF" w:rsidP="007C3CE0">
            <w:pPr>
              <w:tabs>
                <w:tab w:val="left" w:pos="284"/>
                <w:tab w:val="left" w:pos="360"/>
                <w:tab w:val="left" w:pos="7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73E8F8CF" w14:textId="77777777" w:rsidR="00D308EF" w:rsidRPr="00D308EF" w:rsidRDefault="00D308EF" w:rsidP="007C3CE0">
            <w:pPr>
              <w:tabs>
                <w:tab w:val="left" w:pos="284"/>
                <w:tab w:val="left" w:pos="360"/>
                <w:tab w:val="left" w:pos="7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4B9E087F" w14:textId="77777777" w:rsidR="00D308EF" w:rsidRPr="00D308EF" w:rsidRDefault="00D308EF" w:rsidP="007C3CE0">
            <w:pPr>
              <w:tabs>
                <w:tab w:val="left" w:pos="284"/>
                <w:tab w:val="left" w:pos="360"/>
                <w:tab w:val="left" w:pos="720"/>
              </w:tabs>
              <w:jc w:val="right"/>
              <w:rPr>
                <w:color w:val="FFFFFF" w:themeColor="background1"/>
                <w:sz w:val="28"/>
                <w:szCs w:val="28"/>
              </w:rPr>
            </w:pPr>
          </w:p>
          <w:p w14:paraId="08B8CE2D" w14:textId="77777777" w:rsidR="00D308EF" w:rsidRPr="00D308EF" w:rsidRDefault="00D308EF" w:rsidP="007C3CE0">
            <w:pPr>
              <w:tabs>
                <w:tab w:val="left" w:pos="284"/>
                <w:tab w:val="left" w:pos="360"/>
                <w:tab w:val="left" w:pos="720"/>
              </w:tabs>
              <w:jc w:val="right"/>
              <w:rPr>
                <w:color w:val="FFFFFF" w:themeColor="background1"/>
                <w:sz w:val="28"/>
                <w:szCs w:val="28"/>
              </w:rPr>
            </w:pPr>
          </w:p>
          <w:p w14:paraId="34CA4640" w14:textId="77777777" w:rsidR="00D308EF" w:rsidRPr="00D308EF" w:rsidRDefault="00D308EF" w:rsidP="007C3CE0">
            <w:pPr>
              <w:tabs>
                <w:tab w:val="left" w:pos="284"/>
                <w:tab w:val="left" w:pos="360"/>
                <w:tab w:val="left" w:pos="720"/>
              </w:tabs>
              <w:jc w:val="right"/>
              <w:rPr>
                <w:color w:val="FFFFFF" w:themeColor="background1"/>
                <w:sz w:val="28"/>
                <w:szCs w:val="28"/>
              </w:rPr>
            </w:pPr>
            <w:r w:rsidRPr="00D308EF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7C3CA261" w14:textId="77777777" w:rsidR="002464E2" w:rsidRDefault="002464E2">
      <w:pPr>
        <w:rPr>
          <w:sz w:val="20"/>
          <w:szCs w:val="20"/>
        </w:rPr>
      </w:pPr>
    </w:p>
    <w:sectPr w:rsidR="002464E2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34D45"/>
    <w:rsid w:val="00047D79"/>
    <w:rsid w:val="00064F29"/>
    <w:rsid w:val="00067474"/>
    <w:rsid w:val="00067BB6"/>
    <w:rsid w:val="00087B82"/>
    <w:rsid w:val="00087E8E"/>
    <w:rsid w:val="00096405"/>
    <w:rsid w:val="00096F76"/>
    <w:rsid w:val="000A0D52"/>
    <w:rsid w:val="000B1085"/>
    <w:rsid w:val="000D3B3F"/>
    <w:rsid w:val="000D778F"/>
    <w:rsid w:val="000F70E1"/>
    <w:rsid w:val="000F75DA"/>
    <w:rsid w:val="00111BD3"/>
    <w:rsid w:val="00137B0A"/>
    <w:rsid w:val="00143617"/>
    <w:rsid w:val="001467E1"/>
    <w:rsid w:val="00146C55"/>
    <w:rsid w:val="001509AE"/>
    <w:rsid w:val="001518C2"/>
    <w:rsid w:val="00160256"/>
    <w:rsid w:val="00167B13"/>
    <w:rsid w:val="00187529"/>
    <w:rsid w:val="001915D8"/>
    <w:rsid w:val="0019228D"/>
    <w:rsid w:val="00196AF0"/>
    <w:rsid w:val="001A65E9"/>
    <w:rsid w:val="001D193E"/>
    <w:rsid w:val="001D20DA"/>
    <w:rsid w:val="001E6BFB"/>
    <w:rsid w:val="0020619E"/>
    <w:rsid w:val="00214435"/>
    <w:rsid w:val="0022175C"/>
    <w:rsid w:val="0023549E"/>
    <w:rsid w:val="00235877"/>
    <w:rsid w:val="00240163"/>
    <w:rsid w:val="00245307"/>
    <w:rsid w:val="002464E2"/>
    <w:rsid w:val="00255480"/>
    <w:rsid w:val="00264D4E"/>
    <w:rsid w:val="002678E7"/>
    <w:rsid w:val="00267C86"/>
    <w:rsid w:val="00274F5E"/>
    <w:rsid w:val="00276B47"/>
    <w:rsid w:val="0028212D"/>
    <w:rsid w:val="00286508"/>
    <w:rsid w:val="00290CE7"/>
    <w:rsid w:val="0029674A"/>
    <w:rsid w:val="002A3052"/>
    <w:rsid w:val="002B617C"/>
    <w:rsid w:val="002D0B3A"/>
    <w:rsid w:val="002D14B0"/>
    <w:rsid w:val="002D55C4"/>
    <w:rsid w:val="002E42B9"/>
    <w:rsid w:val="002F39E6"/>
    <w:rsid w:val="00300A8A"/>
    <w:rsid w:val="0030643E"/>
    <w:rsid w:val="00322D76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521"/>
    <w:rsid w:val="003E7152"/>
    <w:rsid w:val="003F204A"/>
    <w:rsid w:val="00413D56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25E9C"/>
    <w:rsid w:val="005345C3"/>
    <w:rsid w:val="00537F7C"/>
    <w:rsid w:val="0054118D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2726"/>
    <w:rsid w:val="005E73C0"/>
    <w:rsid w:val="005F0158"/>
    <w:rsid w:val="005F1B06"/>
    <w:rsid w:val="005F488D"/>
    <w:rsid w:val="005F5508"/>
    <w:rsid w:val="005F5BF8"/>
    <w:rsid w:val="0060139F"/>
    <w:rsid w:val="00601A68"/>
    <w:rsid w:val="006048D3"/>
    <w:rsid w:val="0060732F"/>
    <w:rsid w:val="006118CC"/>
    <w:rsid w:val="006300E5"/>
    <w:rsid w:val="00631960"/>
    <w:rsid w:val="0064274D"/>
    <w:rsid w:val="00644559"/>
    <w:rsid w:val="00644A6A"/>
    <w:rsid w:val="00644F17"/>
    <w:rsid w:val="00667E93"/>
    <w:rsid w:val="00675A2B"/>
    <w:rsid w:val="006945B5"/>
    <w:rsid w:val="006C3E17"/>
    <w:rsid w:val="006C4500"/>
    <w:rsid w:val="006C7079"/>
    <w:rsid w:val="006E1F4A"/>
    <w:rsid w:val="006E5F3D"/>
    <w:rsid w:val="006E6909"/>
    <w:rsid w:val="006E6D30"/>
    <w:rsid w:val="006F58E2"/>
    <w:rsid w:val="006F6D2E"/>
    <w:rsid w:val="007007B9"/>
    <w:rsid w:val="007021D0"/>
    <w:rsid w:val="007048C1"/>
    <w:rsid w:val="0070539E"/>
    <w:rsid w:val="007160D4"/>
    <w:rsid w:val="00722AB1"/>
    <w:rsid w:val="0072316E"/>
    <w:rsid w:val="00723284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4C63"/>
    <w:rsid w:val="007C7015"/>
    <w:rsid w:val="007E7927"/>
    <w:rsid w:val="00800E71"/>
    <w:rsid w:val="00820C32"/>
    <w:rsid w:val="008216A4"/>
    <w:rsid w:val="00831BAB"/>
    <w:rsid w:val="0084564A"/>
    <w:rsid w:val="00846098"/>
    <w:rsid w:val="00865B76"/>
    <w:rsid w:val="0088708B"/>
    <w:rsid w:val="008977FB"/>
    <w:rsid w:val="00897A4D"/>
    <w:rsid w:val="008C0821"/>
    <w:rsid w:val="008C352B"/>
    <w:rsid w:val="008C3A46"/>
    <w:rsid w:val="008C796C"/>
    <w:rsid w:val="008D1BD8"/>
    <w:rsid w:val="008E2150"/>
    <w:rsid w:val="008E5516"/>
    <w:rsid w:val="008F290E"/>
    <w:rsid w:val="008F64A1"/>
    <w:rsid w:val="00904853"/>
    <w:rsid w:val="009107F1"/>
    <w:rsid w:val="00911CED"/>
    <w:rsid w:val="00915CBA"/>
    <w:rsid w:val="00927E11"/>
    <w:rsid w:val="00931BD6"/>
    <w:rsid w:val="00954070"/>
    <w:rsid w:val="0095439F"/>
    <w:rsid w:val="00954D04"/>
    <w:rsid w:val="00955E85"/>
    <w:rsid w:val="00960969"/>
    <w:rsid w:val="00960FB0"/>
    <w:rsid w:val="009645B2"/>
    <w:rsid w:val="00965DF0"/>
    <w:rsid w:val="00975028"/>
    <w:rsid w:val="009750D7"/>
    <w:rsid w:val="009757B9"/>
    <w:rsid w:val="00984E7F"/>
    <w:rsid w:val="009856B7"/>
    <w:rsid w:val="00991CA0"/>
    <w:rsid w:val="00991D9B"/>
    <w:rsid w:val="0099651F"/>
    <w:rsid w:val="009B06A9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06F01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465"/>
    <w:rsid w:val="00A979B8"/>
    <w:rsid w:val="00AA2B97"/>
    <w:rsid w:val="00AA571A"/>
    <w:rsid w:val="00AC4F81"/>
    <w:rsid w:val="00AC5C88"/>
    <w:rsid w:val="00AC682D"/>
    <w:rsid w:val="00AD34C6"/>
    <w:rsid w:val="00AD51C9"/>
    <w:rsid w:val="00AD5951"/>
    <w:rsid w:val="00AF58E0"/>
    <w:rsid w:val="00B03116"/>
    <w:rsid w:val="00B060CA"/>
    <w:rsid w:val="00B07462"/>
    <w:rsid w:val="00B14ABB"/>
    <w:rsid w:val="00B22233"/>
    <w:rsid w:val="00B22CC1"/>
    <w:rsid w:val="00B2548A"/>
    <w:rsid w:val="00B25647"/>
    <w:rsid w:val="00B34EAB"/>
    <w:rsid w:val="00B40516"/>
    <w:rsid w:val="00B40BFD"/>
    <w:rsid w:val="00B51E07"/>
    <w:rsid w:val="00B52E3A"/>
    <w:rsid w:val="00B536B4"/>
    <w:rsid w:val="00B57A4C"/>
    <w:rsid w:val="00B81D1D"/>
    <w:rsid w:val="00B859FA"/>
    <w:rsid w:val="00B873E6"/>
    <w:rsid w:val="00B903EB"/>
    <w:rsid w:val="00B93C38"/>
    <w:rsid w:val="00B95B09"/>
    <w:rsid w:val="00B9711B"/>
    <w:rsid w:val="00BA51A1"/>
    <w:rsid w:val="00BC04B8"/>
    <w:rsid w:val="00BC22B2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37A9"/>
    <w:rsid w:val="00C23CCC"/>
    <w:rsid w:val="00C25A32"/>
    <w:rsid w:val="00C3450D"/>
    <w:rsid w:val="00C519AC"/>
    <w:rsid w:val="00C565CB"/>
    <w:rsid w:val="00C602CD"/>
    <w:rsid w:val="00C64654"/>
    <w:rsid w:val="00C91910"/>
    <w:rsid w:val="00CA3AA4"/>
    <w:rsid w:val="00CA3DFC"/>
    <w:rsid w:val="00CB5696"/>
    <w:rsid w:val="00CD0E2B"/>
    <w:rsid w:val="00CD6C44"/>
    <w:rsid w:val="00D04E43"/>
    <w:rsid w:val="00D05561"/>
    <w:rsid w:val="00D1525B"/>
    <w:rsid w:val="00D30060"/>
    <w:rsid w:val="00D308EF"/>
    <w:rsid w:val="00D31225"/>
    <w:rsid w:val="00D47015"/>
    <w:rsid w:val="00D474B5"/>
    <w:rsid w:val="00D52580"/>
    <w:rsid w:val="00D6631F"/>
    <w:rsid w:val="00D71126"/>
    <w:rsid w:val="00D84B56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E0020B"/>
    <w:rsid w:val="00E03CEE"/>
    <w:rsid w:val="00E04FF3"/>
    <w:rsid w:val="00E05FB3"/>
    <w:rsid w:val="00E10F60"/>
    <w:rsid w:val="00E26B31"/>
    <w:rsid w:val="00E3134A"/>
    <w:rsid w:val="00E330C6"/>
    <w:rsid w:val="00E34F6F"/>
    <w:rsid w:val="00E373C7"/>
    <w:rsid w:val="00E42DC6"/>
    <w:rsid w:val="00E4368C"/>
    <w:rsid w:val="00E55571"/>
    <w:rsid w:val="00E55D67"/>
    <w:rsid w:val="00E729EE"/>
    <w:rsid w:val="00E84143"/>
    <w:rsid w:val="00E8499C"/>
    <w:rsid w:val="00E84EE9"/>
    <w:rsid w:val="00E86C0E"/>
    <w:rsid w:val="00E875C0"/>
    <w:rsid w:val="00E92FC7"/>
    <w:rsid w:val="00E9744C"/>
    <w:rsid w:val="00EC1E9A"/>
    <w:rsid w:val="00ED0303"/>
    <w:rsid w:val="00ED0C0A"/>
    <w:rsid w:val="00ED366F"/>
    <w:rsid w:val="00EE03DB"/>
    <w:rsid w:val="00EE0ED3"/>
    <w:rsid w:val="00EE62CB"/>
    <w:rsid w:val="00EF7E53"/>
    <w:rsid w:val="00F02895"/>
    <w:rsid w:val="00F10FDC"/>
    <w:rsid w:val="00F11394"/>
    <w:rsid w:val="00F116BA"/>
    <w:rsid w:val="00F16BEA"/>
    <w:rsid w:val="00F17A7B"/>
    <w:rsid w:val="00F2167E"/>
    <w:rsid w:val="00F25624"/>
    <w:rsid w:val="00F25C8D"/>
    <w:rsid w:val="00F2642A"/>
    <w:rsid w:val="00F357DA"/>
    <w:rsid w:val="00F370ED"/>
    <w:rsid w:val="00F428A3"/>
    <w:rsid w:val="00F5156E"/>
    <w:rsid w:val="00F546F5"/>
    <w:rsid w:val="00F71A1D"/>
    <w:rsid w:val="00F7443B"/>
    <w:rsid w:val="00F87F51"/>
    <w:rsid w:val="00FA0B20"/>
    <w:rsid w:val="00FA3ADF"/>
    <w:rsid w:val="00FA4070"/>
    <w:rsid w:val="00FA4B8F"/>
    <w:rsid w:val="00FB1CAC"/>
    <w:rsid w:val="00FD641F"/>
    <w:rsid w:val="00FE6735"/>
    <w:rsid w:val="00FF0A0A"/>
    <w:rsid w:val="00FF78B7"/>
    <w:rsid w:val="0DDE3D79"/>
    <w:rsid w:val="3AA83EC0"/>
    <w:rsid w:val="75575D92"/>
    <w:rsid w:val="7D49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17B4"/>
  <w15:docId w15:val="{732ED849-B40E-4FDA-B5B2-452CC828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semiHidden/>
    <w:qFormat/>
    <w:pPr>
      <w:spacing w:after="120"/>
    </w:pPr>
  </w:style>
  <w:style w:type="paragraph" w:styleId="a6">
    <w:name w:val="Title"/>
    <w:basedOn w:val="a"/>
    <w:link w:val="a7"/>
    <w:qFormat/>
    <w:pPr>
      <w:suppressAutoHyphens w:val="0"/>
      <w:jc w:val="center"/>
    </w:pPr>
    <w:rPr>
      <w:b/>
      <w:bCs/>
      <w:sz w:val="28"/>
    </w:rPr>
  </w:style>
  <w:style w:type="paragraph" w:styleId="a8">
    <w:name w:val="List"/>
    <w:basedOn w:val="a5"/>
    <w:semiHidden/>
    <w:qFormat/>
    <w:rPr>
      <w:rFonts w:ascii="Arial" w:hAnsi="Arial" w:cs="Tahoma"/>
    </w:rPr>
  </w:style>
  <w:style w:type="table" w:styleId="a9">
    <w:name w:val="Table Grid"/>
    <w:basedOn w:val="a1"/>
    <w:uiPriority w:val="59"/>
    <w:qFormat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qFormat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qFormat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1">
    <w:name w:val="Основной шрифт абзаца1"/>
    <w:qFormat/>
  </w:style>
  <w:style w:type="character" w:customStyle="1" w:styleId="RTFNum41">
    <w:name w:val="RTF_Num 4 1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character" w:customStyle="1" w:styleId="20">
    <w:name w:val="Заголовок 2 Знак"/>
    <w:link w:val="2"/>
    <w:qFormat/>
    <w:rPr>
      <w:b/>
      <w:bCs/>
      <w:sz w:val="28"/>
      <w:szCs w:val="24"/>
    </w:rPr>
  </w:style>
  <w:style w:type="character" w:customStyle="1" w:styleId="30">
    <w:name w:val="Заголовок 3 Знак"/>
    <w:link w:val="3"/>
    <w:qFormat/>
    <w:rPr>
      <w:b/>
      <w:bCs/>
      <w:sz w:val="32"/>
      <w:szCs w:val="24"/>
    </w:rPr>
  </w:style>
  <w:style w:type="character" w:customStyle="1" w:styleId="a7">
    <w:name w:val="Заголовок Знак"/>
    <w:link w:val="a6"/>
    <w:qFormat/>
    <w:rPr>
      <w:b/>
      <w:bCs/>
      <w:sz w:val="28"/>
      <w:szCs w:val="24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Segoe UI" w:hAnsi="Segoe UI" w:cs="Segoe UI"/>
      <w:sz w:val="18"/>
      <w:szCs w:val="18"/>
      <w:lang w:eastAsia="ar-SA"/>
    </w:rPr>
  </w:style>
  <w:style w:type="paragraph" w:customStyle="1" w:styleId="ac">
    <w:name w:val="Нормальный"/>
    <w:basedOn w:val="Standard"/>
    <w:qFormat/>
  </w:style>
  <w:style w:type="paragraph" w:customStyle="1" w:styleId="Standard">
    <w:name w:val="Standard"/>
    <w:qFormat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2723</Characters>
  <Application>Microsoft Office Word</Application>
  <DocSecurity>0</DocSecurity>
  <Lines>22</Lines>
  <Paragraphs>6</Paragraphs>
  <ScaleCrop>false</ScaleCrop>
  <Company>Home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2024-08-28T11:46:00Z</cp:lastPrinted>
  <dcterms:created xsi:type="dcterms:W3CDTF">2024-08-28T11:48:00Z</dcterms:created>
  <dcterms:modified xsi:type="dcterms:W3CDTF">2024-08-28T11:48:00Z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84EBD2E9E8954655834AB5A5C9BB70AD_12</vt:lpwstr>
  </property>
</Properties>
</file>