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7BD3" w14:textId="77777777" w:rsidR="002944D7" w:rsidRPr="00196AF0" w:rsidRDefault="00B93D3A" w:rsidP="002944D7">
      <w:pPr>
        <w:jc w:val="center"/>
        <w:rPr>
          <w:szCs w:val="34"/>
        </w:rPr>
      </w:pPr>
      <w:r>
        <w:rPr>
          <w:noProof/>
          <w:szCs w:val="34"/>
        </w:rPr>
        <w:drawing>
          <wp:inline distT="0" distB="0" distL="0" distR="0" wp14:anchorId="04867A50" wp14:editId="360EF2A8">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14:paraId="17EE2CD1" w14:textId="77777777" w:rsidR="002944D7" w:rsidRPr="002944D7" w:rsidRDefault="002944D7" w:rsidP="002944D7">
      <w:pPr>
        <w:tabs>
          <w:tab w:val="left" w:pos="5670"/>
        </w:tabs>
        <w:jc w:val="center"/>
        <w:rPr>
          <w:bCs/>
          <w:sz w:val="24"/>
          <w:szCs w:val="24"/>
        </w:rPr>
      </w:pPr>
      <w:r w:rsidRPr="002944D7">
        <w:rPr>
          <w:bCs/>
          <w:sz w:val="24"/>
          <w:szCs w:val="24"/>
        </w:rPr>
        <w:t xml:space="preserve">РОССИЙСКАЯ  ФЕДЕРАЦИЯ </w:t>
      </w:r>
    </w:p>
    <w:p w14:paraId="273A00BB" w14:textId="77777777" w:rsidR="002944D7" w:rsidRPr="002944D7" w:rsidRDefault="002944D7" w:rsidP="002944D7">
      <w:pPr>
        <w:tabs>
          <w:tab w:val="left" w:pos="5670"/>
        </w:tabs>
        <w:jc w:val="center"/>
        <w:rPr>
          <w:bCs/>
          <w:sz w:val="24"/>
          <w:szCs w:val="24"/>
        </w:rPr>
      </w:pPr>
      <w:r w:rsidRPr="002944D7">
        <w:rPr>
          <w:bCs/>
          <w:sz w:val="24"/>
          <w:szCs w:val="24"/>
        </w:rPr>
        <w:t>РОСТОВСКАЯ ОБЛАСТЬ</w:t>
      </w:r>
    </w:p>
    <w:p w14:paraId="773ABF40" w14:textId="77777777" w:rsidR="002944D7" w:rsidRPr="002944D7" w:rsidRDefault="002944D7" w:rsidP="002944D7">
      <w:pPr>
        <w:tabs>
          <w:tab w:val="left" w:pos="5670"/>
        </w:tabs>
        <w:jc w:val="center"/>
        <w:rPr>
          <w:bCs/>
          <w:sz w:val="24"/>
          <w:szCs w:val="24"/>
        </w:rPr>
      </w:pPr>
      <w:r w:rsidRPr="002944D7">
        <w:rPr>
          <w:bCs/>
          <w:sz w:val="24"/>
          <w:szCs w:val="24"/>
        </w:rPr>
        <w:t>МУНИЦИПАЛЬНОЕ  ОБРАЗОВАНИЕ  «ГОРНЯЦКОЕ СЕЛЬСКОЕ  ПОСЕЛЕНИЕ»</w:t>
      </w:r>
    </w:p>
    <w:p w14:paraId="23C7F8BB" w14:textId="77777777" w:rsidR="002944D7" w:rsidRPr="002944D7" w:rsidRDefault="002944D7" w:rsidP="002944D7">
      <w:pPr>
        <w:tabs>
          <w:tab w:val="left" w:pos="5670"/>
        </w:tabs>
        <w:jc w:val="center"/>
        <w:rPr>
          <w:sz w:val="24"/>
          <w:szCs w:val="24"/>
        </w:rPr>
      </w:pPr>
      <w:r w:rsidRPr="002944D7">
        <w:rPr>
          <w:bCs/>
          <w:sz w:val="24"/>
          <w:szCs w:val="24"/>
        </w:rPr>
        <w:t xml:space="preserve">АДМИНИСТРАЦИЯ  ГОРНЯЦКОГО  СЕЛЬСКОГО ПОСЕЛЕНИЯ </w:t>
      </w:r>
    </w:p>
    <w:p w14:paraId="499DE8C9" w14:textId="77777777" w:rsidR="002944D7" w:rsidRPr="00A41ACC" w:rsidRDefault="002944D7" w:rsidP="002944D7">
      <w:pPr>
        <w:jc w:val="center"/>
        <w:rPr>
          <w:b/>
          <w:bCs/>
          <w:sz w:val="28"/>
          <w:szCs w:val="28"/>
        </w:rPr>
      </w:pPr>
    </w:p>
    <w:p w14:paraId="49F85277" w14:textId="77777777" w:rsidR="002944D7" w:rsidRPr="00092595" w:rsidRDefault="002944D7" w:rsidP="002944D7">
      <w:pPr>
        <w:jc w:val="center"/>
        <w:rPr>
          <w:b/>
          <w:bCs/>
          <w:sz w:val="28"/>
          <w:szCs w:val="28"/>
        </w:rPr>
      </w:pPr>
      <w:r w:rsidRPr="00092595">
        <w:rPr>
          <w:b/>
          <w:bCs/>
          <w:sz w:val="28"/>
          <w:szCs w:val="28"/>
        </w:rPr>
        <w:t>ПОСТАНОВЛЕНИЕ</w:t>
      </w:r>
    </w:p>
    <w:p w14:paraId="56808B33" w14:textId="747C58C7" w:rsidR="002944D7" w:rsidRPr="00092595" w:rsidRDefault="002944D7" w:rsidP="002944D7">
      <w:pPr>
        <w:jc w:val="center"/>
        <w:rPr>
          <w:sz w:val="28"/>
          <w:szCs w:val="28"/>
        </w:rPr>
      </w:pPr>
      <w:r w:rsidRPr="00092595">
        <w:rPr>
          <w:sz w:val="28"/>
          <w:szCs w:val="28"/>
        </w:rPr>
        <w:t xml:space="preserve">от </w:t>
      </w:r>
      <w:r w:rsidR="00130134">
        <w:rPr>
          <w:sz w:val="28"/>
          <w:szCs w:val="28"/>
        </w:rPr>
        <w:t>15</w:t>
      </w:r>
      <w:r w:rsidR="0021648F">
        <w:rPr>
          <w:sz w:val="28"/>
          <w:szCs w:val="28"/>
        </w:rPr>
        <w:t>.</w:t>
      </w:r>
      <w:r w:rsidR="00C52F01">
        <w:rPr>
          <w:sz w:val="28"/>
          <w:szCs w:val="28"/>
        </w:rPr>
        <w:t>10</w:t>
      </w:r>
      <w:r w:rsidR="0021648F">
        <w:rPr>
          <w:sz w:val="28"/>
          <w:szCs w:val="28"/>
        </w:rPr>
        <w:t>.2025</w:t>
      </w:r>
      <w:r w:rsidRPr="00092595">
        <w:rPr>
          <w:sz w:val="28"/>
          <w:szCs w:val="28"/>
        </w:rPr>
        <w:t xml:space="preserve"> № </w:t>
      </w:r>
      <w:r w:rsidR="00130134">
        <w:rPr>
          <w:sz w:val="28"/>
          <w:szCs w:val="28"/>
        </w:rPr>
        <w:t>211</w:t>
      </w:r>
    </w:p>
    <w:p w14:paraId="1C6919EB" w14:textId="77777777" w:rsidR="002944D7" w:rsidRPr="00092595" w:rsidRDefault="002944D7" w:rsidP="002944D7">
      <w:pPr>
        <w:jc w:val="center"/>
        <w:rPr>
          <w:sz w:val="28"/>
          <w:szCs w:val="28"/>
        </w:rPr>
      </w:pPr>
      <w:r w:rsidRPr="00092595">
        <w:rPr>
          <w:sz w:val="28"/>
          <w:szCs w:val="28"/>
        </w:rPr>
        <w:t>пос. Горняцкий</w:t>
      </w:r>
    </w:p>
    <w:p w14:paraId="0713FF8D" w14:textId="77777777" w:rsidR="002944D7" w:rsidRPr="00092595" w:rsidRDefault="002944D7" w:rsidP="002944D7">
      <w:pPr>
        <w:jc w:val="center"/>
        <w:rPr>
          <w:sz w:val="28"/>
          <w:szCs w:val="28"/>
        </w:rPr>
      </w:pPr>
    </w:p>
    <w:p w14:paraId="253F7A06" w14:textId="77777777" w:rsidR="002944D7" w:rsidRPr="00130134" w:rsidRDefault="002944D7" w:rsidP="00CE27B8">
      <w:pPr>
        <w:ind w:firstLine="567"/>
        <w:jc w:val="center"/>
        <w:rPr>
          <w:b/>
          <w:bCs/>
          <w:color w:val="000000"/>
          <w:sz w:val="28"/>
          <w:szCs w:val="28"/>
        </w:rPr>
      </w:pPr>
      <w:r w:rsidRPr="00130134">
        <w:rPr>
          <w:b/>
          <w:bCs/>
          <w:color w:val="000000"/>
          <w:sz w:val="28"/>
          <w:szCs w:val="28"/>
        </w:rPr>
        <w:t xml:space="preserve">О внесении изменений в постановление </w:t>
      </w:r>
    </w:p>
    <w:p w14:paraId="0F38FBB2" w14:textId="77777777" w:rsidR="00512274" w:rsidRPr="00130134" w:rsidRDefault="002944D7" w:rsidP="00CE27B8">
      <w:pPr>
        <w:ind w:firstLine="567"/>
        <w:jc w:val="center"/>
        <w:rPr>
          <w:b/>
          <w:bCs/>
          <w:color w:val="000000"/>
          <w:spacing w:val="-2"/>
          <w:sz w:val="28"/>
          <w:szCs w:val="28"/>
        </w:rPr>
      </w:pPr>
      <w:r w:rsidRPr="00130134">
        <w:rPr>
          <w:b/>
          <w:bCs/>
          <w:color w:val="000000"/>
          <w:sz w:val="28"/>
          <w:szCs w:val="28"/>
        </w:rPr>
        <w:t xml:space="preserve">Администрации Горняцкого сельского поселения от </w:t>
      </w:r>
      <w:r w:rsidRPr="00130134">
        <w:rPr>
          <w:b/>
          <w:bCs/>
          <w:color w:val="000000"/>
          <w:spacing w:val="-2"/>
          <w:sz w:val="28"/>
          <w:szCs w:val="28"/>
        </w:rPr>
        <w:t>30.11.2018 № 252</w:t>
      </w:r>
    </w:p>
    <w:p w14:paraId="181C8208" w14:textId="77777777" w:rsidR="002944D7" w:rsidRPr="00130134" w:rsidRDefault="002944D7" w:rsidP="00CE27B8">
      <w:pPr>
        <w:ind w:firstLine="567"/>
        <w:jc w:val="center"/>
        <w:rPr>
          <w:b/>
          <w:sz w:val="28"/>
          <w:szCs w:val="28"/>
        </w:rPr>
      </w:pPr>
    </w:p>
    <w:p w14:paraId="18B52062" w14:textId="77777777" w:rsidR="002944D7" w:rsidRPr="00130134" w:rsidRDefault="00787BD8" w:rsidP="00CE27B8">
      <w:pPr>
        <w:ind w:firstLine="567"/>
        <w:jc w:val="both"/>
        <w:rPr>
          <w:bCs/>
          <w:sz w:val="28"/>
          <w:szCs w:val="28"/>
        </w:rPr>
      </w:pPr>
      <w:r w:rsidRPr="00130134">
        <w:rPr>
          <w:sz w:val="28"/>
          <w:szCs w:val="28"/>
        </w:rPr>
        <w:t xml:space="preserve">В целях обеспечения реализации муниципальной программы </w:t>
      </w:r>
      <w:r w:rsidRPr="00130134">
        <w:rPr>
          <w:spacing w:val="-4"/>
          <w:sz w:val="28"/>
          <w:szCs w:val="28"/>
        </w:rPr>
        <w:t>Горняцкого сельского поселения</w:t>
      </w:r>
      <w:r w:rsidRPr="00130134">
        <w:rPr>
          <w:sz w:val="28"/>
          <w:szCs w:val="28"/>
        </w:rPr>
        <w:t xml:space="preserve"> «</w:t>
      </w:r>
      <w:r w:rsidRPr="00130134">
        <w:rPr>
          <w:color w:val="000000"/>
          <w:spacing w:val="-2"/>
          <w:sz w:val="28"/>
          <w:szCs w:val="28"/>
        </w:rPr>
        <w:t>Муниципальная политика</w:t>
      </w:r>
      <w:r w:rsidR="00092595" w:rsidRPr="00130134">
        <w:rPr>
          <w:sz w:val="28"/>
          <w:szCs w:val="28"/>
        </w:rPr>
        <w:t>»,</w:t>
      </w:r>
      <w:r w:rsidR="00092595" w:rsidRPr="00130134">
        <w:rPr>
          <w:spacing w:val="-4"/>
          <w:sz w:val="28"/>
          <w:szCs w:val="28"/>
        </w:rPr>
        <w:t xml:space="preserve"> Администрация</w:t>
      </w:r>
      <w:r w:rsidRPr="00130134">
        <w:rPr>
          <w:spacing w:val="-4"/>
          <w:sz w:val="28"/>
          <w:szCs w:val="28"/>
        </w:rPr>
        <w:t xml:space="preserve"> Горняцкого сельского поселения</w:t>
      </w:r>
      <w:r w:rsidR="00092595" w:rsidRPr="00130134">
        <w:rPr>
          <w:spacing w:val="-4"/>
          <w:sz w:val="28"/>
          <w:szCs w:val="28"/>
        </w:rPr>
        <w:t xml:space="preserve"> </w:t>
      </w:r>
      <w:r w:rsidRPr="00130134">
        <w:rPr>
          <w:b/>
          <w:bCs/>
          <w:spacing w:val="60"/>
          <w:sz w:val="28"/>
          <w:szCs w:val="28"/>
        </w:rPr>
        <w:t>постановляет</w:t>
      </w:r>
      <w:r w:rsidRPr="00130134">
        <w:rPr>
          <w:bCs/>
          <w:sz w:val="28"/>
          <w:szCs w:val="28"/>
        </w:rPr>
        <w:t>:</w:t>
      </w:r>
    </w:p>
    <w:p w14:paraId="77A82145" w14:textId="77777777" w:rsidR="00092595" w:rsidRPr="00130134" w:rsidRDefault="00092595" w:rsidP="00CE27B8">
      <w:pPr>
        <w:ind w:firstLine="567"/>
        <w:jc w:val="both"/>
        <w:rPr>
          <w:bCs/>
          <w:sz w:val="28"/>
          <w:szCs w:val="28"/>
        </w:rPr>
      </w:pPr>
    </w:p>
    <w:p w14:paraId="081153D3" w14:textId="77777777" w:rsidR="00787BD8" w:rsidRPr="00130134" w:rsidRDefault="00787BD8" w:rsidP="00787BD8">
      <w:pPr>
        <w:widowControl w:val="0"/>
        <w:autoSpaceDE w:val="0"/>
        <w:autoSpaceDN w:val="0"/>
        <w:adjustRightInd w:val="0"/>
        <w:ind w:firstLine="851"/>
        <w:contextualSpacing/>
        <w:jc w:val="both"/>
        <w:rPr>
          <w:sz w:val="28"/>
          <w:szCs w:val="28"/>
        </w:rPr>
      </w:pPr>
      <w:r w:rsidRPr="00130134">
        <w:rPr>
          <w:sz w:val="28"/>
          <w:szCs w:val="28"/>
        </w:rPr>
        <w:t>1.</w:t>
      </w:r>
      <w:r w:rsidRPr="00130134">
        <w:rPr>
          <w:sz w:val="28"/>
          <w:szCs w:val="28"/>
        </w:rPr>
        <w:tab/>
        <w:t>Внести изменения в постановление Администрации Горняцкого сельского поселения от 30.11.2018 № 252 «Об утверждении муниципальной программы Горняцкого сельского поселения «</w:t>
      </w:r>
      <w:r w:rsidR="00E64861" w:rsidRPr="00130134">
        <w:rPr>
          <w:color w:val="000000"/>
          <w:spacing w:val="-2"/>
          <w:sz w:val="28"/>
          <w:szCs w:val="28"/>
        </w:rPr>
        <w:t>Муниципальная политика</w:t>
      </w:r>
      <w:r w:rsidRPr="00130134">
        <w:rPr>
          <w:sz w:val="28"/>
          <w:szCs w:val="28"/>
        </w:rPr>
        <w:t>»</w:t>
      </w:r>
      <w:r w:rsidR="00E64861" w:rsidRPr="00130134">
        <w:rPr>
          <w:sz w:val="28"/>
          <w:szCs w:val="28"/>
        </w:rPr>
        <w:t>»</w:t>
      </w:r>
      <w:r w:rsidRPr="00130134">
        <w:rPr>
          <w:sz w:val="28"/>
          <w:szCs w:val="28"/>
        </w:rPr>
        <w:t xml:space="preserve"> согласно приложению, к настоящему постановлению.</w:t>
      </w:r>
    </w:p>
    <w:p w14:paraId="1BC96D97" w14:textId="77777777" w:rsidR="00787BD8" w:rsidRPr="00130134" w:rsidRDefault="00C52F01" w:rsidP="00787BD8">
      <w:pPr>
        <w:widowControl w:val="0"/>
        <w:autoSpaceDE w:val="0"/>
        <w:autoSpaceDN w:val="0"/>
        <w:adjustRightInd w:val="0"/>
        <w:ind w:firstLine="851"/>
        <w:contextualSpacing/>
        <w:jc w:val="both"/>
        <w:rPr>
          <w:sz w:val="28"/>
          <w:szCs w:val="28"/>
        </w:rPr>
      </w:pPr>
      <w:r w:rsidRPr="00130134">
        <w:rPr>
          <w:sz w:val="28"/>
          <w:szCs w:val="28"/>
        </w:rPr>
        <w:t>2</w:t>
      </w:r>
      <w:r w:rsidR="00787BD8" w:rsidRPr="00130134">
        <w:rPr>
          <w:sz w:val="28"/>
          <w:szCs w:val="28"/>
        </w:rPr>
        <w:t xml:space="preserve">. Настоящее постановление </w:t>
      </w:r>
      <w:r w:rsidR="00BC256D" w:rsidRPr="00130134">
        <w:rPr>
          <w:sz w:val="28"/>
          <w:szCs w:val="28"/>
        </w:rPr>
        <w:t>вступает в силу с момента официального опубликования.</w:t>
      </w:r>
    </w:p>
    <w:p w14:paraId="197E0C94" w14:textId="77777777" w:rsidR="00787BD8" w:rsidRPr="00130134" w:rsidRDefault="00C52F01" w:rsidP="00787BD8">
      <w:pPr>
        <w:widowControl w:val="0"/>
        <w:autoSpaceDE w:val="0"/>
        <w:autoSpaceDN w:val="0"/>
        <w:adjustRightInd w:val="0"/>
        <w:ind w:firstLine="851"/>
        <w:contextualSpacing/>
        <w:jc w:val="both"/>
        <w:rPr>
          <w:color w:val="FF0000"/>
          <w:sz w:val="28"/>
          <w:szCs w:val="28"/>
        </w:rPr>
      </w:pPr>
      <w:r w:rsidRPr="00130134">
        <w:rPr>
          <w:sz w:val="28"/>
          <w:szCs w:val="28"/>
        </w:rPr>
        <w:t>3</w:t>
      </w:r>
      <w:r w:rsidR="00787BD8" w:rsidRPr="00130134">
        <w:rPr>
          <w:sz w:val="28"/>
          <w:szCs w:val="28"/>
        </w:rPr>
        <w:t>.</w:t>
      </w:r>
      <w:r w:rsidR="00787BD8" w:rsidRPr="00130134">
        <w:rPr>
          <w:sz w:val="28"/>
          <w:szCs w:val="28"/>
        </w:rPr>
        <w:tab/>
        <w:t>Контроль за выполне</w:t>
      </w:r>
      <w:r w:rsidR="009C7719" w:rsidRPr="00130134">
        <w:rPr>
          <w:sz w:val="28"/>
          <w:szCs w:val="28"/>
        </w:rPr>
        <w:t xml:space="preserve">нием постановления возложить </w:t>
      </w:r>
      <w:r w:rsidR="009C7719" w:rsidRPr="00130134">
        <w:rPr>
          <w:spacing w:val="-2"/>
          <w:sz w:val="28"/>
          <w:szCs w:val="28"/>
        </w:rPr>
        <w:t xml:space="preserve">на заведующего сектора по общим </w:t>
      </w:r>
      <w:r w:rsidR="009C7719" w:rsidRPr="00130134">
        <w:rPr>
          <w:color w:val="000000"/>
          <w:spacing w:val="-2"/>
          <w:sz w:val="28"/>
          <w:szCs w:val="28"/>
        </w:rPr>
        <w:t>вопросам, земельным и имущественным отношениям</w:t>
      </w:r>
      <w:r w:rsidR="009C7719" w:rsidRPr="00130134">
        <w:rPr>
          <w:sz w:val="28"/>
          <w:szCs w:val="28"/>
        </w:rPr>
        <w:t xml:space="preserve"> Администрации Горняцкого сельского поселения Л.П. Дикую</w:t>
      </w:r>
      <w:r w:rsidR="00787BD8" w:rsidRPr="00130134">
        <w:rPr>
          <w:color w:val="FF0000"/>
          <w:sz w:val="28"/>
          <w:szCs w:val="28"/>
        </w:rPr>
        <w:t>.</w:t>
      </w:r>
    </w:p>
    <w:p w14:paraId="13B551A0" w14:textId="77777777" w:rsidR="002944D7" w:rsidRPr="00BC256D" w:rsidRDefault="002944D7" w:rsidP="00CE27B8">
      <w:pPr>
        <w:ind w:firstLine="567"/>
        <w:jc w:val="both"/>
        <w:rPr>
          <w:sz w:val="26"/>
          <w:szCs w:val="26"/>
        </w:rPr>
      </w:pPr>
    </w:p>
    <w:p w14:paraId="2E092205" w14:textId="77777777" w:rsidR="000C6F65" w:rsidRPr="00BC256D" w:rsidRDefault="000C6F65" w:rsidP="000C6F65">
      <w:pPr>
        <w:widowControl w:val="0"/>
        <w:autoSpaceDE w:val="0"/>
        <w:autoSpaceDN w:val="0"/>
        <w:adjustRightInd w:val="0"/>
        <w:ind w:firstLine="851"/>
        <w:contextualSpacing/>
        <w:jc w:val="both"/>
        <w:rPr>
          <w:sz w:val="26"/>
          <w:szCs w:val="26"/>
        </w:rPr>
      </w:pPr>
    </w:p>
    <w:tbl>
      <w:tblPr>
        <w:tblW w:w="0" w:type="auto"/>
        <w:tblLook w:val="04A0" w:firstRow="1" w:lastRow="0" w:firstColumn="1" w:lastColumn="0" w:noHBand="0" w:noVBand="1"/>
      </w:tblPr>
      <w:tblGrid>
        <w:gridCol w:w="4536"/>
        <w:gridCol w:w="987"/>
        <w:gridCol w:w="4114"/>
      </w:tblGrid>
      <w:tr w:rsidR="00130134" w:rsidRPr="00E13922" w14:paraId="231E8566" w14:textId="77777777" w:rsidTr="00875EA7">
        <w:tc>
          <w:tcPr>
            <w:tcW w:w="4536" w:type="dxa"/>
          </w:tcPr>
          <w:p w14:paraId="468EE22D" w14:textId="77777777" w:rsidR="00130134" w:rsidRPr="00E13922" w:rsidRDefault="00130134" w:rsidP="00875EA7">
            <w:pPr>
              <w:jc w:val="center"/>
              <w:rPr>
                <w:color w:val="000000"/>
                <w:sz w:val="28"/>
                <w:szCs w:val="28"/>
              </w:rPr>
            </w:pPr>
            <w:r w:rsidRPr="00E13922">
              <w:rPr>
                <w:color w:val="000000"/>
                <w:sz w:val="28"/>
                <w:szCs w:val="28"/>
              </w:rPr>
              <w:t>Глава Администрации</w:t>
            </w:r>
          </w:p>
          <w:p w14:paraId="7287B1CF" w14:textId="77777777" w:rsidR="00130134" w:rsidRPr="00E13922" w:rsidRDefault="00130134" w:rsidP="00875EA7">
            <w:pPr>
              <w:jc w:val="center"/>
              <w:rPr>
                <w:color w:val="000000"/>
                <w:sz w:val="28"/>
                <w:szCs w:val="28"/>
              </w:rPr>
            </w:pPr>
            <w:r w:rsidRPr="00E13922">
              <w:rPr>
                <w:color w:val="000000"/>
                <w:sz w:val="28"/>
                <w:szCs w:val="28"/>
              </w:rPr>
              <w:t>Горняцкого сельского поселения</w:t>
            </w:r>
          </w:p>
        </w:tc>
        <w:tc>
          <w:tcPr>
            <w:tcW w:w="5101" w:type="dxa"/>
            <w:gridSpan w:val="2"/>
          </w:tcPr>
          <w:p w14:paraId="5ABD4DC1" w14:textId="77777777" w:rsidR="00130134" w:rsidRPr="00E13922" w:rsidRDefault="00130134" w:rsidP="00875EA7">
            <w:pPr>
              <w:rPr>
                <w:color w:val="000000"/>
                <w:kern w:val="1"/>
                <w:sz w:val="28"/>
                <w:szCs w:val="28"/>
              </w:rPr>
            </w:pPr>
          </w:p>
          <w:p w14:paraId="2B5CD32F" w14:textId="77777777" w:rsidR="00130134" w:rsidRPr="00E13922" w:rsidRDefault="00130134" w:rsidP="00875EA7">
            <w:pPr>
              <w:jc w:val="right"/>
              <w:rPr>
                <w:color w:val="000000"/>
                <w:kern w:val="1"/>
                <w:sz w:val="28"/>
                <w:szCs w:val="28"/>
              </w:rPr>
            </w:pPr>
            <w:r w:rsidRPr="00E13922">
              <w:rPr>
                <w:color w:val="000000"/>
                <w:kern w:val="1"/>
                <w:sz w:val="28"/>
                <w:szCs w:val="28"/>
              </w:rPr>
              <w:t>А.В. Балденков</w:t>
            </w:r>
          </w:p>
        </w:tc>
      </w:tr>
      <w:tr w:rsidR="00130134" w:rsidRPr="00E13922" w14:paraId="2E47EE8D" w14:textId="77777777" w:rsidTr="00875EA7">
        <w:tc>
          <w:tcPr>
            <w:tcW w:w="5523" w:type="dxa"/>
            <w:gridSpan w:val="2"/>
          </w:tcPr>
          <w:p w14:paraId="64F04CEE" w14:textId="77777777" w:rsidR="00130134" w:rsidRPr="00327A50" w:rsidRDefault="00130134" w:rsidP="00875EA7">
            <w:pPr>
              <w:rPr>
                <w:color w:val="FFFFFF" w:themeColor="background1"/>
                <w:sz w:val="28"/>
                <w:szCs w:val="28"/>
              </w:rPr>
            </w:pPr>
            <w:r w:rsidRPr="00327A50">
              <w:rPr>
                <w:color w:val="FFFFFF" w:themeColor="background1"/>
                <w:sz w:val="28"/>
                <w:szCs w:val="28"/>
              </w:rPr>
              <w:t xml:space="preserve">Верно   </w:t>
            </w:r>
          </w:p>
          <w:p w14:paraId="71C42D1C" w14:textId="77777777" w:rsidR="00130134" w:rsidRPr="00327A50" w:rsidRDefault="00130134" w:rsidP="00875EA7">
            <w:pPr>
              <w:tabs>
                <w:tab w:val="left" w:pos="0"/>
              </w:tabs>
              <w:rPr>
                <w:color w:val="FFFFFF" w:themeColor="background1"/>
                <w:sz w:val="28"/>
                <w:szCs w:val="28"/>
              </w:rPr>
            </w:pPr>
            <w:r w:rsidRPr="00327A50">
              <w:rPr>
                <w:color w:val="FFFFFF" w:themeColor="background1"/>
                <w:sz w:val="28"/>
                <w:szCs w:val="28"/>
              </w:rPr>
              <w:t>Заведующий сектором по общим вопросам, земельным и имущественным отношениям</w:t>
            </w:r>
          </w:p>
        </w:tc>
        <w:tc>
          <w:tcPr>
            <w:tcW w:w="4114" w:type="dxa"/>
          </w:tcPr>
          <w:p w14:paraId="0E038588" w14:textId="77777777" w:rsidR="00130134" w:rsidRPr="00327A50" w:rsidRDefault="00130134" w:rsidP="00875EA7">
            <w:pPr>
              <w:jc w:val="right"/>
              <w:rPr>
                <w:color w:val="FFFFFF" w:themeColor="background1"/>
                <w:kern w:val="1"/>
                <w:sz w:val="28"/>
                <w:szCs w:val="28"/>
              </w:rPr>
            </w:pPr>
          </w:p>
          <w:p w14:paraId="38267DB6" w14:textId="77777777" w:rsidR="00130134" w:rsidRPr="00327A50" w:rsidRDefault="00130134" w:rsidP="00875EA7">
            <w:pPr>
              <w:jc w:val="right"/>
              <w:rPr>
                <w:color w:val="FFFFFF" w:themeColor="background1"/>
                <w:kern w:val="1"/>
                <w:sz w:val="28"/>
                <w:szCs w:val="28"/>
              </w:rPr>
            </w:pPr>
          </w:p>
          <w:p w14:paraId="37B177A6" w14:textId="77777777" w:rsidR="00130134" w:rsidRPr="00327A50" w:rsidRDefault="00130134" w:rsidP="00875EA7">
            <w:pPr>
              <w:jc w:val="right"/>
              <w:rPr>
                <w:color w:val="FFFFFF" w:themeColor="background1"/>
                <w:kern w:val="1"/>
                <w:sz w:val="28"/>
                <w:szCs w:val="28"/>
              </w:rPr>
            </w:pPr>
            <w:r w:rsidRPr="00327A50">
              <w:rPr>
                <w:color w:val="FFFFFF" w:themeColor="background1"/>
                <w:kern w:val="1"/>
                <w:sz w:val="28"/>
                <w:szCs w:val="28"/>
              </w:rPr>
              <w:t>Л.П. Дикая</w:t>
            </w:r>
          </w:p>
        </w:tc>
      </w:tr>
    </w:tbl>
    <w:p w14:paraId="7F3C2349"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698EF5B1"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0D3D1483"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2DC87475"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72410073"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23B3E109"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3DB16487"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616361FD"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3CEB17FF"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1DF260A0" w14:textId="77777777" w:rsidR="00130134" w:rsidRDefault="00130134" w:rsidP="00BC256D">
      <w:pPr>
        <w:pStyle w:val="11"/>
        <w:shd w:val="clear" w:color="auto" w:fill="auto"/>
        <w:tabs>
          <w:tab w:val="left" w:pos="1009"/>
        </w:tabs>
        <w:spacing w:before="0" w:line="331" w:lineRule="exact"/>
        <w:ind w:right="20" w:firstLine="851"/>
        <w:jc w:val="right"/>
        <w:rPr>
          <w:color w:val="FFFFFF"/>
          <w:sz w:val="24"/>
          <w:szCs w:val="24"/>
        </w:rPr>
      </w:pPr>
    </w:p>
    <w:p w14:paraId="25DB17A1" w14:textId="0DDB14B9" w:rsidR="00BC256D" w:rsidRDefault="00401F07" w:rsidP="00130134">
      <w:pPr>
        <w:pStyle w:val="11"/>
        <w:shd w:val="clear" w:color="auto" w:fill="auto"/>
        <w:tabs>
          <w:tab w:val="left" w:pos="1009"/>
        </w:tabs>
        <w:spacing w:before="0" w:line="331" w:lineRule="exact"/>
        <w:ind w:right="20" w:firstLine="851"/>
        <w:jc w:val="center"/>
        <w:rPr>
          <w:sz w:val="28"/>
          <w:szCs w:val="28"/>
        </w:rPr>
      </w:pPr>
      <w:r w:rsidRPr="00DB322C">
        <w:rPr>
          <w:color w:val="FFFFFF"/>
          <w:sz w:val="24"/>
          <w:szCs w:val="24"/>
        </w:rPr>
        <w:lastRenderedPageBreak/>
        <w:t>М. Вет</w:t>
      </w:r>
      <w:r w:rsidR="00D91227" w:rsidRPr="00DB322C">
        <w:rPr>
          <w:color w:val="FFFFFF"/>
          <w:sz w:val="24"/>
          <w:szCs w:val="24"/>
        </w:rPr>
        <w:t>.12</w:t>
      </w:r>
      <w:r w:rsidR="00C82686" w:rsidRPr="00DB322C">
        <w:rPr>
          <w:color w:val="FFFFFF"/>
          <w:sz w:val="24"/>
          <w:szCs w:val="24"/>
        </w:rPr>
        <w:t>.2015</w:t>
      </w:r>
      <w:r w:rsidRPr="00DB322C">
        <w:rPr>
          <w:color w:val="FFFFFF"/>
          <w:sz w:val="24"/>
          <w:szCs w:val="24"/>
        </w:rPr>
        <w:t>Н</w:t>
      </w:r>
      <w:r w:rsidR="00130134">
        <w:rPr>
          <w:color w:val="FFFFFF"/>
          <w:sz w:val="24"/>
          <w:szCs w:val="24"/>
        </w:rPr>
        <w:t xml:space="preserve">                                                        </w:t>
      </w:r>
      <w:r w:rsidR="00BC256D">
        <w:rPr>
          <w:sz w:val="28"/>
          <w:szCs w:val="28"/>
        </w:rPr>
        <w:t xml:space="preserve"> </w:t>
      </w:r>
      <w:r w:rsidR="00F80026" w:rsidRPr="00F257E0">
        <w:rPr>
          <w:sz w:val="28"/>
          <w:szCs w:val="28"/>
        </w:rPr>
        <w:t xml:space="preserve">Приложение </w:t>
      </w:r>
      <w:r w:rsidR="00BC256D">
        <w:rPr>
          <w:sz w:val="28"/>
          <w:szCs w:val="28"/>
        </w:rPr>
        <w:t>№1</w:t>
      </w:r>
    </w:p>
    <w:p w14:paraId="61263CD3" w14:textId="77777777" w:rsidR="00F80026" w:rsidRPr="00F257E0" w:rsidRDefault="00F80026" w:rsidP="00130134">
      <w:pPr>
        <w:ind w:left="6096"/>
        <w:jc w:val="center"/>
        <w:rPr>
          <w:sz w:val="28"/>
          <w:szCs w:val="28"/>
        </w:rPr>
      </w:pPr>
      <w:r w:rsidRPr="00F257E0">
        <w:rPr>
          <w:sz w:val="28"/>
          <w:szCs w:val="28"/>
        </w:rPr>
        <w:t>к постановлению</w:t>
      </w:r>
    </w:p>
    <w:p w14:paraId="7F322904" w14:textId="425C809B" w:rsidR="00130134" w:rsidRDefault="00F80026" w:rsidP="00130134">
      <w:pPr>
        <w:ind w:left="6096"/>
        <w:jc w:val="center"/>
        <w:rPr>
          <w:sz w:val="28"/>
          <w:szCs w:val="28"/>
        </w:rPr>
      </w:pPr>
      <w:r w:rsidRPr="00F257E0">
        <w:rPr>
          <w:sz w:val="28"/>
          <w:szCs w:val="28"/>
        </w:rPr>
        <w:t>Администрации</w:t>
      </w:r>
    </w:p>
    <w:p w14:paraId="12F8537B" w14:textId="76719A1C" w:rsidR="00F80026" w:rsidRPr="00F257E0" w:rsidRDefault="00E91151" w:rsidP="00130134">
      <w:pPr>
        <w:ind w:left="6096"/>
        <w:jc w:val="center"/>
        <w:rPr>
          <w:sz w:val="28"/>
          <w:szCs w:val="28"/>
        </w:rPr>
      </w:pPr>
      <w:r>
        <w:rPr>
          <w:sz w:val="28"/>
          <w:szCs w:val="28"/>
        </w:rPr>
        <w:t>Горняцкого сельского поселения</w:t>
      </w:r>
    </w:p>
    <w:p w14:paraId="5BA74D94" w14:textId="564289C7" w:rsidR="00F80026" w:rsidRDefault="00F80026" w:rsidP="00130134">
      <w:pPr>
        <w:ind w:left="6096"/>
        <w:jc w:val="center"/>
      </w:pPr>
      <w:r w:rsidRPr="00F257E0">
        <w:rPr>
          <w:sz w:val="28"/>
          <w:szCs w:val="28"/>
        </w:rPr>
        <w:t xml:space="preserve">от </w:t>
      </w:r>
      <w:r w:rsidR="00130134">
        <w:rPr>
          <w:sz w:val="28"/>
          <w:szCs w:val="28"/>
        </w:rPr>
        <w:t>15</w:t>
      </w:r>
      <w:r w:rsidR="00070EA8">
        <w:rPr>
          <w:sz w:val="28"/>
          <w:szCs w:val="28"/>
        </w:rPr>
        <w:t>.10</w:t>
      </w:r>
      <w:r w:rsidR="00BC256D">
        <w:rPr>
          <w:sz w:val="28"/>
          <w:szCs w:val="28"/>
        </w:rPr>
        <w:t>.2025</w:t>
      </w:r>
      <w:r w:rsidRPr="00F257E0">
        <w:rPr>
          <w:sz w:val="28"/>
          <w:szCs w:val="28"/>
        </w:rPr>
        <w:t xml:space="preserve"> № </w:t>
      </w:r>
      <w:r w:rsidR="00130134">
        <w:rPr>
          <w:sz w:val="28"/>
          <w:szCs w:val="28"/>
        </w:rPr>
        <w:t>211</w:t>
      </w:r>
    </w:p>
    <w:p w14:paraId="3C5813F0" w14:textId="77777777" w:rsidR="00F80026" w:rsidRDefault="00F80026" w:rsidP="00F80026">
      <w:pPr>
        <w:ind w:left="720"/>
        <w:jc w:val="center"/>
        <w:rPr>
          <w:color w:val="000000"/>
          <w:sz w:val="28"/>
          <w:szCs w:val="28"/>
        </w:rPr>
      </w:pPr>
    </w:p>
    <w:p w14:paraId="1A01AA9E" w14:textId="77777777" w:rsidR="00F80026" w:rsidRDefault="00F80026" w:rsidP="00F80026">
      <w:pPr>
        <w:tabs>
          <w:tab w:val="left" w:pos="4290"/>
          <w:tab w:val="center" w:pos="5103"/>
        </w:tabs>
        <w:jc w:val="center"/>
        <w:rPr>
          <w:color w:val="000000"/>
          <w:sz w:val="28"/>
          <w:szCs w:val="28"/>
        </w:rPr>
      </w:pPr>
      <w:r>
        <w:rPr>
          <w:color w:val="000000"/>
          <w:sz w:val="28"/>
          <w:szCs w:val="28"/>
        </w:rPr>
        <w:t>МУНИЦИПАЛЬНАЯ ПРОГРАММА</w:t>
      </w:r>
    </w:p>
    <w:p w14:paraId="4CFB2D5D" w14:textId="77777777" w:rsidR="00E91151" w:rsidRDefault="00E91151" w:rsidP="00F80026">
      <w:pPr>
        <w:tabs>
          <w:tab w:val="left" w:pos="4290"/>
          <w:tab w:val="center" w:pos="5103"/>
        </w:tabs>
        <w:jc w:val="center"/>
        <w:rPr>
          <w:color w:val="000000"/>
          <w:sz w:val="28"/>
          <w:szCs w:val="28"/>
        </w:rPr>
      </w:pPr>
      <w:r>
        <w:rPr>
          <w:color w:val="000000"/>
          <w:sz w:val="28"/>
          <w:szCs w:val="28"/>
        </w:rPr>
        <w:t>ГОРНЯЦКОГО СЕЛЬСКОГО ПОСЕЛЕНИЯ</w:t>
      </w:r>
    </w:p>
    <w:p w14:paraId="5B082AF1" w14:textId="77777777" w:rsidR="00E91151" w:rsidRDefault="00F80026" w:rsidP="00F80026">
      <w:pPr>
        <w:tabs>
          <w:tab w:val="left" w:pos="4290"/>
          <w:tab w:val="center" w:pos="5103"/>
        </w:tabs>
        <w:jc w:val="center"/>
        <w:rPr>
          <w:color w:val="000000"/>
          <w:sz w:val="28"/>
          <w:szCs w:val="28"/>
        </w:rPr>
      </w:pPr>
      <w:r>
        <w:rPr>
          <w:color w:val="000000"/>
          <w:sz w:val="28"/>
          <w:szCs w:val="28"/>
        </w:rPr>
        <w:t xml:space="preserve"> «МУНИЦИПАЛЬНАЯ ПОЛИТИКА»</w:t>
      </w:r>
    </w:p>
    <w:p w14:paraId="63643771" w14:textId="77777777" w:rsidR="00E91151" w:rsidRDefault="00E91151" w:rsidP="00F80026">
      <w:pPr>
        <w:tabs>
          <w:tab w:val="left" w:pos="4290"/>
          <w:tab w:val="center" w:pos="5103"/>
        </w:tabs>
        <w:jc w:val="center"/>
        <w:rPr>
          <w:color w:val="000000"/>
          <w:sz w:val="28"/>
          <w:szCs w:val="28"/>
        </w:rPr>
      </w:pPr>
    </w:p>
    <w:p w14:paraId="16AFC65E" w14:textId="77777777" w:rsidR="00F80026" w:rsidRDefault="00F80026" w:rsidP="00F80026">
      <w:pPr>
        <w:tabs>
          <w:tab w:val="left" w:pos="4290"/>
          <w:tab w:val="center" w:pos="5103"/>
        </w:tabs>
        <w:jc w:val="center"/>
        <w:rPr>
          <w:color w:val="000000"/>
          <w:sz w:val="28"/>
          <w:szCs w:val="28"/>
        </w:rPr>
      </w:pPr>
      <w:r>
        <w:rPr>
          <w:color w:val="000000"/>
          <w:sz w:val="28"/>
          <w:szCs w:val="28"/>
          <w:lang w:val="en-US"/>
        </w:rPr>
        <w:t>I</w:t>
      </w:r>
      <w:r>
        <w:rPr>
          <w:color w:val="000000"/>
          <w:sz w:val="28"/>
          <w:szCs w:val="28"/>
        </w:rPr>
        <w:t xml:space="preserve">.Стратегические приоритеты </w:t>
      </w:r>
    </w:p>
    <w:p w14:paraId="7059AF3B" w14:textId="77777777" w:rsidR="00F80026" w:rsidRDefault="00F80026" w:rsidP="00F80026">
      <w:pPr>
        <w:tabs>
          <w:tab w:val="left" w:pos="4290"/>
          <w:tab w:val="center" w:pos="5103"/>
        </w:tabs>
        <w:jc w:val="center"/>
        <w:rPr>
          <w:color w:val="000000"/>
          <w:sz w:val="28"/>
          <w:szCs w:val="28"/>
        </w:rPr>
      </w:pPr>
      <w:r>
        <w:rPr>
          <w:color w:val="000000"/>
          <w:sz w:val="28"/>
          <w:szCs w:val="28"/>
        </w:rPr>
        <w:t xml:space="preserve">муниципальной программы </w:t>
      </w:r>
      <w:r w:rsidR="00C06B5B">
        <w:rPr>
          <w:color w:val="000000"/>
          <w:sz w:val="28"/>
          <w:szCs w:val="28"/>
        </w:rPr>
        <w:t>Горняцкого сельского поселения</w:t>
      </w:r>
    </w:p>
    <w:p w14:paraId="3BA45548" w14:textId="77777777" w:rsidR="00F80026" w:rsidRDefault="00F80026" w:rsidP="00F80026">
      <w:pPr>
        <w:tabs>
          <w:tab w:val="left" w:pos="4290"/>
          <w:tab w:val="center" w:pos="5103"/>
        </w:tabs>
        <w:jc w:val="center"/>
        <w:rPr>
          <w:color w:val="000000"/>
          <w:sz w:val="28"/>
          <w:szCs w:val="28"/>
        </w:rPr>
      </w:pPr>
      <w:r>
        <w:rPr>
          <w:color w:val="000000"/>
          <w:sz w:val="28"/>
          <w:szCs w:val="28"/>
        </w:rPr>
        <w:t>«Муниципальная политика»</w:t>
      </w:r>
    </w:p>
    <w:p w14:paraId="2A6885E5" w14:textId="77777777" w:rsidR="00302593" w:rsidRPr="00302593" w:rsidRDefault="00302593" w:rsidP="00C06B5B">
      <w:pPr>
        <w:pStyle w:val="11"/>
        <w:shd w:val="clear" w:color="auto" w:fill="auto"/>
        <w:tabs>
          <w:tab w:val="left" w:pos="1009"/>
        </w:tabs>
        <w:spacing w:before="0" w:line="331" w:lineRule="exact"/>
        <w:ind w:right="20" w:firstLine="851"/>
        <w:jc w:val="right"/>
        <w:rPr>
          <w:sz w:val="28"/>
          <w:szCs w:val="28"/>
        </w:rPr>
      </w:pPr>
    </w:p>
    <w:p w14:paraId="06E57AC3" w14:textId="77777777" w:rsidR="00C06B5B" w:rsidRDefault="00C06B5B" w:rsidP="00C06B5B">
      <w:pPr>
        <w:tabs>
          <w:tab w:val="left" w:pos="4290"/>
          <w:tab w:val="center" w:pos="5103"/>
        </w:tabs>
        <w:jc w:val="center"/>
        <w:rPr>
          <w:color w:val="000000"/>
          <w:sz w:val="28"/>
          <w:szCs w:val="28"/>
        </w:rPr>
      </w:pPr>
      <w:r>
        <w:rPr>
          <w:color w:val="000000"/>
          <w:sz w:val="28"/>
          <w:szCs w:val="28"/>
        </w:rPr>
        <w:t xml:space="preserve">1.Оценка текущего состояния сферы реализации </w:t>
      </w:r>
    </w:p>
    <w:p w14:paraId="2CA332C7" w14:textId="77777777" w:rsidR="00C06B5B" w:rsidRDefault="00C06B5B" w:rsidP="00C06B5B">
      <w:pPr>
        <w:tabs>
          <w:tab w:val="left" w:pos="4290"/>
          <w:tab w:val="center" w:pos="5103"/>
        </w:tabs>
        <w:jc w:val="center"/>
        <w:rPr>
          <w:color w:val="000000"/>
          <w:sz w:val="28"/>
          <w:szCs w:val="28"/>
        </w:rPr>
      </w:pPr>
      <w:r>
        <w:rPr>
          <w:color w:val="000000"/>
          <w:sz w:val="28"/>
          <w:szCs w:val="28"/>
        </w:rPr>
        <w:t>муниципальной программы Горняцкого сельского поселения</w:t>
      </w:r>
    </w:p>
    <w:p w14:paraId="0BDFCF04" w14:textId="77777777" w:rsidR="00C06B5B" w:rsidRDefault="00C06B5B" w:rsidP="00C06B5B">
      <w:pPr>
        <w:tabs>
          <w:tab w:val="left" w:pos="4290"/>
          <w:tab w:val="center" w:pos="5103"/>
        </w:tabs>
        <w:jc w:val="center"/>
        <w:rPr>
          <w:color w:val="000000"/>
          <w:sz w:val="28"/>
          <w:szCs w:val="28"/>
        </w:rPr>
      </w:pPr>
      <w:r>
        <w:rPr>
          <w:color w:val="000000"/>
          <w:sz w:val="28"/>
          <w:szCs w:val="28"/>
        </w:rPr>
        <w:t>«Муниципальная политика»</w:t>
      </w:r>
    </w:p>
    <w:p w14:paraId="24159450" w14:textId="77777777" w:rsidR="00C06B5B" w:rsidRDefault="00C06B5B" w:rsidP="00C06B5B">
      <w:pPr>
        <w:tabs>
          <w:tab w:val="left" w:pos="4290"/>
          <w:tab w:val="center" w:pos="5103"/>
        </w:tabs>
        <w:jc w:val="center"/>
        <w:rPr>
          <w:color w:val="000000"/>
          <w:sz w:val="28"/>
          <w:szCs w:val="28"/>
        </w:rPr>
      </w:pPr>
    </w:p>
    <w:p w14:paraId="6AE77BF4" w14:textId="77777777" w:rsidR="00C06B5B" w:rsidRDefault="00C06B5B" w:rsidP="004419A0">
      <w:pPr>
        <w:pStyle w:val="a5"/>
        <w:spacing w:line="288" w:lineRule="atLeast"/>
        <w:ind w:firstLine="539"/>
        <w:jc w:val="both"/>
        <w:rPr>
          <w:sz w:val="28"/>
          <w:szCs w:val="28"/>
        </w:rPr>
      </w:pPr>
      <w:r w:rsidRPr="00ED63EE">
        <w:rPr>
          <w:color w:val="000000"/>
          <w:sz w:val="28"/>
          <w:szCs w:val="28"/>
        </w:rPr>
        <w:t xml:space="preserve">Муниципальная программа </w:t>
      </w:r>
      <w:r>
        <w:rPr>
          <w:color w:val="000000"/>
          <w:sz w:val="28"/>
          <w:szCs w:val="28"/>
        </w:rPr>
        <w:t>Горняцкого сельского поселения</w:t>
      </w:r>
      <w:r w:rsidRPr="00ED63EE">
        <w:rPr>
          <w:color w:val="000000"/>
          <w:sz w:val="28"/>
          <w:szCs w:val="28"/>
        </w:rPr>
        <w:t xml:space="preserve"> «Муниципальная политика»</w:t>
      </w:r>
      <w:r w:rsidRPr="00ED63EE">
        <w:rPr>
          <w:sz w:val="28"/>
          <w:szCs w:val="28"/>
        </w:rPr>
        <w:t xml:space="preserve"> (далее также – муниципальная программа) определяет цели, задачи и основные направления совершенствования </w:t>
      </w:r>
      <w:r>
        <w:rPr>
          <w:sz w:val="28"/>
          <w:szCs w:val="28"/>
        </w:rPr>
        <w:t>муниципальной</w:t>
      </w:r>
      <w:r w:rsidRPr="00ED63EE">
        <w:rPr>
          <w:sz w:val="28"/>
          <w:szCs w:val="28"/>
        </w:rPr>
        <w:t xml:space="preserve"> политики, развития местного самоуправления и </w:t>
      </w:r>
      <w:r>
        <w:rPr>
          <w:sz w:val="28"/>
          <w:szCs w:val="28"/>
        </w:rPr>
        <w:t>муниципальной службы.</w:t>
      </w:r>
    </w:p>
    <w:p w14:paraId="4D8B3700" w14:textId="77777777" w:rsidR="004419A0" w:rsidRDefault="004419A0" w:rsidP="004419A0">
      <w:pPr>
        <w:spacing w:line="288" w:lineRule="atLeast"/>
        <w:ind w:firstLine="539"/>
        <w:jc w:val="both"/>
        <w:rPr>
          <w:sz w:val="28"/>
          <w:szCs w:val="28"/>
        </w:rPr>
      </w:pPr>
      <w:r w:rsidRPr="00ED63EE">
        <w:rPr>
          <w:sz w:val="28"/>
          <w:szCs w:val="28"/>
        </w:rPr>
        <w:t>В 202</w:t>
      </w:r>
      <w:r>
        <w:rPr>
          <w:sz w:val="28"/>
          <w:szCs w:val="28"/>
        </w:rPr>
        <w:t>3</w:t>
      </w:r>
      <w:r w:rsidRPr="00ED63EE">
        <w:rPr>
          <w:sz w:val="28"/>
          <w:szCs w:val="28"/>
        </w:rPr>
        <w:t xml:space="preserve"> году доля граждан, позитивно оценивающих деятельность органов местного самоуправления, составила </w:t>
      </w:r>
      <w:r>
        <w:rPr>
          <w:sz w:val="28"/>
          <w:szCs w:val="28"/>
        </w:rPr>
        <w:t>66,5%</w:t>
      </w:r>
      <w:r w:rsidRPr="00ED63EE">
        <w:rPr>
          <w:sz w:val="28"/>
          <w:szCs w:val="28"/>
        </w:rPr>
        <w:t xml:space="preserve"> что составило </w:t>
      </w:r>
      <w:r>
        <w:rPr>
          <w:sz w:val="28"/>
          <w:szCs w:val="28"/>
        </w:rPr>
        <w:t>100% запланированного показателя программы</w:t>
      </w:r>
      <w:r w:rsidRPr="00ED63EE">
        <w:rPr>
          <w:sz w:val="28"/>
          <w:szCs w:val="28"/>
        </w:rPr>
        <w:t xml:space="preserve">. </w:t>
      </w:r>
    </w:p>
    <w:p w14:paraId="70C9E279" w14:textId="77777777" w:rsidR="004419A0" w:rsidRDefault="004419A0" w:rsidP="004419A0">
      <w:pPr>
        <w:spacing w:line="288" w:lineRule="atLeast"/>
        <w:ind w:firstLine="539"/>
        <w:jc w:val="both"/>
        <w:rPr>
          <w:sz w:val="28"/>
          <w:szCs w:val="28"/>
        </w:rPr>
      </w:pPr>
      <w:r>
        <w:rPr>
          <w:sz w:val="28"/>
          <w:szCs w:val="28"/>
        </w:rPr>
        <w:t>Так же в объеме 100% процентов в 2023 году были достигнуты такие показатели как: доля муниципальных служащих, получивших профессиональное образование или принявших участие в иных мероприятиях по профессиональному образованию; доля граждан удовлетворенных уровнем информированности о деятельности органов местного самоуправления Горняцкого сельского поселения; доля удовлетворенности качеством деятельности органов местного самоуправления в области муниципального управления; доля опубликованных нормативных правовых актов в печатном органе к общему количеству актов, подлежащих опубликованию.</w:t>
      </w:r>
    </w:p>
    <w:p w14:paraId="0C02363E" w14:textId="77777777" w:rsidR="004419A0" w:rsidRPr="00ED63EE" w:rsidRDefault="004419A0" w:rsidP="004419A0">
      <w:pPr>
        <w:spacing w:line="288" w:lineRule="atLeast"/>
        <w:jc w:val="both"/>
        <w:rPr>
          <w:sz w:val="28"/>
          <w:szCs w:val="28"/>
        </w:rPr>
      </w:pPr>
      <w:r w:rsidRPr="00ED63EE">
        <w:rPr>
          <w:sz w:val="28"/>
          <w:szCs w:val="28"/>
        </w:rPr>
        <w:t>В 202</w:t>
      </w:r>
      <w:r>
        <w:rPr>
          <w:sz w:val="28"/>
          <w:szCs w:val="28"/>
        </w:rPr>
        <w:t>3</w:t>
      </w:r>
      <w:r w:rsidRPr="00ED63EE">
        <w:rPr>
          <w:sz w:val="28"/>
          <w:szCs w:val="28"/>
        </w:rPr>
        <w:t xml:space="preserve"> году </w:t>
      </w:r>
      <w:r>
        <w:rPr>
          <w:sz w:val="28"/>
          <w:szCs w:val="28"/>
        </w:rPr>
        <w:t>были выполнены следующие мероприятия</w:t>
      </w:r>
      <w:r w:rsidRPr="00ED63EE">
        <w:rPr>
          <w:sz w:val="28"/>
          <w:szCs w:val="28"/>
        </w:rPr>
        <w:t xml:space="preserve">: </w:t>
      </w:r>
    </w:p>
    <w:p w14:paraId="4BE7ACC8" w14:textId="77777777" w:rsidR="003077F5" w:rsidRDefault="004419A0" w:rsidP="003077F5">
      <w:pPr>
        <w:autoSpaceDE w:val="0"/>
        <w:autoSpaceDN w:val="0"/>
        <w:adjustRightInd w:val="0"/>
        <w:jc w:val="both"/>
        <w:rPr>
          <w:sz w:val="28"/>
          <w:szCs w:val="28"/>
          <w:u w:val="single"/>
        </w:rPr>
      </w:pPr>
      <w:r>
        <w:rPr>
          <w:sz w:val="28"/>
          <w:szCs w:val="28"/>
        </w:rPr>
        <w:t>в</w:t>
      </w:r>
      <w:r w:rsidRPr="00264166">
        <w:rPr>
          <w:sz w:val="28"/>
          <w:szCs w:val="28"/>
        </w:rPr>
        <w:t xml:space="preserve"> целях развития муниципального управления и муниципальной службы в </w:t>
      </w:r>
      <w:r>
        <w:rPr>
          <w:sz w:val="28"/>
          <w:szCs w:val="28"/>
        </w:rPr>
        <w:t xml:space="preserve"> Горняцкого сельского поселения </w:t>
      </w:r>
      <w:r w:rsidRPr="00264166">
        <w:rPr>
          <w:sz w:val="28"/>
          <w:szCs w:val="28"/>
        </w:rPr>
        <w:t>в 202</w:t>
      </w:r>
      <w:r>
        <w:rPr>
          <w:sz w:val="28"/>
          <w:szCs w:val="28"/>
        </w:rPr>
        <w:t xml:space="preserve">3 году </w:t>
      </w:r>
      <w:r w:rsidRPr="00264166">
        <w:rPr>
          <w:sz w:val="28"/>
          <w:szCs w:val="28"/>
        </w:rPr>
        <w:t xml:space="preserve">прошли диспансеризацию </w:t>
      </w:r>
      <w:r>
        <w:rPr>
          <w:sz w:val="28"/>
          <w:szCs w:val="28"/>
        </w:rPr>
        <w:t xml:space="preserve">9 </w:t>
      </w:r>
      <w:r w:rsidRPr="00264166">
        <w:rPr>
          <w:sz w:val="28"/>
          <w:szCs w:val="28"/>
        </w:rPr>
        <w:t>муниципальны</w:t>
      </w:r>
      <w:r>
        <w:rPr>
          <w:sz w:val="28"/>
          <w:szCs w:val="28"/>
        </w:rPr>
        <w:t>х</w:t>
      </w:r>
      <w:r w:rsidRPr="00264166">
        <w:rPr>
          <w:sz w:val="28"/>
          <w:szCs w:val="28"/>
        </w:rPr>
        <w:t xml:space="preserve"> служащи</w:t>
      </w:r>
      <w:r>
        <w:rPr>
          <w:sz w:val="28"/>
          <w:szCs w:val="28"/>
        </w:rPr>
        <w:t xml:space="preserve">х </w:t>
      </w:r>
      <w:r w:rsidRPr="00264166">
        <w:rPr>
          <w:sz w:val="28"/>
          <w:szCs w:val="28"/>
        </w:rPr>
        <w:t xml:space="preserve">(что составляет </w:t>
      </w:r>
      <w:r>
        <w:rPr>
          <w:sz w:val="28"/>
          <w:szCs w:val="28"/>
        </w:rPr>
        <w:t>100</w:t>
      </w:r>
      <w:r w:rsidRPr="00264166">
        <w:rPr>
          <w:sz w:val="28"/>
          <w:szCs w:val="28"/>
        </w:rPr>
        <w:t xml:space="preserve">% от количества служащих, подлежащих диспансеризации), </w:t>
      </w:r>
      <w:r>
        <w:rPr>
          <w:sz w:val="28"/>
          <w:szCs w:val="28"/>
        </w:rPr>
        <w:t>6</w:t>
      </w:r>
      <w:r w:rsidRPr="00264166">
        <w:rPr>
          <w:sz w:val="28"/>
          <w:szCs w:val="28"/>
        </w:rPr>
        <w:t xml:space="preserve"> муниципальных служащих повысили профессиональный уровень пройдя курсы повышения квалификации</w:t>
      </w:r>
      <w:r>
        <w:rPr>
          <w:sz w:val="28"/>
          <w:szCs w:val="28"/>
        </w:rPr>
        <w:t xml:space="preserve">, 2 </w:t>
      </w:r>
      <w:r w:rsidRPr="00264166">
        <w:rPr>
          <w:sz w:val="28"/>
          <w:szCs w:val="28"/>
        </w:rPr>
        <w:t xml:space="preserve">служащих прошли обучение </w:t>
      </w:r>
      <w:r w:rsidR="00DD0D5C">
        <w:rPr>
          <w:sz w:val="28"/>
          <w:szCs w:val="28"/>
        </w:rPr>
        <w:t xml:space="preserve">тепло, </w:t>
      </w:r>
      <w:proofErr w:type="spellStart"/>
      <w:r w:rsidRPr="00264166">
        <w:rPr>
          <w:sz w:val="28"/>
          <w:szCs w:val="28"/>
        </w:rPr>
        <w:t>электро</w:t>
      </w:r>
      <w:proofErr w:type="spellEnd"/>
      <w:r>
        <w:rPr>
          <w:sz w:val="28"/>
          <w:szCs w:val="28"/>
        </w:rPr>
        <w:t xml:space="preserve"> и пожарной безопасности.</w:t>
      </w:r>
    </w:p>
    <w:p w14:paraId="11DC60B5" w14:textId="77777777" w:rsidR="003077F5" w:rsidRPr="003077F5" w:rsidRDefault="003077F5" w:rsidP="003077F5">
      <w:pPr>
        <w:autoSpaceDE w:val="0"/>
        <w:autoSpaceDN w:val="0"/>
        <w:adjustRightInd w:val="0"/>
        <w:jc w:val="both"/>
        <w:rPr>
          <w:sz w:val="28"/>
          <w:szCs w:val="28"/>
          <w:u w:val="single"/>
        </w:rPr>
      </w:pPr>
      <w:r w:rsidRPr="003077F5">
        <w:rPr>
          <w:sz w:val="28"/>
          <w:szCs w:val="28"/>
        </w:rPr>
        <w:t xml:space="preserve">     Доля</w:t>
      </w:r>
      <w:r>
        <w:rPr>
          <w:sz w:val="28"/>
          <w:szCs w:val="28"/>
        </w:rPr>
        <w:t xml:space="preserve"> </w:t>
      </w:r>
      <w:r w:rsidR="00092595">
        <w:rPr>
          <w:sz w:val="28"/>
          <w:szCs w:val="28"/>
        </w:rPr>
        <w:t>муниципальных служащих,</w:t>
      </w:r>
      <w:r>
        <w:rPr>
          <w:sz w:val="28"/>
          <w:szCs w:val="28"/>
        </w:rPr>
        <w:t xml:space="preserve"> имеющи</w:t>
      </w:r>
      <w:r w:rsidR="00CA5529">
        <w:rPr>
          <w:sz w:val="28"/>
          <w:szCs w:val="28"/>
        </w:rPr>
        <w:t xml:space="preserve">х высшее образование составила </w:t>
      </w:r>
      <w:r>
        <w:rPr>
          <w:sz w:val="28"/>
          <w:szCs w:val="28"/>
        </w:rPr>
        <w:t>8</w:t>
      </w:r>
      <w:r w:rsidR="00CA5529">
        <w:rPr>
          <w:sz w:val="28"/>
          <w:szCs w:val="28"/>
        </w:rPr>
        <w:t>9,0</w:t>
      </w:r>
      <w:r>
        <w:rPr>
          <w:sz w:val="28"/>
          <w:szCs w:val="28"/>
        </w:rPr>
        <w:t xml:space="preserve"> % от плановых 91,5%.</w:t>
      </w:r>
    </w:p>
    <w:p w14:paraId="4E76B062" w14:textId="77777777" w:rsidR="004419A0" w:rsidRPr="009D53B8" w:rsidRDefault="004419A0" w:rsidP="004419A0">
      <w:pPr>
        <w:autoSpaceDE w:val="0"/>
        <w:autoSpaceDN w:val="0"/>
        <w:adjustRightInd w:val="0"/>
        <w:jc w:val="both"/>
        <w:rPr>
          <w:sz w:val="28"/>
          <w:szCs w:val="28"/>
        </w:rPr>
      </w:pPr>
      <w:r w:rsidRPr="009D53B8">
        <w:rPr>
          <w:sz w:val="28"/>
          <w:szCs w:val="28"/>
        </w:rPr>
        <w:lastRenderedPageBreak/>
        <w:t xml:space="preserve">В кадровом резерве на замещение вакантных должностей муниципальной службы Администрации </w:t>
      </w:r>
      <w:r>
        <w:rPr>
          <w:sz w:val="28"/>
          <w:szCs w:val="28"/>
        </w:rPr>
        <w:t xml:space="preserve">Горняцкого сельского поселения </w:t>
      </w:r>
      <w:r w:rsidR="003077F5">
        <w:rPr>
          <w:sz w:val="28"/>
          <w:szCs w:val="28"/>
        </w:rPr>
        <w:t>никто не состоит</w:t>
      </w:r>
      <w:r w:rsidRPr="009D53B8">
        <w:rPr>
          <w:sz w:val="28"/>
          <w:szCs w:val="28"/>
        </w:rPr>
        <w:t xml:space="preserve">. Назначения из резерва управленческих кадров в 2023 году не проводились в связи с отсутствием вакансий управленческих должностей.  </w:t>
      </w:r>
    </w:p>
    <w:p w14:paraId="3A597505" w14:textId="77777777" w:rsidR="004419A0" w:rsidRPr="002906F2" w:rsidRDefault="004419A0" w:rsidP="004419A0">
      <w:pPr>
        <w:suppressAutoHyphens/>
        <w:ind w:firstLine="709"/>
        <w:jc w:val="both"/>
        <w:rPr>
          <w:sz w:val="28"/>
          <w:szCs w:val="28"/>
        </w:rPr>
      </w:pPr>
      <w:r w:rsidRPr="002906F2">
        <w:rPr>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органы местного самоуправления обязаны обеспечить доступ к информации о своей деятельности. Информация о деятельности органов местного самоуправления должна предоставляться в виде документальной информации.</w:t>
      </w:r>
    </w:p>
    <w:p w14:paraId="14EB1D5B" w14:textId="77777777" w:rsidR="004419A0" w:rsidRPr="002906F2" w:rsidRDefault="004419A0" w:rsidP="004419A0">
      <w:pPr>
        <w:suppressAutoHyphens/>
        <w:ind w:firstLine="709"/>
        <w:jc w:val="both"/>
        <w:rPr>
          <w:sz w:val="28"/>
          <w:szCs w:val="28"/>
        </w:rPr>
      </w:pPr>
      <w:r w:rsidRPr="002906F2">
        <w:rPr>
          <w:sz w:val="28"/>
          <w:szCs w:val="28"/>
        </w:rPr>
        <w:t>В целях выполнения вышеуказанного закона Администрацией</w:t>
      </w:r>
      <w:r w:rsidR="003077F5">
        <w:rPr>
          <w:sz w:val="28"/>
          <w:szCs w:val="28"/>
        </w:rPr>
        <w:t xml:space="preserve"> Горняцкого</w:t>
      </w:r>
      <w:r>
        <w:rPr>
          <w:sz w:val="28"/>
          <w:szCs w:val="28"/>
        </w:rPr>
        <w:t xml:space="preserve"> сельского поселения, Собранием депутатов </w:t>
      </w:r>
      <w:r w:rsidR="003077F5">
        <w:rPr>
          <w:sz w:val="28"/>
          <w:szCs w:val="28"/>
        </w:rPr>
        <w:t xml:space="preserve">Горняцкого сельского поселения </w:t>
      </w:r>
      <w:r>
        <w:rPr>
          <w:sz w:val="28"/>
          <w:szCs w:val="28"/>
        </w:rPr>
        <w:t xml:space="preserve">100% </w:t>
      </w:r>
      <w:r w:rsidRPr="002906F2">
        <w:rPr>
          <w:sz w:val="28"/>
          <w:szCs w:val="28"/>
        </w:rPr>
        <w:t>нормативны</w:t>
      </w:r>
      <w:r>
        <w:rPr>
          <w:sz w:val="28"/>
          <w:szCs w:val="28"/>
        </w:rPr>
        <w:t>х</w:t>
      </w:r>
      <w:r w:rsidRPr="002906F2">
        <w:rPr>
          <w:sz w:val="28"/>
          <w:szCs w:val="28"/>
        </w:rPr>
        <w:t xml:space="preserve"> правовы</w:t>
      </w:r>
      <w:r>
        <w:rPr>
          <w:sz w:val="28"/>
          <w:szCs w:val="28"/>
        </w:rPr>
        <w:t>х</w:t>
      </w:r>
      <w:r w:rsidRPr="002906F2">
        <w:rPr>
          <w:sz w:val="28"/>
          <w:szCs w:val="28"/>
        </w:rPr>
        <w:t xml:space="preserve"> акт</w:t>
      </w:r>
      <w:r>
        <w:rPr>
          <w:sz w:val="28"/>
          <w:szCs w:val="28"/>
        </w:rPr>
        <w:t>ов публикуются вИнформационном бюллетене муниципального образования «</w:t>
      </w:r>
      <w:r w:rsidR="003077F5">
        <w:rPr>
          <w:sz w:val="28"/>
          <w:szCs w:val="28"/>
        </w:rPr>
        <w:t>Горняцкое</w:t>
      </w:r>
      <w:r>
        <w:rPr>
          <w:sz w:val="28"/>
          <w:szCs w:val="28"/>
        </w:rPr>
        <w:t xml:space="preserve"> сельское поселение»</w:t>
      </w:r>
      <w:r w:rsidRPr="002906F2">
        <w:rPr>
          <w:sz w:val="28"/>
          <w:szCs w:val="28"/>
        </w:rPr>
        <w:t xml:space="preserve">», а также размещаются на официальном сайте Администрации </w:t>
      </w:r>
      <w:r w:rsidR="003077F5">
        <w:rPr>
          <w:sz w:val="28"/>
          <w:szCs w:val="28"/>
        </w:rPr>
        <w:t>Горняцкого</w:t>
      </w:r>
      <w:r>
        <w:rPr>
          <w:sz w:val="28"/>
          <w:szCs w:val="28"/>
        </w:rPr>
        <w:t xml:space="preserve"> сельского поселения</w:t>
      </w:r>
      <w:r w:rsidRPr="002906F2">
        <w:rPr>
          <w:sz w:val="28"/>
          <w:szCs w:val="28"/>
        </w:rPr>
        <w:t>.</w:t>
      </w:r>
    </w:p>
    <w:p w14:paraId="1AD1EC0D" w14:textId="77777777" w:rsidR="004419A0" w:rsidRDefault="004419A0" w:rsidP="004419A0">
      <w:pPr>
        <w:suppressAutoHyphens/>
        <w:ind w:firstLine="709"/>
        <w:jc w:val="both"/>
        <w:rPr>
          <w:sz w:val="28"/>
          <w:szCs w:val="28"/>
        </w:rPr>
      </w:pPr>
      <w:r w:rsidRPr="002906F2">
        <w:rPr>
          <w:bCs/>
          <w:sz w:val="28"/>
          <w:szCs w:val="28"/>
        </w:rPr>
        <w:t xml:space="preserve">Для информирования населения </w:t>
      </w:r>
      <w:r w:rsidRPr="002906F2">
        <w:rPr>
          <w:sz w:val="28"/>
          <w:szCs w:val="28"/>
        </w:rPr>
        <w:t>Администрация</w:t>
      </w:r>
      <w:r w:rsidR="003077F5">
        <w:rPr>
          <w:sz w:val="28"/>
          <w:szCs w:val="28"/>
        </w:rPr>
        <w:t xml:space="preserve"> Горняцкого</w:t>
      </w:r>
      <w:r>
        <w:rPr>
          <w:sz w:val="28"/>
          <w:szCs w:val="28"/>
        </w:rPr>
        <w:t xml:space="preserve"> сельского поселения</w:t>
      </w:r>
      <w:r>
        <w:rPr>
          <w:bCs/>
          <w:sz w:val="28"/>
          <w:szCs w:val="28"/>
        </w:rPr>
        <w:t xml:space="preserve">, Собрание депутатов </w:t>
      </w:r>
      <w:r w:rsidR="00B44620">
        <w:rPr>
          <w:sz w:val="28"/>
          <w:szCs w:val="28"/>
        </w:rPr>
        <w:t>Горняцкого</w:t>
      </w:r>
      <w:r>
        <w:rPr>
          <w:sz w:val="28"/>
          <w:szCs w:val="28"/>
        </w:rPr>
        <w:t xml:space="preserve"> сельского поселения</w:t>
      </w:r>
      <w:r w:rsidRPr="002906F2">
        <w:rPr>
          <w:sz w:val="28"/>
          <w:szCs w:val="28"/>
        </w:rPr>
        <w:t>публику</w:t>
      </w:r>
      <w:r>
        <w:rPr>
          <w:sz w:val="28"/>
          <w:szCs w:val="28"/>
        </w:rPr>
        <w:t>ют</w:t>
      </w:r>
      <w:r w:rsidRPr="002906F2">
        <w:rPr>
          <w:sz w:val="28"/>
          <w:szCs w:val="28"/>
        </w:rPr>
        <w:t xml:space="preserve"> материалы о деятельности Администрации </w:t>
      </w:r>
      <w:r>
        <w:rPr>
          <w:sz w:val="28"/>
          <w:szCs w:val="28"/>
        </w:rPr>
        <w:t xml:space="preserve">и Собраниядепутатов </w:t>
      </w:r>
      <w:r w:rsidR="003077F5">
        <w:rPr>
          <w:sz w:val="28"/>
          <w:szCs w:val="28"/>
        </w:rPr>
        <w:t>Горняцкого</w:t>
      </w:r>
      <w:r>
        <w:rPr>
          <w:sz w:val="28"/>
          <w:szCs w:val="28"/>
        </w:rPr>
        <w:t xml:space="preserve"> сельского поселения,</w:t>
      </w:r>
      <w:r w:rsidRPr="002906F2">
        <w:rPr>
          <w:sz w:val="28"/>
          <w:szCs w:val="28"/>
        </w:rPr>
        <w:t xml:space="preserve"> документы нормативной базы, планы мероприятий, информацию для различных категорий пользователей – молодежи, пенсионеров, льготируем</w:t>
      </w:r>
      <w:r w:rsidR="00EF30C1">
        <w:rPr>
          <w:sz w:val="28"/>
          <w:szCs w:val="28"/>
        </w:rPr>
        <w:t>ых категорий граждан</w:t>
      </w:r>
      <w:r w:rsidRPr="002906F2">
        <w:rPr>
          <w:sz w:val="28"/>
          <w:szCs w:val="28"/>
        </w:rPr>
        <w:t>.</w:t>
      </w:r>
    </w:p>
    <w:p w14:paraId="025966D9" w14:textId="77777777" w:rsidR="00EF30C1" w:rsidRPr="005A58E8" w:rsidRDefault="00EF30C1" w:rsidP="00EF30C1">
      <w:pPr>
        <w:suppressAutoHyphens/>
        <w:ind w:firstLine="709"/>
        <w:jc w:val="both"/>
        <w:rPr>
          <w:sz w:val="28"/>
          <w:szCs w:val="28"/>
        </w:rPr>
      </w:pPr>
      <w:r w:rsidRPr="005A58E8">
        <w:rPr>
          <w:sz w:val="28"/>
          <w:szCs w:val="28"/>
        </w:rPr>
        <w:t xml:space="preserve">Так же в целях профилактики экстремизма и терроризма на территории </w:t>
      </w:r>
      <w:r>
        <w:rPr>
          <w:sz w:val="28"/>
          <w:szCs w:val="28"/>
        </w:rPr>
        <w:t>Горняцкого сельского</w:t>
      </w:r>
      <w:r w:rsidRPr="005A58E8">
        <w:rPr>
          <w:sz w:val="28"/>
          <w:szCs w:val="28"/>
        </w:rPr>
        <w:t xml:space="preserve"> поселения подготовлены и размещены листовки.</w:t>
      </w:r>
    </w:p>
    <w:p w14:paraId="3ACB482E" w14:textId="77777777" w:rsidR="00EF30C1" w:rsidRPr="005A58E8" w:rsidRDefault="00EF30C1" w:rsidP="00EF30C1">
      <w:pPr>
        <w:suppressAutoHyphens/>
        <w:ind w:firstLine="709"/>
        <w:jc w:val="both"/>
        <w:rPr>
          <w:sz w:val="28"/>
          <w:szCs w:val="28"/>
        </w:rPr>
      </w:pPr>
      <w:r w:rsidRPr="005A58E8">
        <w:rPr>
          <w:sz w:val="28"/>
          <w:szCs w:val="28"/>
        </w:rPr>
        <w:t xml:space="preserve">Также муниципальная программа определяет цели, задачи, основные приоритеты развития в сфере социальной поддержки граждан с учетом специфики условий и ресурсов </w:t>
      </w:r>
      <w:r>
        <w:rPr>
          <w:sz w:val="28"/>
          <w:szCs w:val="28"/>
        </w:rPr>
        <w:t>Горняцкого сельского</w:t>
      </w:r>
      <w:r w:rsidRPr="005A58E8">
        <w:rPr>
          <w:sz w:val="28"/>
          <w:szCs w:val="28"/>
        </w:rPr>
        <w:t xml:space="preserve"> поселения, финансовое обеспечение, механизмы реализации мероприятий и показателей их результативности.</w:t>
      </w:r>
    </w:p>
    <w:p w14:paraId="239CF324" w14:textId="77777777" w:rsidR="00EF30C1" w:rsidRPr="005A58E8" w:rsidRDefault="00EF30C1" w:rsidP="00EF30C1">
      <w:pPr>
        <w:suppressAutoHyphens/>
        <w:ind w:firstLine="709"/>
        <w:jc w:val="both"/>
        <w:rPr>
          <w:sz w:val="28"/>
          <w:szCs w:val="28"/>
        </w:rPr>
      </w:pPr>
      <w:r w:rsidRPr="005A58E8">
        <w:rPr>
          <w:sz w:val="28"/>
          <w:szCs w:val="28"/>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14:paraId="5728822B" w14:textId="77777777" w:rsidR="00EF30C1" w:rsidRPr="005A58E8" w:rsidRDefault="00EF30C1" w:rsidP="00EF30C1">
      <w:pPr>
        <w:suppressAutoHyphens/>
        <w:ind w:firstLine="709"/>
        <w:jc w:val="both"/>
        <w:rPr>
          <w:sz w:val="28"/>
          <w:szCs w:val="28"/>
        </w:rPr>
      </w:pPr>
      <w:r w:rsidRPr="005A58E8">
        <w:rPr>
          <w:sz w:val="28"/>
          <w:szCs w:val="28"/>
        </w:rPr>
        <w:t>Система целевых показателей муниципальной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получателей мер социальной поддержки.</w:t>
      </w:r>
    </w:p>
    <w:p w14:paraId="4816A082" w14:textId="77777777" w:rsidR="00EF30C1" w:rsidRPr="005A58E8" w:rsidRDefault="00EF30C1" w:rsidP="00EF30C1">
      <w:pPr>
        <w:suppressAutoHyphens/>
        <w:ind w:firstLine="709"/>
        <w:jc w:val="both"/>
        <w:rPr>
          <w:sz w:val="28"/>
          <w:szCs w:val="28"/>
        </w:rPr>
      </w:pPr>
      <w:r w:rsidRPr="005A58E8">
        <w:rPr>
          <w:sz w:val="28"/>
          <w:szCs w:val="28"/>
        </w:rPr>
        <w:t>Муниципальная программа направлена на обеспечение социальной поддержки отдельных категорий населения.</w:t>
      </w:r>
    </w:p>
    <w:p w14:paraId="271882DB" w14:textId="77777777" w:rsidR="004419A0" w:rsidRDefault="004419A0" w:rsidP="004419A0">
      <w:pPr>
        <w:suppressAutoHyphens/>
        <w:ind w:firstLine="709"/>
        <w:jc w:val="both"/>
        <w:rPr>
          <w:sz w:val="28"/>
          <w:szCs w:val="28"/>
        </w:rPr>
      </w:pPr>
      <w:r w:rsidRPr="002906F2">
        <w:rPr>
          <w:sz w:val="28"/>
          <w:szCs w:val="28"/>
        </w:rPr>
        <w:t xml:space="preserve">В целях </w:t>
      </w:r>
      <w:r>
        <w:rPr>
          <w:sz w:val="28"/>
          <w:szCs w:val="28"/>
        </w:rPr>
        <w:t>обеспечения реализации программы в отчетном годуукреплялась материально-техническая база, улучшались условия работы муниципальных служащих</w:t>
      </w:r>
      <w:r w:rsidR="003077F5">
        <w:rPr>
          <w:sz w:val="28"/>
          <w:szCs w:val="28"/>
        </w:rPr>
        <w:t>,</w:t>
      </w:r>
      <w:r>
        <w:rPr>
          <w:sz w:val="28"/>
          <w:szCs w:val="28"/>
        </w:rPr>
        <w:t xml:space="preserve"> п</w:t>
      </w:r>
      <w:r w:rsidRPr="00DE6114">
        <w:rPr>
          <w:sz w:val="28"/>
          <w:szCs w:val="28"/>
        </w:rPr>
        <w:t>риобрет</w:t>
      </w:r>
      <w:r>
        <w:rPr>
          <w:sz w:val="28"/>
          <w:szCs w:val="28"/>
        </w:rPr>
        <w:t>ались</w:t>
      </w:r>
      <w:r w:rsidRPr="00DE6114">
        <w:rPr>
          <w:sz w:val="28"/>
          <w:szCs w:val="28"/>
        </w:rPr>
        <w:t xml:space="preserve"> канцтовар</w:t>
      </w:r>
      <w:r>
        <w:rPr>
          <w:sz w:val="28"/>
          <w:szCs w:val="28"/>
        </w:rPr>
        <w:t>ы</w:t>
      </w:r>
      <w:r w:rsidRPr="00DE6114">
        <w:rPr>
          <w:sz w:val="28"/>
          <w:szCs w:val="28"/>
        </w:rPr>
        <w:t>, хозтовар</w:t>
      </w:r>
      <w:r>
        <w:rPr>
          <w:sz w:val="28"/>
          <w:szCs w:val="28"/>
        </w:rPr>
        <w:t>ы</w:t>
      </w:r>
      <w:r w:rsidRPr="00DE6114">
        <w:rPr>
          <w:sz w:val="28"/>
          <w:szCs w:val="28"/>
        </w:rPr>
        <w:t>,</w:t>
      </w:r>
      <w:r w:rsidR="003077F5">
        <w:rPr>
          <w:sz w:val="28"/>
          <w:szCs w:val="28"/>
        </w:rPr>
        <w:t xml:space="preserve"> мебель</w:t>
      </w:r>
      <w:r>
        <w:rPr>
          <w:sz w:val="28"/>
          <w:szCs w:val="28"/>
        </w:rPr>
        <w:t>.</w:t>
      </w:r>
    </w:p>
    <w:p w14:paraId="7260C70D" w14:textId="77777777" w:rsidR="00C06B5B" w:rsidRDefault="00C06B5B" w:rsidP="00C06B5B">
      <w:pPr>
        <w:suppressAutoHyphens/>
        <w:ind w:firstLine="709"/>
        <w:jc w:val="both"/>
        <w:rPr>
          <w:sz w:val="28"/>
          <w:szCs w:val="28"/>
        </w:rPr>
      </w:pPr>
      <w:r w:rsidRPr="002906F2">
        <w:rPr>
          <w:sz w:val="28"/>
          <w:szCs w:val="28"/>
        </w:rPr>
        <w:t xml:space="preserve">Для </w:t>
      </w:r>
      <w:r>
        <w:rPr>
          <w:sz w:val="28"/>
          <w:szCs w:val="28"/>
        </w:rPr>
        <w:t>о</w:t>
      </w:r>
      <w:r w:rsidRPr="007C39B5">
        <w:rPr>
          <w:sz w:val="28"/>
          <w:szCs w:val="28"/>
        </w:rPr>
        <w:t>беспечени</w:t>
      </w:r>
      <w:r>
        <w:rPr>
          <w:sz w:val="28"/>
          <w:szCs w:val="28"/>
        </w:rPr>
        <w:t>я</w:t>
      </w:r>
      <w:r w:rsidRPr="007C39B5">
        <w:rPr>
          <w:sz w:val="28"/>
          <w:szCs w:val="28"/>
        </w:rPr>
        <w:t xml:space="preserve"> реализации программы </w:t>
      </w:r>
      <w:r>
        <w:rPr>
          <w:sz w:val="28"/>
          <w:szCs w:val="28"/>
        </w:rPr>
        <w:t xml:space="preserve"> в 2023 году </w:t>
      </w:r>
      <w:r w:rsidRPr="00231F2F">
        <w:rPr>
          <w:sz w:val="28"/>
          <w:szCs w:val="28"/>
        </w:rPr>
        <w:t>израсходовано</w:t>
      </w:r>
      <w:r w:rsidR="007A7668">
        <w:rPr>
          <w:sz w:val="28"/>
          <w:szCs w:val="28"/>
        </w:rPr>
        <w:t>677,1</w:t>
      </w:r>
      <w:r>
        <w:rPr>
          <w:sz w:val="28"/>
          <w:szCs w:val="28"/>
        </w:rPr>
        <w:t xml:space="preserve"> тысяч рублей.</w:t>
      </w:r>
    </w:p>
    <w:p w14:paraId="05C1201B" w14:textId="77777777" w:rsidR="00C06B5B" w:rsidRPr="00ED63EE" w:rsidRDefault="00C06B5B" w:rsidP="00C06B5B">
      <w:pPr>
        <w:spacing w:line="288" w:lineRule="atLeast"/>
        <w:ind w:firstLine="540"/>
        <w:jc w:val="both"/>
        <w:rPr>
          <w:sz w:val="28"/>
          <w:szCs w:val="28"/>
        </w:rPr>
      </w:pPr>
      <w:r w:rsidRPr="00ED63EE">
        <w:rPr>
          <w:sz w:val="28"/>
          <w:szCs w:val="28"/>
        </w:rPr>
        <w:lastRenderedPageBreak/>
        <w:t xml:space="preserve">Основными проблемами в сфере реализации </w:t>
      </w:r>
      <w:r>
        <w:rPr>
          <w:sz w:val="28"/>
          <w:szCs w:val="28"/>
        </w:rPr>
        <w:t xml:space="preserve">муниципальной программы </w:t>
      </w:r>
      <w:r w:rsidRPr="00ED63EE">
        <w:rPr>
          <w:sz w:val="28"/>
          <w:szCs w:val="28"/>
        </w:rPr>
        <w:t xml:space="preserve">являются: </w:t>
      </w:r>
    </w:p>
    <w:p w14:paraId="5CF97251" w14:textId="77777777" w:rsidR="00C06B5B" w:rsidRPr="00ED63EE" w:rsidRDefault="00C06B5B" w:rsidP="00C06B5B">
      <w:pPr>
        <w:spacing w:line="288" w:lineRule="atLeast"/>
        <w:ind w:firstLine="540"/>
        <w:jc w:val="both"/>
        <w:rPr>
          <w:sz w:val="28"/>
          <w:szCs w:val="28"/>
        </w:rPr>
      </w:pPr>
      <w:r w:rsidRPr="00ED63EE">
        <w:rPr>
          <w:sz w:val="28"/>
          <w:szCs w:val="28"/>
        </w:rPr>
        <w:t xml:space="preserve">низкая степень информированности населения о принимаемых решениях </w:t>
      </w:r>
      <w:r>
        <w:rPr>
          <w:sz w:val="28"/>
          <w:szCs w:val="28"/>
        </w:rPr>
        <w:t>органами местного самоуправления</w:t>
      </w:r>
      <w:r w:rsidRPr="00ED63EE">
        <w:rPr>
          <w:sz w:val="28"/>
          <w:szCs w:val="28"/>
        </w:rPr>
        <w:t xml:space="preserve">; </w:t>
      </w:r>
    </w:p>
    <w:p w14:paraId="68A36457" w14:textId="77777777" w:rsidR="00C06B5B" w:rsidRPr="00ED63EE" w:rsidRDefault="00C06B5B" w:rsidP="00C06B5B">
      <w:pPr>
        <w:spacing w:line="288" w:lineRule="atLeast"/>
        <w:ind w:firstLine="540"/>
        <w:jc w:val="both"/>
        <w:rPr>
          <w:sz w:val="28"/>
          <w:szCs w:val="28"/>
        </w:rPr>
      </w:pPr>
      <w:r w:rsidRPr="00ED63EE">
        <w:rPr>
          <w:sz w:val="28"/>
          <w:szCs w:val="28"/>
        </w:rPr>
        <w:t>наличие большого количества источников недостоверной</w:t>
      </w:r>
      <w:r w:rsidR="007A7668">
        <w:rPr>
          <w:sz w:val="28"/>
          <w:szCs w:val="28"/>
        </w:rPr>
        <w:t xml:space="preserve"> информации в медиапространстве</w:t>
      </w:r>
      <w:r w:rsidRPr="00ED63EE">
        <w:rPr>
          <w:sz w:val="28"/>
          <w:szCs w:val="28"/>
        </w:rPr>
        <w:t xml:space="preserve">; </w:t>
      </w:r>
    </w:p>
    <w:p w14:paraId="5F4D526B" w14:textId="77777777" w:rsidR="00C06B5B" w:rsidRDefault="007A7668" w:rsidP="00C06B5B">
      <w:pPr>
        <w:spacing w:line="288" w:lineRule="atLeast"/>
        <w:ind w:firstLine="540"/>
        <w:jc w:val="both"/>
        <w:rPr>
          <w:sz w:val="28"/>
          <w:szCs w:val="28"/>
        </w:rPr>
      </w:pPr>
      <w:r>
        <w:rPr>
          <w:sz w:val="28"/>
          <w:szCs w:val="28"/>
        </w:rPr>
        <w:t>снижение интереса жителей поселения</w:t>
      </w:r>
      <w:r w:rsidR="00C06B5B" w:rsidRPr="00ED63EE">
        <w:rPr>
          <w:sz w:val="28"/>
          <w:szCs w:val="28"/>
        </w:rPr>
        <w:t xml:space="preserve"> к традиционным источникам получения о</w:t>
      </w:r>
      <w:r w:rsidR="00C06B5B">
        <w:rPr>
          <w:sz w:val="28"/>
          <w:szCs w:val="28"/>
        </w:rPr>
        <w:t>бщественно значимой информации.</w:t>
      </w:r>
    </w:p>
    <w:p w14:paraId="345FB388" w14:textId="77777777" w:rsidR="00C06B5B" w:rsidRDefault="00C06B5B" w:rsidP="00C96CAF">
      <w:pPr>
        <w:numPr>
          <w:ilvl w:val="0"/>
          <w:numId w:val="2"/>
        </w:numPr>
        <w:spacing w:before="240" w:line="288" w:lineRule="atLeast"/>
        <w:jc w:val="center"/>
        <w:rPr>
          <w:sz w:val="28"/>
          <w:szCs w:val="28"/>
        </w:rPr>
      </w:pPr>
      <w:r>
        <w:rPr>
          <w:sz w:val="28"/>
          <w:szCs w:val="28"/>
        </w:rPr>
        <w:t>Описание приоритетов и целей</w:t>
      </w:r>
    </w:p>
    <w:p w14:paraId="56772805" w14:textId="77777777" w:rsidR="00C06B5B" w:rsidRDefault="00C06B5B" w:rsidP="00C06B5B">
      <w:pPr>
        <w:spacing w:line="288" w:lineRule="atLeast"/>
        <w:ind w:left="720"/>
        <w:jc w:val="center"/>
        <w:rPr>
          <w:sz w:val="28"/>
          <w:szCs w:val="28"/>
        </w:rPr>
      </w:pPr>
      <w:r>
        <w:rPr>
          <w:sz w:val="28"/>
          <w:szCs w:val="28"/>
        </w:rPr>
        <w:t>муниципальной программы Горняцкого сельского поселения в сфере реализации муниципальной программы</w:t>
      </w:r>
    </w:p>
    <w:p w14:paraId="344729D3" w14:textId="77777777" w:rsidR="00F4264B" w:rsidRDefault="00F4264B" w:rsidP="00C06B5B">
      <w:pPr>
        <w:spacing w:line="288" w:lineRule="atLeast"/>
        <w:ind w:firstLine="540"/>
        <w:jc w:val="both"/>
        <w:rPr>
          <w:sz w:val="28"/>
          <w:szCs w:val="28"/>
        </w:rPr>
      </w:pPr>
    </w:p>
    <w:p w14:paraId="291C4D9C" w14:textId="77777777" w:rsidR="00C06B5B" w:rsidRDefault="00C06B5B" w:rsidP="00C06B5B">
      <w:pPr>
        <w:spacing w:line="288" w:lineRule="atLeast"/>
        <w:ind w:firstLine="540"/>
        <w:jc w:val="both"/>
        <w:rPr>
          <w:sz w:val="28"/>
          <w:szCs w:val="28"/>
        </w:rPr>
      </w:pPr>
      <w:r w:rsidRPr="00ED6CFB">
        <w:rPr>
          <w:sz w:val="28"/>
          <w:szCs w:val="28"/>
        </w:rPr>
        <w:t xml:space="preserve">К приоритетным направлениям </w:t>
      </w:r>
      <w:r w:rsidRPr="00986F18">
        <w:rPr>
          <w:sz w:val="28"/>
          <w:szCs w:val="28"/>
        </w:rPr>
        <w:t xml:space="preserve">муниципальной программы </w:t>
      </w:r>
      <w:r>
        <w:rPr>
          <w:sz w:val="28"/>
          <w:szCs w:val="28"/>
        </w:rPr>
        <w:t>Горняцкого сельского поселения</w:t>
      </w:r>
      <w:r w:rsidRPr="00ED6CFB">
        <w:rPr>
          <w:sz w:val="28"/>
          <w:szCs w:val="28"/>
        </w:rPr>
        <w:t xml:space="preserve"> отнесены:</w:t>
      </w:r>
    </w:p>
    <w:p w14:paraId="3DDA17DD" w14:textId="77777777" w:rsidR="00C06B5B" w:rsidRDefault="00C06B5B" w:rsidP="00C06B5B">
      <w:pPr>
        <w:spacing w:line="288" w:lineRule="atLeast"/>
        <w:ind w:firstLine="540"/>
        <w:jc w:val="both"/>
        <w:rPr>
          <w:sz w:val="28"/>
          <w:szCs w:val="28"/>
        </w:rPr>
      </w:pPr>
      <w:r w:rsidRPr="0063356F">
        <w:rPr>
          <w:sz w:val="28"/>
          <w:szCs w:val="28"/>
        </w:rPr>
        <w:t xml:space="preserve">совершенствование </w:t>
      </w:r>
      <w:r>
        <w:rPr>
          <w:sz w:val="28"/>
          <w:szCs w:val="28"/>
        </w:rPr>
        <w:t>муниципальной политики;</w:t>
      </w:r>
    </w:p>
    <w:p w14:paraId="72D249FB" w14:textId="77777777" w:rsidR="00C06B5B" w:rsidRPr="00986F18" w:rsidRDefault="00C06B5B" w:rsidP="00C06B5B">
      <w:pPr>
        <w:spacing w:line="288" w:lineRule="atLeast"/>
        <w:ind w:firstLine="540"/>
        <w:jc w:val="both"/>
        <w:rPr>
          <w:sz w:val="28"/>
          <w:szCs w:val="28"/>
        </w:rPr>
      </w:pPr>
      <w:r w:rsidRPr="00ED6CFB">
        <w:rPr>
          <w:sz w:val="28"/>
          <w:szCs w:val="28"/>
        </w:rPr>
        <w:t>оптимизация системы муниципального управления</w:t>
      </w:r>
      <w:r w:rsidRPr="00986F18">
        <w:rPr>
          <w:sz w:val="28"/>
          <w:szCs w:val="28"/>
        </w:rPr>
        <w:t>;</w:t>
      </w:r>
    </w:p>
    <w:p w14:paraId="086D1414" w14:textId="77777777" w:rsidR="00C06B5B" w:rsidRPr="00ED6CFB" w:rsidRDefault="00C06B5B" w:rsidP="00C06B5B">
      <w:pPr>
        <w:spacing w:line="288" w:lineRule="atLeast"/>
        <w:ind w:firstLine="540"/>
        <w:jc w:val="both"/>
        <w:rPr>
          <w:sz w:val="28"/>
          <w:szCs w:val="28"/>
        </w:rPr>
      </w:pPr>
      <w:r w:rsidRPr="00986F18">
        <w:rPr>
          <w:sz w:val="28"/>
          <w:szCs w:val="28"/>
        </w:rPr>
        <w:t xml:space="preserve"> повышения эффективности муниципальной службы в </w:t>
      </w:r>
      <w:r w:rsidR="00B44620">
        <w:rPr>
          <w:sz w:val="28"/>
          <w:szCs w:val="28"/>
        </w:rPr>
        <w:t>Администрации Горняцкого сельского поселения</w:t>
      </w:r>
      <w:r w:rsidRPr="00ED6CFB">
        <w:rPr>
          <w:sz w:val="28"/>
          <w:szCs w:val="28"/>
        </w:rPr>
        <w:t xml:space="preserve">; </w:t>
      </w:r>
    </w:p>
    <w:p w14:paraId="5BA7FA56" w14:textId="77777777"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управления кадровым составом </w:t>
      </w:r>
      <w:r w:rsidRPr="00986F18">
        <w:rPr>
          <w:sz w:val="28"/>
          <w:szCs w:val="28"/>
        </w:rPr>
        <w:t xml:space="preserve">муниципальной службы </w:t>
      </w:r>
      <w:r>
        <w:rPr>
          <w:sz w:val="28"/>
          <w:szCs w:val="28"/>
        </w:rPr>
        <w:t>Горняцкого сельского поселения</w:t>
      </w:r>
      <w:r w:rsidRPr="00986F18">
        <w:rPr>
          <w:sz w:val="28"/>
          <w:szCs w:val="28"/>
        </w:rPr>
        <w:t xml:space="preserve"> (далее - муниципальная</w:t>
      </w:r>
      <w:r w:rsidRPr="00ED6CFB">
        <w:rPr>
          <w:sz w:val="28"/>
          <w:szCs w:val="28"/>
        </w:rPr>
        <w:t xml:space="preserve"> служба) и повышение качества его формирования; </w:t>
      </w:r>
    </w:p>
    <w:p w14:paraId="563BA27D" w14:textId="77777777"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системы профессионального развития </w:t>
      </w:r>
      <w:r w:rsidRPr="00986F18">
        <w:rPr>
          <w:sz w:val="28"/>
          <w:szCs w:val="28"/>
        </w:rPr>
        <w:t xml:space="preserve">муниципальных служащих </w:t>
      </w:r>
      <w:r>
        <w:rPr>
          <w:sz w:val="28"/>
          <w:szCs w:val="28"/>
        </w:rPr>
        <w:t>Горняцкого сельского поселения</w:t>
      </w:r>
      <w:r w:rsidRPr="00986F18">
        <w:rPr>
          <w:sz w:val="28"/>
          <w:szCs w:val="28"/>
        </w:rPr>
        <w:t xml:space="preserve"> (далее - муниципальные</w:t>
      </w:r>
      <w:r w:rsidRPr="00ED6CFB">
        <w:rPr>
          <w:sz w:val="28"/>
          <w:szCs w:val="28"/>
        </w:rPr>
        <w:t xml:space="preserve"> служащие), повышение их профессионализма и компетентности; </w:t>
      </w:r>
    </w:p>
    <w:p w14:paraId="48D568CE" w14:textId="77777777" w:rsidR="00C06B5B" w:rsidRPr="00986F18" w:rsidRDefault="00C06B5B" w:rsidP="00C06B5B">
      <w:pPr>
        <w:spacing w:line="288" w:lineRule="atLeast"/>
        <w:ind w:firstLine="540"/>
        <w:jc w:val="both"/>
        <w:rPr>
          <w:sz w:val="28"/>
          <w:szCs w:val="28"/>
        </w:rPr>
      </w:pPr>
      <w:r w:rsidRPr="00ED6CFB">
        <w:rPr>
          <w:sz w:val="28"/>
          <w:szCs w:val="28"/>
        </w:rPr>
        <w:t xml:space="preserve">повышение престижа </w:t>
      </w:r>
      <w:r w:rsidRPr="00986F18">
        <w:rPr>
          <w:sz w:val="28"/>
          <w:szCs w:val="28"/>
        </w:rPr>
        <w:t xml:space="preserve">муниципальной </w:t>
      </w:r>
      <w:r w:rsidRPr="00ED6CFB">
        <w:rPr>
          <w:sz w:val="28"/>
          <w:szCs w:val="28"/>
        </w:rPr>
        <w:t xml:space="preserve">службы; </w:t>
      </w:r>
    </w:p>
    <w:p w14:paraId="3E22870B" w14:textId="77777777" w:rsidR="00C06B5B" w:rsidRPr="00986F18" w:rsidRDefault="00C06B5B" w:rsidP="00C06B5B">
      <w:pPr>
        <w:spacing w:line="288" w:lineRule="atLeast"/>
        <w:ind w:firstLine="540"/>
        <w:jc w:val="both"/>
        <w:rPr>
          <w:sz w:val="28"/>
          <w:szCs w:val="28"/>
        </w:rPr>
      </w:pPr>
      <w:r w:rsidRPr="00986F18">
        <w:rPr>
          <w:sz w:val="28"/>
          <w:szCs w:val="28"/>
        </w:rPr>
        <w:t xml:space="preserve">повышение информированности населения о деятельности органов местного самоуправления </w:t>
      </w:r>
      <w:r>
        <w:rPr>
          <w:sz w:val="28"/>
          <w:szCs w:val="28"/>
        </w:rPr>
        <w:t>Горняцкого сельского поселения</w:t>
      </w:r>
      <w:r w:rsidRPr="00986F18">
        <w:rPr>
          <w:sz w:val="28"/>
          <w:szCs w:val="28"/>
        </w:rPr>
        <w:t xml:space="preserve">; </w:t>
      </w:r>
    </w:p>
    <w:p w14:paraId="4DA39387" w14:textId="77777777" w:rsidR="00C06B5B" w:rsidRDefault="00C06B5B" w:rsidP="00C06B5B">
      <w:pPr>
        <w:spacing w:line="288" w:lineRule="atLeast"/>
        <w:ind w:firstLine="540"/>
        <w:jc w:val="both"/>
        <w:rPr>
          <w:sz w:val="28"/>
          <w:szCs w:val="28"/>
        </w:rPr>
      </w:pPr>
      <w:r w:rsidRPr="00986F18">
        <w:rPr>
          <w:sz w:val="28"/>
          <w:szCs w:val="28"/>
        </w:rPr>
        <w:t xml:space="preserve">повышение открытости и доступности информации о муниципальной </w:t>
      </w:r>
      <w:r w:rsidR="00EF30C1">
        <w:rPr>
          <w:sz w:val="28"/>
          <w:szCs w:val="28"/>
        </w:rPr>
        <w:t>службе;</w:t>
      </w:r>
    </w:p>
    <w:p w14:paraId="175F766A" w14:textId="77777777" w:rsidR="00EF30C1" w:rsidRPr="00EF30C1" w:rsidRDefault="00EF30C1" w:rsidP="00EF30C1">
      <w:pPr>
        <w:spacing w:line="288" w:lineRule="atLeast"/>
        <w:ind w:firstLine="540"/>
        <w:jc w:val="both"/>
        <w:rPr>
          <w:sz w:val="28"/>
          <w:szCs w:val="28"/>
        </w:rPr>
      </w:pPr>
      <w:r w:rsidRPr="00EF30C1">
        <w:rPr>
          <w:sz w:val="28"/>
          <w:szCs w:val="28"/>
        </w:rPr>
        <w:t>снижение рисков коррупции, ее проявлений во всех сферах жизнедеятельности общества;</w:t>
      </w:r>
    </w:p>
    <w:p w14:paraId="444E8837" w14:textId="77777777" w:rsidR="00EF30C1" w:rsidRPr="00EF30C1" w:rsidRDefault="00EF30C1" w:rsidP="00EF30C1">
      <w:pPr>
        <w:spacing w:line="288" w:lineRule="atLeast"/>
        <w:ind w:firstLine="540"/>
        <w:jc w:val="both"/>
        <w:rPr>
          <w:sz w:val="28"/>
          <w:szCs w:val="28"/>
        </w:rPr>
      </w:pPr>
      <w:r w:rsidRPr="00EF30C1">
        <w:rPr>
          <w:sz w:val="28"/>
          <w:szCs w:val="28"/>
        </w:rPr>
        <w:t xml:space="preserve">противодействие терроризму и экстремизму и защита жизни граждан, проживающих на территории </w:t>
      </w:r>
      <w:r>
        <w:rPr>
          <w:sz w:val="28"/>
          <w:szCs w:val="28"/>
        </w:rPr>
        <w:t>Горняцкого сельского</w:t>
      </w:r>
      <w:r w:rsidRPr="00EF30C1">
        <w:rPr>
          <w:sz w:val="28"/>
          <w:szCs w:val="28"/>
        </w:rPr>
        <w:t xml:space="preserve"> поселения от террористических и экстремистских актов;</w:t>
      </w:r>
    </w:p>
    <w:p w14:paraId="13CC794E" w14:textId="77777777" w:rsidR="00EF30C1" w:rsidRPr="00986F18" w:rsidRDefault="00EF30C1" w:rsidP="00EF30C1">
      <w:pPr>
        <w:spacing w:line="288" w:lineRule="atLeast"/>
        <w:ind w:firstLine="540"/>
        <w:jc w:val="both"/>
        <w:rPr>
          <w:sz w:val="28"/>
          <w:szCs w:val="28"/>
        </w:rPr>
      </w:pPr>
      <w:r w:rsidRPr="00EF30C1">
        <w:rPr>
          <w:sz w:val="28"/>
          <w:szCs w:val="28"/>
        </w:rPr>
        <w:t>своевременная и в полном объеме вып</w:t>
      </w:r>
      <w:r w:rsidR="00BC2D36">
        <w:rPr>
          <w:sz w:val="28"/>
          <w:szCs w:val="28"/>
        </w:rPr>
        <w:t>ла</w:t>
      </w:r>
      <w:r w:rsidRPr="00EF30C1">
        <w:rPr>
          <w:sz w:val="28"/>
          <w:szCs w:val="28"/>
        </w:rPr>
        <w:t xml:space="preserve">та государственной пенсии за выслугу лет лицам, замещавшим муниципальные должности и должности муниципальной службы Администрации </w:t>
      </w:r>
      <w:r w:rsidR="00BC2D36">
        <w:rPr>
          <w:sz w:val="28"/>
          <w:szCs w:val="28"/>
        </w:rPr>
        <w:t>Горняцкого сельского</w:t>
      </w:r>
      <w:r w:rsidRPr="00EF30C1">
        <w:rPr>
          <w:sz w:val="28"/>
          <w:szCs w:val="28"/>
        </w:rPr>
        <w:t xml:space="preserve"> поселения</w:t>
      </w:r>
    </w:p>
    <w:p w14:paraId="26565837" w14:textId="77777777" w:rsidR="00C06B5B" w:rsidRDefault="00C06B5B" w:rsidP="00C06B5B">
      <w:pPr>
        <w:widowControl w:val="0"/>
        <w:autoSpaceDE w:val="0"/>
        <w:autoSpaceDN w:val="0"/>
        <w:adjustRightInd w:val="0"/>
        <w:jc w:val="center"/>
        <w:outlineLvl w:val="0"/>
        <w:rPr>
          <w:rFonts w:ascii="Arial" w:hAnsi="Arial" w:cs="Arial"/>
          <w:b/>
          <w:bCs/>
          <w:sz w:val="24"/>
          <w:szCs w:val="24"/>
        </w:rPr>
      </w:pPr>
    </w:p>
    <w:p w14:paraId="5982F645" w14:textId="77777777" w:rsidR="00C06B5B" w:rsidRDefault="00C06B5B" w:rsidP="00C06B5B">
      <w:pPr>
        <w:widowControl w:val="0"/>
        <w:autoSpaceDE w:val="0"/>
        <w:autoSpaceDN w:val="0"/>
        <w:adjustRightInd w:val="0"/>
        <w:jc w:val="center"/>
        <w:outlineLvl w:val="0"/>
        <w:rPr>
          <w:bCs/>
          <w:sz w:val="28"/>
          <w:szCs w:val="28"/>
        </w:rPr>
      </w:pPr>
      <w:r w:rsidRPr="00EC3D2A">
        <w:rPr>
          <w:bCs/>
          <w:sz w:val="28"/>
          <w:szCs w:val="28"/>
        </w:rPr>
        <w:t xml:space="preserve">3. Сведения о взаимосвязи </w:t>
      </w:r>
    </w:p>
    <w:p w14:paraId="102E8910" w14:textId="77777777" w:rsidR="00C06B5B" w:rsidRPr="00EC3D2A" w:rsidRDefault="00C06B5B" w:rsidP="00C06B5B">
      <w:pPr>
        <w:widowControl w:val="0"/>
        <w:autoSpaceDE w:val="0"/>
        <w:autoSpaceDN w:val="0"/>
        <w:adjustRightInd w:val="0"/>
        <w:jc w:val="center"/>
        <w:outlineLvl w:val="0"/>
        <w:rPr>
          <w:bCs/>
          <w:sz w:val="28"/>
          <w:szCs w:val="28"/>
        </w:rPr>
      </w:pPr>
      <w:r w:rsidRPr="00EC3D2A">
        <w:rPr>
          <w:bCs/>
          <w:sz w:val="28"/>
          <w:szCs w:val="28"/>
        </w:rPr>
        <w:t>со стратегическими приоритетами,</w:t>
      </w:r>
    </w:p>
    <w:p w14:paraId="644CF60A" w14:textId="77777777" w:rsidR="00C06B5B" w:rsidRPr="00EC3D2A" w:rsidRDefault="00C06B5B" w:rsidP="00C06B5B">
      <w:pPr>
        <w:widowControl w:val="0"/>
        <w:autoSpaceDE w:val="0"/>
        <w:autoSpaceDN w:val="0"/>
        <w:adjustRightInd w:val="0"/>
        <w:jc w:val="center"/>
        <w:rPr>
          <w:bCs/>
          <w:sz w:val="28"/>
          <w:szCs w:val="28"/>
        </w:rPr>
      </w:pPr>
      <w:r w:rsidRPr="00EC3D2A">
        <w:rPr>
          <w:bCs/>
          <w:sz w:val="28"/>
          <w:szCs w:val="28"/>
        </w:rPr>
        <w:t>целями и показателями государственных программ</w:t>
      </w:r>
    </w:p>
    <w:p w14:paraId="7787C58E" w14:textId="77777777" w:rsidR="00C06B5B" w:rsidRDefault="00C06B5B" w:rsidP="00C06B5B">
      <w:pPr>
        <w:widowControl w:val="0"/>
        <w:autoSpaceDE w:val="0"/>
        <w:autoSpaceDN w:val="0"/>
        <w:adjustRightInd w:val="0"/>
        <w:jc w:val="center"/>
        <w:rPr>
          <w:bCs/>
          <w:sz w:val="28"/>
          <w:szCs w:val="28"/>
        </w:rPr>
      </w:pPr>
      <w:r w:rsidRPr="00EC3D2A">
        <w:rPr>
          <w:bCs/>
          <w:sz w:val="28"/>
          <w:szCs w:val="28"/>
        </w:rPr>
        <w:t>Рос</w:t>
      </w:r>
      <w:r>
        <w:rPr>
          <w:bCs/>
          <w:sz w:val="28"/>
          <w:szCs w:val="28"/>
        </w:rPr>
        <w:t>товской области</w:t>
      </w:r>
    </w:p>
    <w:p w14:paraId="2EB2D651" w14:textId="77777777" w:rsidR="00C06B5B" w:rsidRPr="00EC3D2A" w:rsidRDefault="00C06B5B" w:rsidP="00C06B5B">
      <w:pPr>
        <w:widowControl w:val="0"/>
        <w:autoSpaceDE w:val="0"/>
        <w:autoSpaceDN w:val="0"/>
        <w:adjustRightInd w:val="0"/>
        <w:jc w:val="center"/>
        <w:rPr>
          <w:bCs/>
          <w:sz w:val="28"/>
          <w:szCs w:val="28"/>
        </w:rPr>
      </w:pPr>
    </w:p>
    <w:p w14:paraId="1DD4B37A" w14:textId="77777777" w:rsidR="00C06B5B" w:rsidRDefault="00C06B5B" w:rsidP="00C06B5B">
      <w:pPr>
        <w:widowControl w:val="0"/>
        <w:autoSpaceDE w:val="0"/>
        <w:autoSpaceDN w:val="0"/>
        <w:adjustRightInd w:val="0"/>
        <w:ind w:firstLine="540"/>
        <w:jc w:val="both"/>
        <w:rPr>
          <w:sz w:val="28"/>
          <w:szCs w:val="28"/>
        </w:rPr>
      </w:pPr>
      <w:r>
        <w:rPr>
          <w:sz w:val="28"/>
          <w:szCs w:val="28"/>
        </w:rPr>
        <w:t xml:space="preserve">Муниципальная программа </w:t>
      </w:r>
      <w:r w:rsidRPr="00EC3D2A">
        <w:rPr>
          <w:sz w:val="28"/>
          <w:szCs w:val="28"/>
        </w:rPr>
        <w:t xml:space="preserve">разработана в соответствии с положениями </w:t>
      </w:r>
      <w:r>
        <w:rPr>
          <w:sz w:val="28"/>
          <w:szCs w:val="28"/>
        </w:rPr>
        <w:lastRenderedPageBreak/>
        <w:t xml:space="preserve">государственной программы Ростовской области «Региональная политика», утвержденной Постановлением Правительства Ростовской области от 17.10.2018 №641, взаимосвязь обеспечивается путем формирования муниципальной программы с учетом параметров государственной программы Ростовской области. </w:t>
      </w:r>
    </w:p>
    <w:p w14:paraId="03F5FED4" w14:textId="77777777" w:rsidR="00F4264B" w:rsidRDefault="00F4264B" w:rsidP="00C06B5B">
      <w:pPr>
        <w:widowControl w:val="0"/>
        <w:autoSpaceDE w:val="0"/>
        <w:autoSpaceDN w:val="0"/>
        <w:adjustRightInd w:val="0"/>
        <w:ind w:firstLine="540"/>
        <w:jc w:val="center"/>
        <w:rPr>
          <w:sz w:val="28"/>
          <w:szCs w:val="28"/>
        </w:rPr>
      </w:pPr>
    </w:p>
    <w:p w14:paraId="0F3DC4A4" w14:textId="77777777" w:rsidR="00C06B5B" w:rsidRDefault="00C06B5B" w:rsidP="00C06B5B">
      <w:pPr>
        <w:widowControl w:val="0"/>
        <w:autoSpaceDE w:val="0"/>
        <w:autoSpaceDN w:val="0"/>
        <w:adjustRightInd w:val="0"/>
        <w:ind w:firstLine="540"/>
        <w:jc w:val="center"/>
        <w:rPr>
          <w:sz w:val="28"/>
          <w:szCs w:val="28"/>
        </w:rPr>
      </w:pPr>
      <w:r>
        <w:rPr>
          <w:sz w:val="28"/>
          <w:szCs w:val="28"/>
        </w:rPr>
        <w:t xml:space="preserve">4.Задачи муниципального управления, </w:t>
      </w:r>
    </w:p>
    <w:p w14:paraId="4FAD6ED7" w14:textId="77777777" w:rsidR="00F4264B" w:rsidRDefault="00C06B5B" w:rsidP="00C06B5B">
      <w:pPr>
        <w:widowControl w:val="0"/>
        <w:autoSpaceDE w:val="0"/>
        <w:autoSpaceDN w:val="0"/>
        <w:adjustRightInd w:val="0"/>
        <w:ind w:firstLine="540"/>
        <w:jc w:val="center"/>
        <w:rPr>
          <w:sz w:val="28"/>
          <w:szCs w:val="28"/>
        </w:rPr>
      </w:pPr>
      <w:r>
        <w:rPr>
          <w:sz w:val="28"/>
          <w:szCs w:val="28"/>
        </w:rPr>
        <w:t xml:space="preserve">способы их эффективного решения </w:t>
      </w:r>
    </w:p>
    <w:p w14:paraId="4B820ED6" w14:textId="77777777" w:rsidR="00C06B5B" w:rsidRPr="00ED6CFB" w:rsidRDefault="00C06B5B" w:rsidP="00C06B5B">
      <w:pPr>
        <w:widowControl w:val="0"/>
        <w:autoSpaceDE w:val="0"/>
        <w:autoSpaceDN w:val="0"/>
        <w:adjustRightInd w:val="0"/>
        <w:ind w:firstLine="540"/>
        <w:jc w:val="center"/>
        <w:rPr>
          <w:sz w:val="28"/>
          <w:szCs w:val="28"/>
        </w:rPr>
      </w:pPr>
      <w:r>
        <w:rPr>
          <w:sz w:val="28"/>
          <w:szCs w:val="28"/>
        </w:rPr>
        <w:t>в сфере реализации муниципальной программы</w:t>
      </w:r>
    </w:p>
    <w:p w14:paraId="578014B0" w14:textId="77777777" w:rsidR="00C06B5B" w:rsidRDefault="00C06B5B" w:rsidP="00C06B5B">
      <w:pPr>
        <w:pStyle w:val="a5"/>
        <w:spacing w:line="288" w:lineRule="atLeast"/>
        <w:ind w:firstLine="540"/>
        <w:jc w:val="both"/>
      </w:pPr>
      <w:r>
        <w:tab/>
      </w:r>
    </w:p>
    <w:p w14:paraId="67A681D2" w14:textId="77777777" w:rsidR="00C06B5B" w:rsidRDefault="00C06B5B" w:rsidP="00C06B5B">
      <w:pPr>
        <w:pStyle w:val="a5"/>
        <w:spacing w:line="288" w:lineRule="atLeast"/>
        <w:ind w:firstLine="540"/>
        <w:jc w:val="both"/>
        <w:rPr>
          <w:sz w:val="28"/>
          <w:szCs w:val="28"/>
        </w:rPr>
      </w:pPr>
      <w:r w:rsidRPr="005923F0">
        <w:rPr>
          <w:sz w:val="28"/>
          <w:szCs w:val="28"/>
        </w:rPr>
        <w:t>Основными задачами муниципальной программы являются:</w:t>
      </w:r>
    </w:p>
    <w:p w14:paraId="79CF45FA" w14:textId="77777777" w:rsidR="00C06B5B" w:rsidRPr="0063356F" w:rsidRDefault="00C06B5B" w:rsidP="00C06B5B">
      <w:pPr>
        <w:pStyle w:val="a5"/>
        <w:spacing w:line="288" w:lineRule="atLeast"/>
        <w:ind w:firstLine="540"/>
        <w:jc w:val="both"/>
        <w:rPr>
          <w:sz w:val="28"/>
          <w:szCs w:val="28"/>
        </w:rPr>
      </w:pPr>
      <w:r>
        <w:rPr>
          <w:sz w:val="28"/>
          <w:szCs w:val="28"/>
        </w:rPr>
        <w:t xml:space="preserve"> создание условий для повышения эффективности деятельности органов местного самоуправления Горняцкого сельского поселения;</w:t>
      </w:r>
    </w:p>
    <w:p w14:paraId="1FBC8F38" w14:textId="77777777" w:rsidR="00C06B5B" w:rsidRDefault="00C06B5B" w:rsidP="00C06B5B">
      <w:pPr>
        <w:ind w:firstLine="540"/>
        <w:jc w:val="both"/>
        <w:rPr>
          <w:sz w:val="28"/>
          <w:szCs w:val="28"/>
        </w:rPr>
      </w:pPr>
      <w:r>
        <w:rPr>
          <w:sz w:val="28"/>
          <w:szCs w:val="28"/>
        </w:rPr>
        <w:t>оптимизация взаимодействия органов местного самоуправления с населением;</w:t>
      </w:r>
    </w:p>
    <w:p w14:paraId="1FCF1383" w14:textId="77777777" w:rsidR="00C06B5B" w:rsidRDefault="00C06B5B" w:rsidP="00C06B5B">
      <w:pPr>
        <w:ind w:firstLine="540"/>
        <w:jc w:val="both"/>
        <w:rPr>
          <w:sz w:val="28"/>
          <w:szCs w:val="28"/>
        </w:rPr>
      </w:pPr>
      <w:r>
        <w:rPr>
          <w:sz w:val="28"/>
          <w:szCs w:val="28"/>
        </w:rPr>
        <w:t xml:space="preserve">        формирование качественного профессионального состава муниципальной службы;</w:t>
      </w:r>
    </w:p>
    <w:p w14:paraId="662C5CF5" w14:textId="77777777" w:rsidR="00C06B5B" w:rsidRPr="0063356F" w:rsidRDefault="00C06B5B" w:rsidP="00C06B5B">
      <w:pPr>
        <w:ind w:firstLine="540"/>
        <w:jc w:val="both"/>
        <w:rPr>
          <w:sz w:val="28"/>
          <w:szCs w:val="28"/>
        </w:rPr>
      </w:pPr>
      <w:r w:rsidRPr="0063356F">
        <w:rPr>
          <w:sz w:val="28"/>
          <w:szCs w:val="28"/>
        </w:rPr>
        <w:t>повышение привлекательности муниципальной службы;</w:t>
      </w:r>
    </w:p>
    <w:p w14:paraId="4EF71113" w14:textId="77777777" w:rsidR="00C06B5B" w:rsidRPr="0063356F" w:rsidRDefault="00C06B5B" w:rsidP="00C06B5B">
      <w:pPr>
        <w:ind w:firstLine="540"/>
        <w:jc w:val="both"/>
        <w:rPr>
          <w:sz w:val="28"/>
          <w:szCs w:val="28"/>
        </w:rPr>
      </w:pPr>
      <w:r w:rsidRPr="0063356F">
        <w:rPr>
          <w:sz w:val="28"/>
          <w:szCs w:val="28"/>
        </w:rPr>
        <w:t>создание условий для прохождения муниципальной службы;</w:t>
      </w:r>
    </w:p>
    <w:p w14:paraId="7756D938" w14:textId="77777777" w:rsidR="00C06B5B" w:rsidRDefault="00C06B5B" w:rsidP="00C06B5B">
      <w:pPr>
        <w:ind w:firstLine="540"/>
        <w:jc w:val="both"/>
        <w:rPr>
          <w:sz w:val="28"/>
          <w:szCs w:val="28"/>
        </w:rPr>
      </w:pPr>
      <w:r w:rsidRPr="0063356F">
        <w:rPr>
          <w:sz w:val="28"/>
          <w:szCs w:val="28"/>
        </w:rPr>
        <w:t>информирование населения о деятельности органов местного самоуправления</w:t>
      </w:r>
      <w:r w:rsidR="00E460CA">
        <w:rPr>
          <w:sz w:val="28"/>
          <w:szCs w:val="28"/>
        </w:rPr>
        <w:t>;</w:t>
      </w:r>
    </w:p>
    <w:p w14:paraId="59D838F2" w14:textId="77777777" w:rsidR="00E460CA" w:rsidRPr="00E460CA" w:rsidRDefault="00E460CA" w:rsidP="00E460CA">
      <w:pPr>
        <w:ind w:firstLine="540"/>
        <w:jc w:val="both"/>
        <w:rPr>
          <w:sz w:val="28"/>
          <w:szCs w:val="28"/>
        </w:rPr>
      </w:pPr>
      <w:r w:rsidRPr="00E460CA">
        <w:rPr>
          <w:sz w:val="28"/>
          <w:szCs w:val="28"/>
        </w:rPr>
        <w:t>совершенствование нормативно-правового регулирования в сфере противодействия коррупции;</w:t>
      </w:r>
    </w:p>
    <w:p w14:paraId="570D82A4" w14:textId="77777777" w:rsidR="00E460CA" w:rsidRPr="00E460CA" w:rsidRDefault="00E460CA" w:rsidP="00E460CA">
      <w:pPr>
        <w:ind w:firstLine="540"/>
        <w:jc w:val="both"/>
        <w:rPr>
          <w:sz w:val="28"/>
          <w:szCs w:val="28"/>
        </w:rPr>
      </w:pPr>
      <w:r w:rsidRPr="00E460CA">
        <w:rPr>
          <w:sz w:val="28"/>
          <w:szCs w:val="28"/>
        </w:rPr>
        <w:t xml:space="preserve">достижение максимальной прозрачности деятельности Администрации </w:t>
      </w:r>
      <w:r>
        <w:rPr>
          <w:sz w:val="28"/>
          <w:szCs w:val="28"/>
        </w:rPr>
        <w:t>Горняцкого сельского</w:t>
      </w:r>
      <w:r w:rsidRPr="00E460CA">
        <w:rPr>
          <w:sz w:val="28"/>
          <w:szCs w:val="28"/>
        </w:rPr>
        <w:t xml:space="preserve"> поселения;</w:t>
      </w:r>
    </w:p>
    <w:p w14:paraId="3C59A88B" w14:textId="77777777" w:rsidR="00E460CA" w:rsidRPr="00E460CA" w:rsidRDefault="00E460CA" w:rsidP="00E460CA">
      <w:pPr>
        <w:ind w:firstLine="540"/>
        <w:jc w:val="both"/>
        <w:rPr>
          <w:sz w:val="28"/>
          <w:szCs w:val="28"/>
        </w:rPr>
      </w:pPr>
      <w:r w:rsidRPr="00E460CA">
        <w:rPr>
          <w:sz w:val="28"/>
          <w:szCs w:val="28"/>
        </w:rPr>
        <w:t>уменьшение проявлений экстремизма и негативного отношения к лицам других национальностей и религиозных конфессий;</w:t>
      </w:r>
    </w:p>
    <w:p w14:paraId="56A3A39A" w14:textId="77777777" w:rsidR="00E460CA" w:rsidRPr="00E460CA" w:rsidRDefault="00E460CA" w:rsidP="00E460CA">
      <w:pPr>
        <w:ind w:firstLine="540"/>
        <w:jc w:val="both"/>
        <w:rPr>
          <w:sz w:val="28"/>
          <w:szCs w:val="28"/>
        </w:rPr>
      </w:pPr>
      <w:r w:rsidRPr="00E460CA">
        <w:rPr>
          <w:sz w:val="28"/>
          <w:szCs w:val="28"/>
        </w:rPr>
        <w:t>информирование населения по вопросам противодействия терроризму и экстремизму;</w:t>
      </w:r>
    </w:p>
    <w:p w14:paraId="5EC8333E" w14:textId="77777777" w:rsidR="00E460CA" w:rsidRPr="00E460CA" w:rsidRDefault="00E460CA" w:rsidP="00E460CA">
      <w:pPr>
        <w:ind w:firstLine="540"/>
        <w:jc w:val="both"/>
        <w:rPr>
          <w:sz w:val="28"/>
          <w:szCs w:val="28"/>
        </w:rPr>
      </w:pPr>
      <w:r w:rsidRPr="00E460CA">
        <w:rPr>
          <w:sz w:val="28"/>
          <w:szCs w:val="28"/>
        </w:rPr>
        <w:t xml:space="preserve">выполнение обязательств </w:t>
      </w:r>
      <w:r>
        <w:rPr>
          <w:sz w:val="28"/>
          <w:szCs w:val="28"/>
        </w:rPr>
        <w:t>Горняцкого сельского</w:t>
      </w:r>
      <w:r w:rsidRPr="00E460CA">
        <w:rPr>
          <w:sz w:val="28"/>
          <w:szCs w:val="28"/>
        </w:rPr>
        <w:t xml:space="preserve"> поселения по оказанию социальной поддержки отдельным категориям граждан, установленных федеральными и областными законодательством, нормативно-правовыми актами Белокалитвинского района и </w:t>
      </w:r>
      <w:r>
        <w:rPr>
          <w:sz w:val="28"/>
          <w:szCs w:val="28"/>
        </w:rPr>
        <w:t>Горняцкого сельского</w:t>
      </w:r>
      <w:r w:rsidRPr="00E460CA">
        <w:rPr>
          <w:sz w:val="28"/>
          <w:szCs w:val="28"/>
        </w:rPr>
        <w:t xml:space="preserve"> поселения;</w:t>
      </w:r>
    </w:p>
    <w:p w14:paraId="4162CBBB" w14:textId="77777777" w:rsidR="00E460CA" w:rsidRDefault="00E460CA" w:rsidP="00E460CA">
      <w:pPr>
        <w:ind w:firstLine="540"/>
        <w:jc w:val="both"/>
        <w:rPr>
          <w:sz w:val="28"/>
          <w:szCs w:val="28"/>
        </w:rPr>
      </w:pPr>
      <w:r w:rsidRPr="00E460CA">
        <w:rPr>
          <w:sz w:val="28"/>
          <w:szCs w:val="28"/>
        </w:rPr>
        <w:t xml:space="preserve">обеспечение своевременной и в полном объеме выплаты государственной пенсии за выслугу лет лицам, замещавшим муниципальные должности и должности муниципальной службы Администрации </w:t>
      </w:r>
      <w:r>
        <w:rPr>
          <w:sz w:val="28"/>
          <w:szCs w:val="28"/>
        </w:rPr>
        <w:t>Горняцкого сельского</w:t>
      </w:r>
      <w:r w:rsidRPr="00E460CA">
        <w:rPr>
          <w:sz w:val="28"/>
          <w:szCs w:val="28"/>
        </w:rPr>
        <w:t xml:space="preserve"> поселения.   </w:t>
      </w:r>
    </w:p>
    <w:p w14:paraId="062EA898" w14:textId="77777777" w:rsidR="00C06B5B" w:rsidRPr="005923F0" w:rsidRDefault="00C06B5B" w:rsidP="00C06B5B">
      <w:pPr>
        <w:spacing w:before="168" w:line="288" w:lineRule="atLeast"/>
        <w:ind w:firstLine="540"/>
        <w:jc w:val="both"/>
        <w:rPr>
          <w:sz w:val="28"/>
          <w:szCs w:val="28"/>
        </w:rPr>
      </w:pPr>
      <w:r w:rsidRPr="005923F0">
        <w:rPr>
          <w:sz w:val="28"/>
          <w:szCs w:val="28"/>
        </w:rPr>
        <w:t xml:space="preserve">К концу реализации программы к 2030 году планируется; </w:t>
      </w:r>
    </w:p>
    <w:p w14:paraId="470672A9" w14:textId="77777777" w:rsidR="00C06B5B" w:rsidRDefault="00C06B5B" w:rsidP="00C06B5B">
      <w:pPr>
        <w:ind w:firstLine="540"/>
        <w:jc w:val="both"/>
        <w:rPr>
          <w:sz w:val="28"/>
          <w:szCs w:val="28"/>
        </w:rPr>
      </w:pPr>
      <w:r>
        <w:rPr>
          <w:sz w:val="28"/>
          <w:szCs w:val="28"/>
        </w:rPr>
        <w:t>увеличение доли граждан позитивно оценивающих деятельность органов местного самоуправления до 70 % к 2030 году;</w:t>
      </w:r>
    </w:p>
    <w:p w14:paraId="5D699403" w14:textId="77777777" w:rsidR="00C06B5B" w:rsidRDefault="00C06B5B" w:rsidP="00C06B5B">
      <w:pPr>
        <w:ind w:firstLine="540"/>
        <w:jc w:val="both"/>
        <w:rPr>
          <w:sz w:val="28"/>
          <w:szCs w:val="28"/>
        </w:rPr>
      </w:pPr>
      <w:r>
        <w:rPr>
          <w:sz w:val="28"/>
          <w:szCs w:val="28"/>
        </w:rPr>
        <w:t>увеличение доли муниципальных служащих, получивших профессиональное образование или принявших участие в иных мероприятиях по профессиональному развитию до 100% к 2030 году;</w:t>
      </w:r>
    </w:p>
    <w:p w14:paraId="36601008" w14:textId="77777777" w:rsidR="00E460CA" w:rsidRDefault="00C06B5B" w:rsidP="00C06B5B">
      <w:pPr>
        <w:ind w:firstLine="540"/>
        <w:jc w:val="both"/>
        <w:rPr>
          <w:sz w:val="28"/>
          <w:szCs w:val="28"/>
        </w:rPr>
      </w:pPr>
      <w:r>
        <w:rPr>
          <w:sz w:val="28"/>
          <w:szCs w:val="28"/>
        </w:rPr>
        <w:lastRenderedPageBreak/>
        <w:t>увеличение доли граждан, удовлетворенных уровнем информированности о деятельности органов местного самоуправления Горняцкого сельского поселения до 61% к 2030 году</w:t>
      </w:r>
      <w:r w:rsidR="00E460CA">
        <w:rPr>
          <w:sz w:val="28"/>
          <w:szCs w:val="28"/>
        </w:rPr>
        <w:t>;</w:t>
      </w:r>
    </w:p>
    <w:p w14:paraId="1E53CDB0" w14:textId="77777777" w:rsidR="00E460CA" w:rsidRPr="00E460CA" w:rsidRDefault="00E460CA" w:rsidP="00E460CA">
      <w:pPr>
        <w:ind w:firstLine="540"/>
        <w:jc w:val="both"/>
        <w:rPr>
          <w:sz w:val="28"/>
          <w:szCs w:val="28"/>
        </w:rPr>
      </w:pPr>
      <w:r w:rsidRPr="00E460CA">
        <w:rPr>
          <w:sz w:val="28"/>
          <w:szCs w:val="28"/>
        </w:rPr>
        <w:t>увеличение доли подготовки и распространения печатных материалов антикоррупционной и антитеррористической направленности до 70 % к 2023 году;</w:t>
      </w:r>
    </w:p>
    <w:p w14:paraId="1006970E" w14:textId="77777777" w:rsidR="00C06B5B" w:rsidRDefault="00E460CA" w:rsidP="00E460CA">
      <w:pPr>
        <w:ind w:firstLine="540"/>
        <w:jc w:val="both"/>
        <w:rPr>
          <w:sz w:val="28"/>
          <w:szCs w:val="28"/>
        </w:rPr>
      </w:pPr>
      <w:r w:rsidRPr="00E460CA">
        <w:rPr>
          <w:sz w:val="28"/>
          <w:szCs w:val="28"/>
        </w:rPr>
        <w:t>социальная поддер</w:t>
      </w:r>
      <w:r>
        <w:rPr>
          <w:sz w:val="28"/>
          <w:szCs w:val="28"/>
        </w:rPr>
        <w:t>жка отдельных категорий граждан</w:t>
      </w:r>
      <w:r w:rsidR="00C06B5B">
        <w:rPr>
          <w:sz w:val="28"/>
          <w:szCs w:val="28"/>
        </w:rPr>
        <w:t>.</w:t>
      </w:r>
    </w:p>
    <w:p w14:paraId="40C7CA93" w14:textId="77777777" w:rsidR="00C06B5B" w:rsidRPr="00B46972" w:rsidRDefault="00C06B5B" w:rsidP="00C06B5B">
      <w:pPr>
        <w:tabs>
          <w:tab w:val="left" w:pos="4290"/>
          <w:tab w:val="center" w:pos="5103"/>
        </w:tabs>
        <w:jc w:val="center"/>
        <w:rPr>
          <w:color w:val="000000"/>
          <w:sz w:val="28"/>
          <w:szCs w:val="28"/>
        </w:rPr>
      </w:pPr>
      <w:r>
        <w:rPr>
          <w:color w:val="000000"/>
          <w:sz w:val="28"/>
          <w:szCs w:val="28"/>
          <w:lang w:val="en-US"/>
        </w:rPr>
        <w:t>II</w:t>
      </w:r>
      <w:r>
        <w:rPr>
          <w:color w:val="000000"/>
          <w:sz w:val="28"/>
          <w:szCs w:val="28"/>
        </w:rPr>
        <w:t xml:space="preserve">. </w:t>
      </w:r>
      <w:r w:rsidRPr="00B46972">
        <w:rPr>
          <w:color w:val="000000"/>
          <w:sz w:val="28"/>
          <w:szCs w:val="28"/>
        </w:rPr>
        <w:t>ПАСПОРТ</w:t>
      </w:r>
    </w:p>
    <w:p w14:paraId="4BB34677" w14:textId="77777777" w:rsidR="00C06B5B" w:rsidRDefault="00C06B5B" w:rsidP="00C06B5B">
      <w:pPr>
        <w:jc w:val="center"/>
        <w:rPr>
          <w:sz w:val="28"/>
          <w:szCs w:val="28"/>
        </w:rPr>
      </w:pPr>
      <w:r w:rsidRPr="007C39B5">
        <w:rPr>
          <w:sz w:val="28"/>
          <w:szCs w:val="28"/>
        </w:rPr>
        <w:t xml:space="preserve">муниципальной программы </w:t>
      </w:r>
      <w:r>
        <w:rPr>
          <w:sz w:val="28"/>
          <w:szCs w:val="28"/>
        </w:rPr>
        <w:t>Горняцкого сельского поселения</w:t>
      </w:r>
      <w:r w:rsidRPr="007C39B5">
        <w:rPr>
          <w:sz w:val="28"/>
          <w:szCs w:val="28"/>
        </w:rPr>
        <w:t xml:space="preserve"> «Муниципальная политика»</w:t>
      </w:r>
    </w:p>
    <w:p w14:paraId="37A30DA3" w14:textId="77777777" w:rsidR="00C06B5B" w:rsidRDefault="00C06B5B" w:rsidP="00C96CAF">
      <w:pPr>
        <w:numPr>
          <w:ilvl w:val="0"/>
          <w:numId w:val="3"/>
        </w:numPr>
        <w:jc w:val="center"/>
        <w:rPr>
          <w:sz w:val="28"/>
          <w:szCs w:val="28"/>
        </w:rPr>
      </w:pPr>
      <w:r>
        <w:rPr>
          <w:sz w:val="28"/>
          <w:szCs w:val="28"/>
        </w:rPr>
        <w:t>Основные положения</w:t>
      </w:r>
    </w:p>
    <w:p w14:paraId="054EE7DB" w14:textId="77777777" w:rsidR="00C06B5B" w:rsidRPr="007C39B5" w:rsidRDefault="00C06B5B" w:rsidP="00C06B5B">
      <w:pPr>
        <w:rPr>
          <w:sz w:val="28"/>
          <w:szCs w:val="28"/>
        </w:rPr>
      </w:pPr>
    </w:p>
    <w:tbl>
      <w:tblPr>
        <w:tblW w:w="10065" w:type="dxa"/>
        <w:tblInd w:w="-318" w:type="dxa"/>
        <w:tblLook w:val="00A0" w:firstRow="1" w:lastRow="0" w:firstColumn="1" w:lastColumn="0" w:noHBand="0" w:noVBand="0"/>
      </w:tblPr>
      <w:tblGrid>
        <w:gridCol w:w="3970"/>
        <w:gridCol w:w="425"/>
        <w:gridCol w:w="5670"/>
      </w:tblGrid>
      <w:tr w:rsidR="00C06B5B" w:rsidRPr="007C39B5" w14:paraId="466633E9" w14:textId="77777777" w:rsidTr="00CA5529">
        <w:tc>
          <w:tcPr>
            <w:tcW w:w="3970" w:type="dxa"/>
          </w:tcPr>
          <w:p w14:paraId="3F217488" w14:textId="77777777" w:rsidR="00C06B5B" w:rsidRPr="007C39B5" w:rsidRDefault="00C06B5B" w:rsidP="00C96CAF">
            <w:pPr>
              <w:numPr>
                <w:ilvl w:val="1"/>
                <w:numId w:val="3"/>
              </w:numPr>
              <w:jc w:val="both"/>
              <w:rPr>
                <w:sz w:val="28"/>
                <w:szCs w:val="28"/>
                <w:lang w:eastAsia="en-US"/>
              </w:rPr>
            </w:pPr>
            <w:r>
              <w:rPr>
                <w:sz w:val="28"/>
                <w:szCs w:val="28"/>
              </w:rPr>
              <w:t xml:space="preserve">Куратор муниципальной программы </w:t>
            </w:r>
          </w:p>
        </w:tc>
        <w:tc>
          <w:tcPr>
            <w:tcW w:w="425" w:type="dxa"/>
          </w:tcPr>
          <w:p w14:paraId="01805330" w14:textId="77777777" w:rsidR="00C06B5B" w:rsidRPr="007C39B5" w:rsidRDefault="00C06B5B" w:rsidP="004419A0">
            <w:pPr>
              <w:jc w:val="both"/>
              <w:rPr>
                <w:sz w:val="28"/>
                <w:szCs w:val="28"/>
              </w:rPr>
            </w:pPr>
            <w:r>
              <w:rPr>
                <w:sz w:val="28"/>
                <w:szCs w:val="28"/>
              </w:rPr>
              <w:t>-</w:t>
            </w:r>
          </w:p>
        </w:tc>
        <w:tc>
          <w:tcPr>
            <w:tcW w:w="5670" w:type="dxa"/>
          </w:tcPr>
          <w:p w14:paraId="3303FA62" w14:textId="77777777" w:rsidR="00BC433D" w:rsidRDefault="00BC433D" w:rsidP="00E8125D">
            <w:pPr>
              <w:rPr>
                <w:sz w:val="28"/>
                <w:szCs w:val="28"/>
              </w:rPr>
            </w:pPr>
            <w:r>
              <w:rPr>
                <w:sz w:val="28"/>
                <w:szCs w:val="28"/>
              </w:rPr>
              <w:t xml:space="preserve">Балденков Алексей Владимирович </w:t>
            </w:r>
          </w:p>
          <w:p w14:paraId="3AA93FF2" w14:textId="77777777" w:rsidR="00C06B5B" w:rsidRDefault="00BC433D" w:rsidP="00E8125D">
            <w:pPr>
              <w:rPr>
                <w:sz w:val="28"/>
                <w:szCs w:val="28"/>
              </w:rPr>
            </w:pPr>
            <w:r>
              <w:rPr>
                <w:sz w:val="28"/>
                <w:szCs w:val="28"/>
              </w:rPr>
              <w:t>Глава</w:t>
            </w:r>
            <w:r w:rsidR="00C06B5B">
              <w:rPr>
                <w:sz w:val="28"/>
                <w:szCs w:val="28"/>
              </w:rPr>
              <w:t xml:space="preserve"> Администрации </w:t>
            </w:r>
          </w:p>
          <w:p w14:paraId="0A06EAB1" w14:textId="77777777" w:rsidR="00C06B5B" w:rsidRPr="007C39B5" w:rsidRDefault="00BC433D" w:rsidP="00E8125D">
            <w:pPr>
              <w:rPr>
                <w:sz w:val="28"/>
                <w:szCs w:val="28"/>
                <w:lang w:eastAsia="en-US"/>
              </w:rPr>
            </w:pPr>
            <w:r>
              <w:rPr>
                <w:sz w:val="28"/>
                <w:szCs w:val="28"/>
              </w:rPr>
              <w:t>Горняцкого сельского поселения</w:t>
            </w:r>
          </w:p>
        </w:tc>
      </w:tr>
      <w:tr w:rsidR="00C06B5B" w:rsidRPr="007C39B5" w14:paraId="1437FF10" w14:textId="77777777" w:rsidTr="00CA5529">
        <w:tc>
          <w:tcPr>
            <w:tcW w:w="3970" w:type="dxa"/>
          </w:tcPr>
          <w:p w14:paraId="59E2408B" w14:textId="77777777" w:rsidR="00C06B5B" w:rsidRPr="007C39B5" w:rsidRDefault="00C06B5B" w:rsidP="00C96CAF">
            <w:pPr>
              <w:numPr>
                <w:ilvl w:val="1"/>
                <w:numId w:val="3"/>
              </w:numPr>
              <w:jc w:val="both"/>
              <w:rPr>
                <w:sz w:val="28"/>
                <w:szCs w:val="28"/>
                <w:lang w:eastAsia="en-US"/>
              </w:rPr>
            </w:pPr>
            <w:r w:rsidRPr="007C39B5">
              <w:rPr>
                <w:sz w:val="28"/>
                <w:szCs w:val="28"/>
              </w:rPr>
              <w:t xml:space="preserve">Ответственный исполнитель муниципальной программы </w:t>
            </w:r>
          </w:p>
        </w:tc>
        <w:tc>
          <w:tcPr>
            <w:tcW w:w="425" w:type="dxa"/>
          </w:tcPr>
          <w:p w14:paraId="57D2F899" w14:textId="77777777" w:rsidR="00C06B5B" w:rsidRPr="007C39B5" w:rsidRDefault="00C06B5B" w:rsidP="004419A0">
            <w:pPr>
              <w:jc w:val="both"/>
              <w:rPr>
                <w:sz w:val="28"/>
                <w:szCs w:val="28"/>
              </w:rPr>
            </w:pPr>
            <w:r>
              <w:rPr>
                <w:sz w:val="28"/>
                <w:szCs w:val="28"/>
              </w:rPr>
              <w:t>-</w:t>
            </w:r>
          </w:p>
        </w:tc>
        <w:tc>
          <w:tcPr>
            <w:tcW w:w="5670" w:type="dxa"/>
          </w:tcPr>
          <w:p w14:paraId="5397F932" w14:textId="77777777" w:rsidR="009337D3" w:rsidRPr="009337D3" w:rsidRDefault="009337D3" w:rsidP="00E8125D">
            <w:pPr>
              <w:rPr>
                <w:sz w:val="28"/>
                <w:szCs w:val="28"/>
              </w:rPr>
            </w:pPr>
            <w:r w:rsidRPr="009337D3">
              <w:rPr>
                <w:sz w:val="28"/>
                <w:szCs w:val="28"/>
              </w:rPr>
              <w:t>сектор по общим вопросам, земельным и имущественным отношениям Администрации Горняцкого сельского поселения</w:t>
            </w:r>
          </w:p>
          <w:p w14:paraId="083FD76C" w14:textId="77777777" w:rsidR="00C06B5B" w:rsidRPr="007C39B5" w:rsidRDefault="00C06B5B" w:rsidP="00E8125D">
            <w:pPr>
              <w:rPr>
                <w:sz w:val="28"/>
                <w:szCs w:val="28"/>
                <w:lang w:eastAsia="en-US"/>
              </w:rPr>
            </w:pPr>
            <w:r>
              <w:rPr>
                <w:sz w:val="28"/>
                <w:szCs w:val="28"/>
              </w:rPr>
              <w:t>(</w:t>
            </w:r>
            <w:r w:rsidR="009337D3">
              <w:rPr>
                <w:sz w:val="28"/>
                <w:szCs w:val="28"/>
              </w:rPr>
              <w:t xml:space="preserve">Дикая Людмила Петровна, заведующий </w:t>
            </w:r>
            <w:r w:rsidR="009337D3" w:rsidRPr="009337D3">
              <w:rPr>
                <w:sz w:val="28"/>
                <w:szCs w:val="28"/>
              </w:rPr>
              <w:t>сектор</w:t>
            </w:r>
            <w:r w:rsidR="009337D3">
              <w:rPr>
                <w:sz w:val="28"/>
                <w:szCs w:val="28"/>
              </w:rPr>
              <w:t>а</w:t>
            </w:r>
            <w:r w:rsidR="009337D3" w:rsidRPr="009337D3">
              <w:rPr>
                <w:sz w:val="28"/>
                <w:szCs w:val="28"/>
              </w:rPr>
              <w:t xml:space="preserve"> по общим вопросам, земельным и имущественным отношениям</w:t>
            </w:r>
            <w:r>
              <w:rPr>
                <w:sz w:val="28"/>
                <w:szCs w:val="28"/>
              </w:rPr>
              <w:t>)</w:t>
            </w:r>
          </w:p>
        </w:tc>
      </w:tr>
      <w:tr w:rsidR="00C06B5B" w:rsidRPr="007C39B5" w14:paraId="726832CF" w14:textId="77777777" w:rsidTr="00CA5529">
        <w:tc>
          <w:tcPr>
            <w:tcW w:w="3970" w:type="dxa"/>
          </w:tcPr>
          <w:p w14:paraId="4340BE76" w14:textId="77777777" w:rsidR="00C06B5B" w:rsidRPr="007C39B5" w:rsidRDefault="00C06B5B" w:rsidP="00E8125D">
            <w:pPr>
              <w:numPr>
                <w:ilvl w:val="1"/>
                <w:numId w:val="3"/>
              </w:numPr>
              <w:rPr>
                <w:sz w:val="28"/>
                <w:szCs w:val="28"/>
              </w:rPr>
            </w:pPr>
            <w:r>
              <w:rPr>
                <w:sz w:val="28"/>
                <w:szCs w:val="28"/>
              </w:rPr>
              <w:t>Срок реализации муниципальной программы</w:t>
            </w:r>
          </w:p>
        </w:tc>
        <w:tc>
          <w:tcPr>
            <w:tcW w:w="425" w:type="dxa"/>
          </w:tcPr>
          <w:p w14:paraId="25D790CE" w14:textId="77777777" w:rsidR="00C06B5B" w:rsidRDefault="00C06B5B" w:rsidP="004419A0">
            <w:pPr>
              <w:jc w:val="both"/>
              <w:rPr>
                <w:sz w:val="28"/>
                <w:szCs w:val="28"/>
              </w:rPr>
            </w:pPr>
            <w:r>
              <w:rPr>
                <w:sz w:val="28"/>
                <w:szCs w:val="28"/>
              </w:rPr>
              <w:t>-</w:t>
            </w:r>
          </w:p>
        </w:tc>
        <w:tc>
          <w:tcPr>
            <w:tcW w:w="5670" w:type="dxa"/>
          </w:tcPr>
          <w:p w14:paraId="59DB03CE" w14:textId="77777777" w:rsidR="00C06B5B" w:rsidRDefault="00C06B5B" w:rsidP="00E8125D">
            <w:pPr>
              <w:rPr>
                <w:sz w:val="28"/>
                <w:szCs w:val="28"/>
              </w:rPr>
            </w:pPr>
            <w:r>
              <w:rPr>
                <w:sz w:val="28"/>
                <w:szCs w:val="28"/>
              </w:rPr>
              <w:t xml:space="preserve">этап </w:t>
            </w:r>
            <w:r>
              <w:rPr>
                <w:sz w:val="28"/>
                <w:szCs w:val="28"/>
                <w:lang w:val="en-US"/>
              </w:rPr>
              <w:t>I</w:t>
            </w:r>
            <w:r w:rsidR="00975294">
              <w:rPr>
                <w:sz w:val="28"/>
                <w:szCs w:val="28"/>
              </w:rPr>
              <w:t>: 2</w:t>
            </w:r>
            <w:r>
              <w:rPr>
                <w:sz w:val="28"/>
                <w:szCs w:val="28"/>
              </w:rPr>
              <w:t>019-2024 годы;</w:t>
            </w:r>
          </w:p>
          <w:p w14:paraId="422DCEED" w14:textId="77777777" w:rsidR="00C06B5B" w:rsidRPr="00EB0759" w:rsidRDefault="00C06B5B" w:rsidP="00E8125D">
            <w:pPr>
              <w:rPr>
                <w:sz w:val="28"/>
                <w:szCs w:val="28"/>
              </w:rPr>
            </w:pPr>
            <w:r>
              <w:rPr>
                <w:sz w:val="28"/>
                <w:szCs w:val="28"/>
              </w:rPr>
              <w:t xml:space="preserve">этап </w:t>
            </w:r>
            <w:r>
              <w:rPr>
                <w:sz w:val="28"/>
                <w:szCs w:val="28"/>
                <w:lang w:val="en-US"/>
              </w:rPr>
              <w:t>II</w:t>
            </w:r>
            <w:r>
              <w:rPr>
                <w:sz w:val="28"/>
                <w:szCs w:val="28"/>
              </w:rPr>
              <w:t>:2025-2030 годы</w:t>
            </w:r>
          </w:p>
        </w:tc>
      </w:tr>
      <w:tr w:rsidR="00C06B5B" w:rsidRPr="007C39B5" w14:paraId="5066AECC" w14:textId="77777777" w:rsidTr="00CA5529">
        <w:tc>
          <w:tcPr>
            <w:tcW w:w="3970" w:type="dxa"/>
          </w:tcPr>
          <w:p w14:paraId="227231CD" w14:textId="77777777" w:rsidR="00C06B5B" w:rsidRDefault="00C06B5B" w:rsidP="00C96CAF">
            <w:pPr>
              <w:numPr>
                <w:ilvl w:val="1"/>
                <w:numId w:val="3"/>
              </w:numPr>
              <w:jc w:val="both"/>
              <w:rPr>
                <w:sz w:val="28"/>
                <w:szCs w:val="28"/>
              </w:rPr>
            </w:pPr>
            <w:r>
              <w:rPr>
                <w:sz w:val="28"/>
                <w:szCs w:val="28"/>
              </w:rPr>
              <w:t>Цели муниципальной программы</w:t>
            </w:r>
          </w:p>
        </w:tc>
        <w:tc>
          <w:tcPr>
            <w:tcW w:w="425" w:type="dxa"/>
          </w:tcPr>
          <w:p w14:paraId="11ED5008" w14:textId="77777777" w:rsidR="00C06B5B" w:rsidRDefault="00C06B5B" w:rsidP="004419A0">
            <w:pPr>
              <w:jc w:val="both"/>
              <w:rPr>
                <w:sz w:val="28"/>
                <w:szCs w:val="28"/>
              </w:rPr>
            </w:pPr>
          </w:p>
        </w:tc>
        <w:tc>
          <w:tcPr>
            <w:tcW w:w="5670" w:type="dxa"/>
          </w:tcPr>
          <w:p w14:paraId="5823EC1E" w14:textId="77777777" w:rsidR="00C06B5B" w:rsidRDefault="00C06B5B" w:rsidP="00E8125D">
            <w:pPr>
              <w:rPr>
                <w:sz w:val="28"/>
                <w:szCs w:val="28"/>
              </w:rPr>
            </w:pPr>
            <w:r w:rsidRPr="0063356F">
              <w:rPr>
                <w:sz w:val="28"/>
                <w:szCs w:val="28"/>
              </w:rPr>
              <w:t xml:space="preserve">совершенствование </w:t>
            </w:r>
            <w:r>
              <w:rPr>
                <w:sz w:val="28"/>
                <w:szCs w:val="28"/>
              </w:rPr>
              <w:t>муниципальной политики, удовлетворенность населения деятельностью органов местного самоуправления Горняцкого сельского поселения</w:t>
            </w:r>
            <w:r w:rsidR="00E460CA">
              <w:rPr>
                <w:sz w:val="28"/>
                <w:szCs w:val="28"/>
              </w:rPr>
              <w:t>;</w:t>
            </w:r>
          </w:p>
          <w:p w14:paraId="752610FD" w14:textId="77777777" w:rsidR="00E460CA" w:rsidRDefault="00E460CA" w:rsidP="00E8125D">
            <w:pPr>
              <w:rPr>
                <w:sz w:val="28"/>
                <w:szCs w:val="28"/>
              </w:rPr>
            </w:pPr>
            <w:r w:rsidRPr="00E460CA">
              <w:rPr>
                <w:sz w:val="28"/>
                <w:szCs w:val="28"/>
              </w:rPr>
              <w:t>социальная поддержка отдельных категорий граждан</w:t>
            </w:r>
          </w:p>
        </w:tc>
      </w:tr>
      <w:tr w:rsidR="00C06B5B" w:rsidRPr="007C39B5" w14:paraId="30E66DC1" w14:textId="77777777" w:rsidTr="00CA5529">
        <w:tc>
          <w:tcPr>
            <w:tcW w:w="3970" w:type="dxa"/>
          </w:tcPr>
          <w:p w14:paraId="0E4CAFBD" w14:textId="77777777" w:rsidR="00C06B5B" w:rsidRDefault="00C06B5B" w:rsidP="00C96CAF">
            <w:pPr>
              <w:numPr>
                <w:ilvl w:val="1"/>
                <w:numId w:val="3"/>
              </w:numPr>
              <w:jc w:val="both"/>
              <w:rPr>
                <w:sz w:val="28"/>
                <w:szCs w:val="28"/>
              </w:rPr>
            </w:pPr>
            <w:r>
              <w:rPr>
                <w:sz w:val="28"/>
                <w:szCs w:val="28"/>
              </w:rPr>
              <w:t>Параметры финансового обеспечения</w:t>
            </w:r>
          </w:p>
        </w:tc>
        <w:tc>
          <w:tcPr>
            <w:tcW w:w="425" w:type="dxa"/>
          </w:tcPr>
          <w:p w14:paraId="2EFEA128" w14:textId="77777777" w:rsidR="00C06B5B" w:rsidRDefault="00C06B5B" w:rsidP="004419A0">
            <w:pPr>
              <w:jc w:val="both"/>
              <w:rPr>
                <w:sz w:val="28"/>
                <w:szCs w:val="28"/>
              </w:rPr>
            </w:pPr>
          </w:p>
        </w:tc>
        <w:tc>
          <w:tcPr>
            <w:tcW w:w="5670" w:type="dxa"/>
          </w:tcPr>
          <w:p w14:paraId="7979378C" w14:textId="77777777" w:rsidR="00C06B5B" w:rsidRPr="00F46C43" w:rsidRDefault="00755E5C" w:rsidP="00E8125D">
            <w:pPr>
              <w:rPr>
                <w:sz w:val="28"/>
                <w:szCs w:val="28"/>
              </w:rPr>
            </w:pPr>
            <w:r w:rsidRPr="00F46C43">
              <w:rPr>
                <w:sz w:val="28"/>
                <w:szCs w:val="28"/>
              </w:rPr>
              <w:t>7 </w:t>
            </w:r>
            <w:r w:rsidR="00E91A71" w:rsidRPr="00F46C43">
              <w:rPr>
                <w:sz w:val="28"/>
                <w:szCs w:val="28"/>
              </w:rPr>
              <w:t>6</w:t>
            </w:r>
            <w:r w:rsidR="00070EA8" w:rsidRPr="00F46C43">
              <w:rPr>
                <w:sz w:val="28"/>
                <w:szCs w:val="28"/>
              </w:rPr>
              <w:t>57</w:t>
            </w:r>
            <w:r w:rsidR="00E91A71" w:rsidRPr="00F46C43">
              <w:rPr>
                <w:sz w:val="28"/>
                <w:szCs w:val="28"/>
              </w:rPr>
              <w:t>,</w:t>
            </w:r>
            <w:r w:rsidR="00070EA8" w:rsidRPr="00F46C43">
              <w:rPr>
                <w:sz w:val="28"/>
                <w:szCs w:val="28"/>
              </w:rPr>
              <w:t>9</w:t>
            </w:r>
            <w:r w:rsidR="00C06B5B" w:rsidRPr="00F46C43">
              <w:rPr>
                <w:sz w:val="28"/>
                <w:szCs w:val="28"/>
              </w:rPr>
              <w:t xml:space="preserve"> тыс. рублей:</w:t>
            </w:r>
          </w:p>
          <w:p w14:paraId="3A54E2A8" w14:textId="77777777" w:rsidR="00C06B5B" w:rsidRPr="00F46C43" w:rsidRDefault="00C06B5B" w:rsidP="00E8125D">
            <w:pPr>
              <w:rPr>
                <w:sz w:val="28"/>
                <w:szCs w:val="28"/>
              </w:rPr>
            </w:pPr>
            <w:r w:rsidRPr="00F46C43">
              <w:rPr>
                <w:sz w:val="28"/>
                <w:szCs w:val="28"/>
              </w:rPr>
              <w:t xml:space="preserve">этап </w:t>
            </w:r>
            <w:r w:rsidRPr="00F46C43">
              <w:rPr>
                <w:sz w:val="28"/>
                <w:szCs w:val="28"/>
                <w:lang w:val="en-US"/>
              </w:rPr>
              <w:t>I</w:t>
            </w:r>
            <w:r w:rsidRPr="00F46C43">
              <w:rPr>
                <w:sz w:val="28"/>
                <w:szCs w:val="28"/>
              </w:rPr>
              <w:t xml:space="preserve">: </w:t>
            </w:r>
            <w:r w:rsidR="00755E5C" w:rsidRPr="00F46C43">
              <w:rPr>
                <w:sz w:val="28"/>
                <w:szCs w:val="28"/>
              </w:rPr>
              <w:t>3 720,6</w:t>
            </w:r>
            <w:r w:rsidRPr="00F46C43">
              <w:rPr>
                <w:sz w:val="28"/>
                <w:szCs w:val="28"/>
              </w:rPr>
              <w:t xml:space="preserve"> тыс. рублей;</w:t>
            </w:r>
          </w:p>
          <w:p w14:paraId="658816FA" w14:textId="77777777" w:rsidR="00C06B5B" w:rsidRPr="00F46C43" w:rsidRDefault="00C06B5B" w:rsidP="00070EA8">
            <w:pPr>
              <w:rPr>
                <w:sz w:val="28"/>
                <w:szCs w:val="28"/>
              </w:rPr>
            </w:pPr>
            <w:r w:rsidRPr="00F46C43">
              <w:rPr>
                <w:sz w:val="28"/>
                <w:szCs w:val="28"/>
              </w:rPr>
              <w:t xml:space="preserve">этап </w:t>
            </w:r>
            <w:r w:rsidRPr="00F46C43">
              <w:rPr>
                <w:sz w:val="28"/>
                <w:szCs w:val="28"/>
                <w:lang w:val="en-US"/>
              </w:rPr>
              <w:t>II</w:t>
            </w:r>
            <w:r w:rsidRPr="00F46C43">
              <w:rPr>
                <w:sz w:val="28"/>
                <w:szCs w:val="28"/>
              </w:rPr>
              <w:t xml:space="preserve">: </w:t>
            </w:r>
            <w:r w:rsidR="00070EA8" w:rsidRPr="00F46C43">
              <w:rPr>
                <w:sz w:val="28"/>
                <w:szCs w:val="28"/>
              </w:rPr>
              <w:t>3 937</w:t>
            </w:r>
            <w:r w:rsidR="00E91A71" w:rsidRPr="00F46C43">
              <w:rPr>
                <w:sz w:val="28"/>
                <w:szCs w:val="28"/>
              </w:rPr>
              <w:t>,</w:t>
            </w:r>
            <w:r w:rsidR="00070EA8" w:rsidRPr="00F46C43">
              <w:rPr>
                <w:sz w:val="28"/>
                <w:szCs w:val="28"/>
              </w:rPr>
              <w:t>3</w:t>
            </w:r>
            <w:r w:rsidRPr="00F46C43">
              <w:rPr>
                <w:sz w:val="28"/>
                <w:szCs w:val="28"/>
              </w:rPr>
              <w:t xml:space="preserve"> тыс. рублей</w:t>
            </w:r>
          </w:p>
        </w:tc>
      </w:tr>
      <w:tr w:rsidR="00C06B5B" w:rsidRPr="007C39B5" w14:paraId="01FB59A4" w14:textId="77777777" w:rsidTr="00CA5529">
        <w:tc>
          <w:tcPr>
            <w:tcW w:w="3970" w:type="dxa"/>
          </w:tcPr>
          <w:p w14:paraId="130D6566" w14:textId="77777777" w:rsidR="00C06B5B" w:rsidRDefault="00C06B5B" w:rsidP="00E8125D">
            <w:pPr>
              <w:numPr>
                <w:ilvl w:val="1"/>
                <w:numId w:val="3"/>
              </w:numPr>
              <w:rPr>
                <w:sz w:val="28"/>
                <w:szCs w:val="28"/>
              </w:rPr>
            </w:pPr>
            <w:r>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Pr>
          <w:p w14:paraId="03F7BD32" w14:textId="77777777" w:rsidR="00C06B5B" w:rsidRDefault="00C06B5B" w:rsidP="004419A0">
            <w:pPr>
              <w:jc w:val="both"/>
              <w:rPr>
                <w:sz w:val="28"/>
                <w:szCs w:val="28"/>
              </w:rPr>
            </w:pPr>
          </w:p>
        </w:tc>
        <w:tc>
          <w:tcPr>
            <w:tcW w:w="5670" w:type="dxa"/>
          </w:tcPr>
          <w:p w14:paraId="5221D10C" w14:textId="77777777" w:rsidR="00C06B5B" w:rsidRPr="004F73A8" w:rsidRDefault="00975294" w:rsidP="00E8125D">
            <w:pPr>
              <w:pStyle w:val="a5"/>
              <w:spacing w:line="288" w:lineRule="atLeast"/>
              <w:rPr>
                <w:sz w:val="28"/>
                <w:szCs w:val="28"/>
              </w:rPr>
            </w:pPr>
            <w:r>
              <w:rPr>
                <w:sz w:val="28"/>
                <w:szCs w:val="28"/>
              </w:rPr>
              <w:t>Г</w:t>
            </w:r>
            <w:r w:rsidR="00C06B5B" w:rsidRPr="004F73A8">
              <w:rPr>
                <w:sz w:val="28"/>
                <w:szCs w:val="28"/>
              </w:rPr>
              <w:t>осударственная программа Ростовской области «Региональная политика», утвержденная Постановлением Правительства Ростовской области от 17.10.2018 №641</w:t>
            </w:r>
          </w:p>
          <w:p w14:paraId="765DA7CD" w14:textId="77777777" w:rsidR="00C06B5B" w:rsidRDefault="00C06B5B" w:rsidP="004419A0">
            <w:pPr>
              <w:jc w:val="center"/>
              <w:rPr>
                <w:sz w:val="28"/>
                <w:szCs w:val="28"/>
              </w:rPr>
            </w:pPr>
          </w:p>
        </w:tc>
      </w:tr>
    </w:tbl>
    <w:p w14:paraId="0306FB3C" w14:textId="77777777" w:rsidR="001F2D47" w:rsidRDefault="001F2D47">
      <w:pPr>
        <w:rPr>
          <w:sz w:val="28"/>
          <w:szCs w:val="28"/>
        </w:rPr>
      </w:pPr>
    </w:p>
    <w:p w14:paraId="3DE0DBB4" w14:textId="77777777" w:rsidR="00EF3A3A" w:rsidRDefault="00EF3A3A">
      <w:pPr>
        <w:rPr>
          <w:sz w:val="28"/>
          <w:szCs w:val="28"/>
        </w:rPr>
        <w:sectPr w:rsidR="00EF3A3A" w:rsidSect="002944D7">
          <w:footerReference w:type="even" r:id="rId9"/>
          <w:footerReference w:type="default" r:id="rId10"/>
          <w:pgSz w:w="11906" w:h="16838"/>
          <w:pgMar w:top="1134" w:right="567" w:bottom="1134" w:left="1701" w:header="709" w:footer="709" w:gutter="0"/>
          <w:cols w:space="708"/>
          <w:docGrid w:linePitch="360"/>
        </w:sectPr>
      </w:pPr>
      <w:r w:rsidRPr="00EF3A3A">
        <w:rPr>
          <w:sz w:val="28"/>
          <w:szCs w:val="28"/>
        </w:rPr>
        <w:t>2. Показатели муниципальной программы</w:t>
      </w:r>
    </w:p>
    <w:tbl>
      <w:tblPr>
        <w:tblW w:w="15735" w:type="dxa"/>
        <w:tblInd w:w="-418" w:type="dxa"/>
        <w:tblLayout w:type="fixed"/>
        <w:tblCellMar>
          <w:left w:w="0" w:type="dxa"/>
          <w:right w:w="0" w:type="dxa"/>
        </w:tblCellMar>
        <w:tblLook w:val="04A0" w:firstRow="1" w:lastRow="0" w:firstColumn="1" w:lastColumn="0" w:noHBand="0" w:noVBand="1"/>
      </w:tblPr>
      <w:tblGrid>
        <w:gridCol w:w="300"/>
        <w:gridCol w:w="2253"/>
        <w:gridCol w:w="976"/>
        <w:gridCol w:w="1276"/>
        <w:gridCol w:w="992"/>
        <w:gridCol w:w="1417"/>
        <w:gridCol w:w="851"/>
        <w:gridCol w:w="425"/>
        <w:gridCol w:w="425"/>
        <w:gridCol w:w="426"/>
        <w:gridCol w:w="425"/>
        <w:gridCol w:w="992"/>
        <w:gridCol w:w="1859"/>
        <w:gridCol w:w="1417"/>
        <w:gridCol w:w="709"/>
        <w:gridCol w:w="992"/>
      </w:tblGrid>
      <w:tr w:rsidR="00975294" w:rsidRPr="006563D9" w14:paraId="3CF7EFA5" w14:textId="77777777" w:rsidTr="00975294">
        <w:tc>
          <w:tcPr>
            <w:tcW w:w="300" w:type="dxa"/>
            <w:vMerge w:val="restart"/>
            <w:tcBorders>
              <w:top w:val="single" w:sz="6" w:space="0" w:color="000000"/>
              <w:left w:val="single" w:sz="6" w:space="0" w:color="000000"/>
              <w:bottom w:val="single" w:sz="6" w:space="0" w:color="000000"/>
              <w:right w:val="single" w:sz="6" w:space="0" w:color="000000"/>
            </w:tcBorders>
            <w:hideMark/>
          </w:tcPr>
          <w:p w14:paraId="765956FD" w14:textId="77777777" w:rsidR="00975294" w:rsidRPr="006563D9" w:rsidRDefault="00975294" w:rsidP="00975294">
            <w:pPr>
              <w:jc w:val="center"/>
              <w:rPr>
                <w:sz w:val="19"/>
                <w:szCs w:val="19"/>
              </w:rPr>
            </w:pPr>
            <w:bookmarkStart w:id="0" w:name="Par1016"/>
            <w:bookmarkEnd w:id="0"/>
            <w:r w:rsidRPr="006563D9">
              <w:rPr>
                <w:sz w:val="19"/>
                <w:szCs w:val="19"/>
              </w:rPr>
              <w:lastRenderedPageBreak/>
              <w:t>N</w:t>
            </w:r>
          </w:p>
          <w:p w14:paraId="5C6B2D82" w14:textId="77777777" w:rsidR="00975294" w:rsidRPr="006563D9" w:rsidRDefault="00975294" w:rsidP="00975294">
            <w:pPr>
              <w:jc w:val="center"/>
              <w:rPr>
                <w:sz w:val="19"/>
                <w:szCs w:val="19"/>
              </w:rPr>
            </w:pPr>
            <w:r w:rsidRPr="006563D9">
              <w:rPr>
                <w:sz w:val="19"/>
                <w:szCs w:val="19"/>
              </w:rPr>
              <w:t xml:space="preserve">п/п </w:t>
            </w:r>
          </w:p>
        </w:tc>
        <w:tc>
          <w:tcPr>
            <w:tcW w:w="2253" w:type="dxa"/>
            <w:vMerge w:val="restart"/>
            <w:tcBorders>
              <w:top w:val="single" w:sz="6" w:space="0" w:color="000000"/>
              <w:left w:val="single" w:sz="6" w:space="0" w:color="000000"/>
              <w:bottom w:val="single" w:sz="6" w:space="0" w:color="000000"/>
              <w:right w:val="single" w:sz="6" w:space="0" w:color="000000"/>
            </w:tcBorders>
            <w:hideMark/>
          </w:tcPr>
          <w:p w14:paraId="16BDA8F9" w14:textId="77777777" w:rsidR="00975294" w:rsidRPr="006563D9" w:rsidRDefault="00975294" w:rsidP="00975294">
            <w:pPr>
              <w:jc w:val="center"/>
              <w:rPr>
                <w:sz w:val="19"/>
                <w:szCs w:val="19"/>
              </w:rPr>
            </w:pPr>
            <w:r w:rsidRPr="006563D9">
              <w:rPr>
                <w:sz w:val="19"/>
                <w:szCs w:val="19"/>
              </w:rPr>
              <w:t xml:space="preserve">Наименование показателя </w:t>
            </w:r>
          </w:p>
        </w:tc>
        <w:tc>
          <w:tcPr>
            <w:tcW w:w="976" w:type="dxa"/>
            <w:vMerge w:val="restart"/>
            <w:tcBorders>
              <w:top w:val="single" w:sz="6" w:space="0" w:color="000000"/>
              <w:left w:val="single" w:sz="6" w:space="0" w:color="000000"/>
              <w:bottom w:val="single" w:sz="6" w:space="0" w:color="000000"/>
              <w:right w:val="single" w:sz="6" w:space="0" w:color="000000"/>
            </w:tcBorders>
            <w:hideMark/>
          </w:tcPr>
          <w:p w14:paraId="05081CA5" w14:textId="77777777" w:rsidR="00975294" w:rsidRPr="006563D9" w:rsidRDefault="00975294" w:rsidP="00975294">
            <w:pPr>
              <w:jc w:val="center"/>
              <w:rPr>
                <w:sz w:val="19"/>
                <w:szCs w:val="19"/>
              </w:rPr>
            </w:pPr>
            <w:r w:rsidRPr="006563D9">
              <w:rPr>
                <w:sz w:val="19"/>
                <w:szCs w:val="19"/>
              </w:rPr>
              <w:t xml:space="preserve">Уровень показателя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233FA4A9" w14:textId="77777777" w:rsidR="00975294" w:rsidRDefault="00975294" w:rsidP="00975294">
            <w:pPr>
              <w:jc w:val="center"/>
              <w:rPr>
                <w:sz w:val="19"/>
                <w:szCs w:val="19"/>
              </w:rPr>
            </w:pPr>
            <w:r w:rsidRPr="006563D9">
              <w:rPr>
                <w:sz w:val="19"/>
                <w:szCs w:val="19"/>
              </w:rPr>
              <w:t>Признак возрастания/</w:t>
            </w:r>
          </w:p>
          <w:p w14:paraId="5B9C9C25" w14:textId="77777777" w:rsidR="00975294" w:rsidRPr="006563D9" w:rsidRDefault="00975294" w:rsidP="00975294">
            <w:pPr>
              <w:jc w:val="center"/>
              <w:rPr>
                <w:sz w:val="19"/>
                <w:szCs w:val="19"/>
              </w:rPr>
            </w:pPr>
            <w:r w:rsidRPr="006563D9">
              <w:rPr>
                <w:sz w:val="19"/>
                <w:szCs w:val="19"/>
              </w:rPr>
              <w:t xml:space="preserve">убывания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21F0C7D" w14:textId="77777777" w:rsidR="00975294" w:rsidRPr="006563D9" w:rsidRDefault="00975294" w:rsidP="00975294">
            <w:pPr>
              <w:jc w:val="center"/>
              <w:rPr>
                <w:sz w:val="19"/>
                <w:szCs w:val="19"/>
              </w:rPr>
            </w:pPr>
            <w:r w:rsidRPr="006563D9">
              <w:rPr>
                <w:sz w:val="19"/>
                <w:szCs w:val="19"/>
              </w:rPr>
              <w:t xml:space="preserve">Единица измерения (по </w:t>
            </w:r>
            <w:hyperlink r:id="rId11" w:history="1">
              <w:r w:rsidRPr="0058690C">
                <w:rPr>
                  <w:sz w:val="19"/>
                  <w:szCs w:val="19"/>
                </w:rPr>
                <w:t>ОКЕИ</w:t>
              </w:r>
            </w:hyperlink>
            <w:r w:rsidRPr="006563D9">
              <w:rPr>
                <w:sz w:val="19"/>
                <w:szCs w:val="19"/>
              </w:rPr>
              <w:t xml:space="preserve">)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14:paraId="1C2ED11C" w14:textId="77777777" w:rsidR="00975294" w:rsidRPr="006563D9" w:rsidRDefault="00975294" w:rsidP="00975294">
            <w:pPr>
              <w:jc w:val="center"/>
              <w:rPr>
                <w:sz w:val="19"/>
                <w:szCs w:val="19"/>
              </w:rPr>
            </w:pPr>
            <w:r w:rsidRPr="006563D9">
              <w:rPr>
                <w:sz w:val="19"/>
                <w:szCs w:val="19"/>
              </w:rPr>
              <w:t xml:space="preserve">Вид показателя </w:t>
            </w:r>
          </w:p>
        </w:tc>
        <w:tc>
          <w:tcPr>
            <w:tcW w:w="1276" w:type="dxa"/>
            <w:gridSpan w:val="2"/>
            <w:tcBorders>
              <w:top w:val="single" w:sz="6" w:space="0" w:color="000000"/>
              <w:left w:val="single" w:sz="6" w:space="0" w:color="000000"/>
              <w:bottom w:val="single" w:sz="6" w:space="0" w:color="000000"/>
              <w:right w:val="single" w:sz="6" w:space="0" w:color="000000"/>
            </w:tcBorders>
            <w:hideMark/>
          </w:tcPr>
          <w:p w14:paraId="4B18CD67" w14:textId="77777777" w:rsidR="00975294" w:rsidRPr="006563D9" w:rsidRDefault="00975294" w:rsidP="00975294">
            <w:pPr>
              <w:jc w:val="center"/>
              <w:rPr>
                <w:sz w:val="19"/>
                <w:szCs w:val="19"/>
              </w:rPr>
            </w:pPr>
            <w:r w:rsidRPr="006563D9">
              <w:rPr>
                <w:sz w:val="19"/>
                <w:szCs w:val="19"/>
              </w:rPr>
              <w:t xml:space="preserve">Базовое значение показателя </w:t>
            </w:r>
          </w:p>
        </w:tc>
        <w:tc>
          <w:tcPr>
            <w:tcW w:w="2268" w:type="dxa"/>
            <w:gridSpan w:val="4"/>
            <w:tcBorders>
              <w:top w:val="single" w:sz="6" w:space="0" w:color="000000"/>
              <w:left w:val="single" w:sz="6" w:space="0" w:color="000000"/>
              <w:bottom w:val="single" w:sz="6" w:space="0" w:color="000000"/>
              <w:right w:val="single" w:sz="6" w:space="0" w:color="000000"/>
            </w:tcBorders>
            <w:hideMark/>
          </w:tcPr>
          <w:p w14:paraId="118CC508" w14:textId="77777777" w:rsidR="00975294" w:rsidRPr="006563D9" w:rsidRDefault="00975294" w:rsidP="00975294">
            <w:pPr>
              <w:jc w:val="center"/>
              <w:rPr>
                <w:sz w:val="19"/>
                <w:szCs w:val="19"/>
              </w:rPr>
            </w:pPr>
            <w:r w:rsidRPr="006563D9">
              <w:rPr>
                <w:sz w:val="19"/>
                <w:szCs w:val="19"/>
              </w:rPr>
              <w:t xml:space="preserve">Значения показателей </w:t>
            </w:r>
          </w:p>
        </w:tc>
        <w:tc>
          <w:tcPr>
            <w:tcW w:w="1859" w:type="dxa"/>
            <w:vMerge w:val="restart"/>
            <w:tcBorders>
              <w:top w:val="single" w:sz="6" w:space="0" w:color="000000"/>
              <w:left w:val="single" w:sz="6" w:space="0" w:color="000000"/>
              <w:bottom w:val="single" w:sz="6" w:space="0" w:color="000000"/>
              <w:right w:val="single" w:sz="6" w:space="0" w:color="000000"/>
            </w:tcBorders>
            <w:hideMark/>
          </w:tcPr>
          <w:p w14:paraId="606F8ADD" w14:textId="77777777" w:rsidR="00975294" w:rsidRPr="006563D9" w:rsidRDefault="00975294" w:rsidP="00975294">
            <w:pPr>
              <w:jc w:val="center"/>
              <w:rPr>
                <w:sz w:val="19"/>
                <w:szCs w:val="19"/>
              </w:rPr>
            </w:pPr>
            <w:r w:rsidRPr="006563D9">
              <w:rPr>
                <w:sz w:val="19"/>
                <w:szCs w:val="19"/>
              </w:rPr>
              <w:t xml:space="preserve">Документ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14:paraId="322F1AA6" w14:textId="77777777" w:rsidR="00975294" w:rsidRPr="006563D9" w:rsidRDefault="00975294" w:rsidP="00975294">
            <w:pPr>
              <w:jc w:val="center"/>
              <w:rPr>
                <w:sz w:val="19"/>
                <w:szCs w:val="19"/>
              </w:rPr>
            </w:pPr>
            <w:r w:rsidRPr="006563D9">
              <w:rPr>
                <w:sz w:val="19"/>
                <w:szCs w:val="19"/>
              </w:rPr>
              <w:t xml:space="preserve">Ответственный за достижение показателя </w:t>
            </w:r>
          </w:p>
        </w:tc>
        <w:tc>
          <w:tcPr>
            <w:tcW w:w="709" w:type="dxa"/>
            <w:vMerge w:val="restart"/>
            <w:tcBorders>
              <w:top w:val="single" w:sz="6" w:space="0" w:color="000000"/>
              <w:left w:val="single" w:sz="6" w:space="0" w:color="000000"/>
              <w:bottom w:val="single" w:sz="6" w:space="0" w:color="000000"/>
              <w:right w:val="single" w:sz="6" w:space="0" w:color="000000"/>
            </w:tcBorders>
            <w:hideMark/>
          </w:tcPr>
          <w:p w14:paraId="541E2E64" w14:textId="77777777" w:rsidR="00975294" w:rsidRPr="006563D9" w:rsidRDefault="00975294" w:rsidP="00975294">
            <w:pPr>
              <w:jc w:val="center"/>
              <w:rPr>
                <w:sz w:val="19"/>
                <w:szCs w:val="19"/>
              </w:rPr>
            </w:pPr>
            <w:r w:rsidRPr="006563D9">
              <w:rPr>
                <w:sz w:val="19"/>
                <w:szCs w:val="19"/>
              </w:rPr>
              <w:t xml:space="preserve">Связь с показателями национальных целей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4E6953C" w14:textId="77777777" w:rsidR="00975294" w:rsidRPr="006563D9" w:rsidRDefault="00975294" w:rsidP="00975294">
            <w:pPr>
              <w:jc w:val="center"/>
              <w:rPr>
                <w:sz w:val="19"/>
                <w:szCs w:val="19"/>
              </w:rPr>
            </w:pPr>
            <w:r w:rsidRPr="006563D9">
              <w:rPr>
                <w:sz w:val="19"/>
                <w:szCs w:val="19"/>
              </w:rPr>
              <w:t xml:space="preserve">Информационная система </w:t>
            </w:r>
          </w:p>
        </w:tc>
      </w:tr>
      <w:tr w:rsidR="00975294" w:rsidRPr="006563D9" w14:paraId="7DBDED61" w14:textId="77777777" w:rsidTr="00975294">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0EB16669" w14:textId="77777777" w:rsidR="00975294" w:rsidRPr="006563D9" w:rsidRDefault="00975294" w:rsidP="00975294">
            <w:pPr>
              <w:rPr>
                <w:sz w:val="19"/>
                <w:szCs w:val="19"/>
              </w:rPr>
            </w:pPr>
          </w:p>
        </w:tc>
        <w:tc>
          <w:tcPr>
            <w:tcW w:w="2253" w:type="dxa"/>
            <w:vMerge/>
            <w:tcBorders>
              <w:top w:val="single" w:sz="6" w:space="0" w:color="000000"/>
              <w:left w:val="single" w:sz="6" w:space="0" w:color="000000"/>
              <w:bottom w:val="single" w:sz="6" w:space="0" w:color="000000"/>
              <w:right w:val="single" w:sz="6" w:space="0" w:color="000000"/>
            </w:tcBorders>
            <w:vAlign w:val="center"/>
            <w:hideMark/>
          </w:tcPr>
          <w:p w14:paraId="46B278FA" w14:textId="77777777" w:rsidR="00975294" w:rsidRPr="006563D9" w:rsidRDefault="00975294" w:rsidP="00975294">
            <w:pPr>
              <w:rPr>
                <w:sz w:val="19"/>
                <w:szCs w:val="19"/>
              </w:rPr>
            </w:pPr>
          </w:p>
        </w:tc>
        <w:tc>
          <w:tcPr>
            <w:tcW w:w="976" w:type="dxa"/>
            <w:vMerge/>
            <w:tcBorders>
              <w:top w:val="single" w:sz="6" w:space="0" w:color="000000"/>
              <w:left w:val="single" w:sz="6" w:space="0" w:color="000000"/>
              <w:bottom w:val="single" w:sz="6" w:space="0" w:color="000000"/>
              <w:right w:val="single" w:sz="6" w:space="0" w:color="000000"/>
            </w:tcBorders>
            <w:vAlign w:val="center"/>
            <w:hideMark/>
          </w:tcPr>
          <w:p w14:paraId="47D7D674" w14:textId="77777777" w:rsidR="00975294" w:rsidRPr="006563D9" w:rsidRDefault="00975294" w:rsidP="00975294">
            <w:pPr>
              <w:rPr>
                <w:sz w:val="19"/>
                <w:szCs w:val="19"/>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3E4AEC7E" w14:textId="77777777"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B5F7B22" w14:textId="77777777"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7903ADA0" w14:textId="77777777" w:rsidR="00975294" w:rsidRPr="006563D9" w:rsidRDefault="00975294" w:rsidP="00975294">
            <w:pPr>
              <w:rPr>
                <w:sz w:val="19"/>
                <w:szCs w:val="19"/>
              </w:rPr>
            </w:pPr>
          </w:p>
        </w:tc>
        <w:tc>
          <w:tcPr>
            <w:tcW w:w="851" w:type="dxa"/>
            <w:tcBorders>
              <w:top w:val="single" w:sz="6" w:space="0" w:color="000000"/>
              <w:left w:val="single" w:sz="6" w:space="0" w:color="000000"/>
              <w:bottom w:val="single" w:sz="6" w:space="0" w:color="000000"/>
              <w:right w:val="single" w:sz="6" w:space="0" w:color="000000"/>
            </w:tcBorders>
            <w:hideMark/>
          </w:tcPr>
          <w:p w14:paraId="1D28D102" w14:textId="77777777" w:rsidR="00975294" w:rsidRPr="006563D9" w:rsidRDefault="00975294" w:rsidP="00975294">
            <w:pPr>
              <w:jc w:val="center"/>
              <w:rPr>
                <w:sz w:val="19"/>
                <w:szCs w:val="19"/>
              </w:rPr>
            </w:pPr>
            <w:r w:rsidRPr="006563D9">
              <w:rPr>
                <w:sz w:val="19"/>
                <w:szCs w:val="19"/>
              </w:rPr>
              <w:t xml:space="preserve">значение </w:t>
            </w:r>
          </w:p>
        </w:tc>
        <w:tc>
          <w:tcPr>
            <w:tcW w:w="425" w:type="dxa"/>
            <w:tcBorders>
              <w:top w:val="single" w:sz="6" w:space="0" w:color="000000"/>
              <w:left w:val="single" w:sz="6" w:space="0" w:color="000000"/>
              <w:bottom w:val="single" w:sz="6" w:space="0" w:color="000000"/>
              <w:right w:val="single" w:sz="6" w:space="0" w:color="000000"/>
            </w:tcBorders>
            <w:hideMark/>
          </w:tcPr>
          <w:p w14:paraId="41E6F332" w14:textId="77777777" w:rsidR="00975294" w:rsidRPr="006563D9" w:rsidRDefault="00975294" w:rsidP="00975294">
            <w:pPr>
              <w:jc w:val="center"/>
              <w:rPr>
                <w:sz w:val="19"/>
                <w:szCs w:val="19"/>
              </w:rPr>
            </w:pPr>
            <w:r w:rsidRPr="006563D9">
              <w:rPr>
                <w:sz w:val="19"/>
                <w:szCs w:val="19"/>
              </w:rPr>
              <w:t xml:space="preserve">год </w:t>
            </w:r>
          </w:p>
        </w:tc>
        <w:tc>
          <w:tcPr>
            <w:tcW w:w="425" w:type="dxa"/>
            <w:tcBorders>
              <w:top w:val="single" w:sz="6" w:space="0" w:color="000000"/>
              <w:left w:val="single" w:sz="6" w:space="0" w:color="000000"/>
              <w:bottom w:val="single" w:sz="6" w:space="0" w:color="000000"/>
              <w:right w:val="single" w:sz="6" w:space="0" w:color="000000"/>
            </w:tcBorders>
            <w:hideMark/>
          </w:tcPr>
          <w:p w14:paraId="540CAB37" w14:textId="77777777" w:rsidR="00975294" w:rsidRPr="006563D9" w:rsidRDefault="00975294" w:rsidP="00975294">
            <w:pPr>
              <w:jc w:val="center"/>
              <w:rPr>
                <w:sz w:val="19"/>
                <w:szCs w:val="19"/>
              </w:rPr>
            </w:pPr>
            <w:r w:rsidRPr="006563D9">
              <w:rPr>
                <w:sz w:val="19"/>
                <w:szCs w:val="19"/>
              </w:rPr>
              <w:t>202</w:t>
            </w:r>
            <w:r>
              <w:rPr>
                <w:sz w:val="19"/>
                <w:szCs w:val="19"/>
              </w:rPr>
              <w:t>5</w:t>
            </w:r>
            <w:r w:rsidRPr="006563D9">
              <w:rPr>
                <w:sz w:val="19"/>
                <w:szCs w:val="19"/>
              </w:rPr>
              <w:t xml:space="preserve"> год </w:t>
            </w:r>
          </w:p>
        </w:tc>
        <w:tc>
          <w:tcPr>
            <w:tcW w:w="426" w:type="dxa"/>
            <w:tcBorders>
              <w:top w:val="single" w:sz="6" w:space="0" w:color="000000"/>
              <w:left w:val="single" w:sz="6" w:space="0" w:color="000000"/>
              <w:bottom w:val="single" w:sz="6" w:space="0" w:color="000000"/>
              <w:right w:val="single" w:sz="6" w:space="0" w:color="000000"/>
            </w:tcBorders>
            <w:hideMark/>
          </w:tcPr>
          <w:p w14:paraId="051145F5" w14:textId="77777777" w:rsidR="00975294" w:rsidRPr="006563D9" w:rsidRDefault="00975294" w:rsidP="00975294">
            <w:pPr>
              <w:jc w:val="center"/>
              <w:rPr>
                <w:sz w:val="19"/>
                <w:szCs w:val="19"/>
              </w:rPr>
            </w:pPr>
            <w:r w:rsidRPr="006563D9">
              <w:rPr>
                <w:sz w:val="19"/>
                <w:szCs w:val="19"/>
              </w:rPr>
              <w:t>202</w:t>
            </w:r>
            <w:r>
              <w:rPr>
                <w:sz w:val="19"/>
                <w:szCs w:val="19"/>
              </w:rPr>
              <w:t>6</w:t>
            </w:r>
            <w:r w:rsidRPr="006563D9">
              <w:rPr>
                <w:sz w:val="19"/>
                <w:szCs w:val="19"/>
              </w:rPr>
              <w:t xml:space="preserve"> год </w:t>
            </w:r>
          </w:p>
        </w:tc>
        <w:tc>
          <w:tcPr>
            <w:tcW w:w="425" w:type="dxa"/>
            <w:tcBorders>
              <w:top w:val="single" w:sz="6" w:space="0" w:color="000000"/>
              <w:left w:val="single" w:sz="6" w:space="0" w:color="000000"/>
              <w:bottom w:val="single" w:sz="6" w:space="0" w:color="000000"/>
              <w:right w:val="single" w:sz="6" w:space="0" w:color="000000"/>
            </w:tcBorders>
            <w:hideMark/>
          </w:tcPr>
          <w:p w14:paraId="02B58DD7" w14:textId="77777777" w:rsidR="00975294" w:rsidRPr="006563D9" w:rsidRDefault="00975294" w:rsidP="00975294">
            <w:pPr>
              <w:jc w:val="center"/>
              <w:rPr>
                <w:sz w:val="19"/>
                <w:szCs w:val="19"/>
              </w:rPr>
            </w:pPr>
            <w:r w:rsidRPr="006563D9">
              <w:rPr>
                <w:sz w:val="19"/>
                <w:szCs w:val="19"/>
              </w:rPr>
              <w:t>202</w:t>
            </w:r>
            <w:r>
              <w:rPr>
                <w:sz w:val="19"/>
                <w:szCs w:val="19"/>
              </w:rPr>
              <w:t>7</w:t>
            </w:r>
            <w:r w:rsidRPr="006563D9">
              <w:rPr>
                <w:sz w:val="19"/>
                <w:szCs w:val="19"/>
              </w:rPr>
              <w:t xml:space="preserve"> год </w:t>
            </w:r>
          </w:p>
        </w:tc>
        <w:tc>
          <w:tcPr>
            <w:tcW w:w="992" w:type="dxa"/>
            <w:tcBorders>
              <w:top w:val="single" w:sz="6" w:space="0" w:color="000000"/>
              <w:left w:val="single" w:sz="6" w:space="0" w:color="000000"/>
              <w:bottom w:val="single" w:sz="6" w:space="0" w:color="000000"/>
              <w:right w:val="single" w:sz="6" w:space="0" w:color="000000"/>
            </w:tcBorders>
            <w:hideMark/>
          </w:tcPr>
          <w:p w14:paraId="0A0F2FAD" w14:textId="77777777" w:rsidR="00975294" w:rsidRPr="006563D9" w:rsidRDefault="00975294" w:rsidP="00975294">
            <w:pPr>
              <w:jc w:val="center"/>
              <w:rPr>
                <w:sz w:val="19"/>
                <w:szCs w:val="19"/>
              </w:rPr>
            </w:pPr>
            <w:r w:rsidRPr="006563D9">
              <w:rPr>
                <w:sz w:val="19"/>
                <w:szCs w:val="19"/>
              </w:rPr>
              <w:t>2030 год (</w:t>
            </w:r>
            <w:proofErr w:type="spellStart"/>
            <w:r w:rsidRPr="006563D9">
              <w:rPr>
                <w:sz w:val="19"/>
                <w:szCs w:val="19"/>
              </w:rPr>
              <w:t>справочно</w:t>
            </w:r>
            <w:proofErr w:type="spellEnd"/>
            <w:r w:rsidRPr="006563D9">
              <w:rPr>
                <w:sz w:val="19"/>
                <w:szCs w:val="19"/>
              </w:rPr>
              <w:t xml:space="preserve">) </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14:paraId="03A4A6AB" w14:textId="77777777"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5E9A95AC" w14:textId="77777777" w:rsidR="00975294" w:rsidRPr="006563D9" w:rsidRDefault="00975294" w:rsidP="00975294">
            <w:pPr>
              <w:rPr>
                <w:sz w:val="19"/>
                <w:szCs w:val="19"/>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6B6CD4D5" w14:textId="77777777"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92DD129" w14:textId="77777777" w:rsidR="00975294" w:rsidRPr="006563D9" w:rsidRDefault="00975294" w:rsidP="00975294">
            <w:pPr>
              <w:rPr>
                <w:sz w:val="19"/>
                <w:szCs w:val="19"/>
              </w:rPr>
            </w:pPr>
          </w:p>
        </w:tc>
      </w:tr>
      <w:tr w:rsidR="00975294" w:rsidRPr="006563D9" w14:paraId="4E4D8914" w14:textId="77777777" w:rsidTr="00975294">
        <w:tc>
          <w:tcPr>
            <w:tcW w:w="15735" w:type="dxa"/>
            <w:gridSpan w:val="16"/>
            <w:tcBorders>
              <w:top w:val="single" w:sz="6" w:space="0" w:color="000000"/>
              <w:left w:val="single" w:sz="6" w:space="0" w:color="000000"/>
              <w:bottom w:val="single" w:sz="6" w:space="0" w:color="000000"/>
              <w:right w:val="single" w:sz="6" w:space="0" w:color="000000"/>
            </w:tcBorders>
            <w:hideMark/>
          </w:tcPr>
          <w:p w14:paraId="7A489A1F" w14:textId="77777777" w:rsidR="00975294" w:rsidRPr="006563D9" w:rsidRDefault="00975294" w:rsidP="00975294">
            <w:pPr>
              <w:jc w:val="center"/>
              <w:rPr>
                <w:sz w:val="19"/>
                <w:szCs w:val="19"/>
              </w:rPr>
            </w:pPr>
            <w:r w:rsidRPr="006563D9">
              <w:rPr>
                <w:sz w:val="19"/>
                <w:szCs w:val="19"/>
              </w:rPr>
              <w:t xml:space="preserve">1. Цель </w:t>
            </w:r>
            <w:r>
              <w:rPr>
                <w:sz w:val="19"/>
                <w:szCs w:val="19"/>
              </w:rPr>
              <w:t>муниципальной программы«</w:t>
            </w:r>
            <w:r w:rsidRPr="006563D9">
              <w:rPr>
                <w:sz w:val="19"/>
                <w:szCs w:val="19"/>
              </w:rPr>
              <w:t>Совершенствование муниципальной политики, удовлетворенность населения деятельностью органов местного самоуправления</w:t>
            </w:r>
            <w:r>
              <w:rPr>
                <w:sz w:val="19"/>
                <w:szCs w:val="19"/>
              </w:rPr>
              <w:t>»</w:t>
            </w:r>
          </w:p>
        </w:tc>
      </w:tr>
      <w:tr w:rsidR="00975294" w:rsidRPr="006563D9" w14:paraId="5705A744" w14:textId="77777777" w:rsidTr="00975294">
        <w:tc>
          <w:tcPr>
            <w:tcW w:w="300" w:type="dxa"/>
            <w:tcBorders>
              <w:top w:val="single" w:sz="6" w:space="0" w:color="000000"/>
              <w:left w:val="single" w:sz="6" w:space="0" w:color="000000"/>
              <w:bottom w:val="single" w:sz="6" w:space="0" w:color="000000"/>
              <w:right w:val="single" w:sz="6" w:space="0" w:color="000000"/>
            </w:tcBorders>
            <w:hideMark/>
          </w:tcPr>
          <w:p w14:paraId="0F909AD0" w14:textId="77777777" w:rsidR="00975294" w:rsidRPr="006563D9" w:rsidRDefault="00975294" w:rsidP="00975294">
            <w:pPr>
              <w:jc w:val="center"/>
              <w:rPr>
                <w:sz w:val="19"/>
                <w:szCs w:val="19"/>
              </w:rPr>
            </w:pPr>
            <w:r w:rsidRPr="006563D9">
              <w:rPr>
                <w:sz w:val="19"/>
                <w:szCs w:val="19"/>
              </w:rPr>
              <w:t xml:space="preserve">1.1. </w:t>
            </w:r>
          </w:p>
        </w:tc>
        <w:tc>
          <w:tcPr>
            <w:tcW w:w="2253" w:type="dxa"/>
            <w:tcBorders>
              <w:top w:val="single" w:sz="6" w:space="0" w:color="000000"/>
              <w:left w:val="single" w:sz="6" w:space="0" w:color="000000"/>
              <w:bottom w:val="single" w:sz="6" w:space="0" w:color="000000"/>
              <w:right w:val="single" w:sz="6" w:space="0" w:color="000000"/>
            </w:tcBorders>
            <w:hideMark/>
          </w:tcPr>
          <w:p w14:paraId="398FC92C" w14:textId="77777777" w:rsidR="00975294" w:rsidRPr="006563D9" w:rsidRDefault="00975294" w:rsidP="00975294">
            <w:pPr>
              <w:spacing w:line="288" w:lineRule="atLeast"/>
              <w:rPr>
                <w:sz w:val="19"/>
                <w:szCs w:val="19"/>
              </w:rPr>
            </w:pPr>
            <w:r>
              <w:rPr>
                <w:sz w:val="19"/>
                <w:szCs w:val="19"/>
              </w:rPr>
              <w:t>Удовлетворенность населения деятельностью органов местного самоуправления Горняцкого сельского поселения</w:t>
            </w:r>
          </w:p>
        </w:tc>
        <w:tc>
          <w:tcPr>
            <w:tcW w:w="976" w:type="dxa"/>
            <w:tcBorders>
              <w:top w:val="single" w:sz="6" w:space="0" w:color="000000"/>
              <w:left w:val="single" w:sz="6" w:space="0" w:color="000000"/>
              <w:bottom w:val="single" w:sz="6" w:space="0" w:color="000000"/>
              <w:right w:val="single" w:sz="6" w:space="0" w:color="000000"/>
            </w:tcBorders>
            <w:hideMark/>
          </w:tcPr>
          <w:p w14:paraId="5C256BE2" w14:textId="77777777"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14:paraId="22A8A135" w14:textId="77777777"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14:paraId="3A3D3B81" w14:textId="77777777"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14:paraId="5A20A81E" w14:textId="77777777"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14:paraId="31DE6216" w14:textId="77777777" w:rsidR="00975294" w:rsidRPr="006563D9" w:rsidRDefault="00975294" w:rsidP="00975294">
            <w:pPr>
              <w:jc w:val="center"/>
              <w:rPr>
                <w:sz w:val="19"/>
                <w:szCs w:val="19"/>
              </w:rPr>
            </w:pPr>
            <w:r>
              <w:rPr>
                <w:sz w:val="19"/>
                <w:szCs w:val="19"/>
              </w:rPr>
              <w:t>57,0</w:t>
            </w:r>
          </w:p>
        </w:tc>
        <w:tc>
          <w:tcPr>
            <w:tcW w:w="425" w:type="dxa"/>
            <w:tcBorders>
              <w:top w:val="single" w:sz="6" w:space="0" w:color="000000"/>
              <w:left w:val="single" w:sz="6" w:space="0" w:color="000000"/>
              <w:bottom w:val="single" w:sz="6" w:space="0" w:color="000000"/>
              <w:right w:val="single" w:sz="6" w:space="0" w:color="000000"/>
            </w:tcBorders>
            <w:hideMark/>
          </w:tcPr>
          <w:p w14:paraId="3B65C201" w14:textId="77777777" w:rsidR="00975294" w:rsidRPr="006563D9" w:rsidRDefault="00975294" w:rsidP="00975294">
            <w:pPr>
              <w:jc w:val="center"/>
              <w:rPr>
                <w:sz w:val="19"/>
                <w:szCs w:val="19"/>
              </w:rPr>
            </w:pPr>
            <w:r w:rsidRPr="006563D9">
              <w:rPr>
                <w:sz w:val="19"/>
                <w:szCs w:val="19"/>
              </w:rPr>
              <w:t>202</w:t>
            </w:r>
            <w:r>
              <w:rPr>
                <w:sz w:val="19"/>
                <w:szCs w:val="19"/>
              </w:rPr>
              <w:t>3</w:t>
            </w:r>
          </w:p>
        </w:tc>
        <w:tc>
          <w:tcPr>
            <w:tcW w:w="425" w:type="dxa"/>
            <w:tcBorders>
              <w:top w:val="single" w:sz="6" w:space="0" w:color="000000"/>
              <w:left w:val="single" w:sz="6" w:space="0" w:color="000000"/>
              <w:bottom w:val="single" w:sz="6" w:space="0" w:color="000000"/>
              <w:right w:val="single" w:sz="6" w:space="0" w:color="000000"/>
            </w:tcBorders>
            <w:hideMark/>
          </w:tcPr>
          <w:p w14:paraId="49D07C4D" w14:textId="77777777" w:rsidR="00975294" w:rsidRPr="006563D9" w:rsidRDefault="00975294" w:rsidP="00975294">
            <w:pPr>
              <w:jc w:val="center"/>
              <w:rPr>
                <w:sz w:val="19"/>
                <w:szCs w:val="19"/>
              </w:rPr>
            </w:pPr>
            <w:r>
              <w:rPr>
                <w:sz w:val="19"/>
                <w:szCs w:val="19"/>
              </w:rPr>
              <w:t>58,0</w:t>
            </w:r>
          </w:p>
        </w:tc>
        <w:tc>
          <w:tcPr>
            <w:tcW w:w="426" w:type="dxa"/>
            <w:tcBorders>
              <w:top w:val="single" w:sz="6" w:space="0" w:color="000000"/>
              <w:left w:val="single" w:sz="6" w:space="0" w:color="000000"/>
              <w:bottom w:val="single" w:sz="6" w:space="0" w:color="000000"/>
              <w:right w:val="single" w:sz="6" w:space="0" w:color="000000"/>
            </w:tcBorders>
            <w:hideMark/>
          </w:tcPr>
          <w:p w14:paraId="5E3D6AF1" w14:textId="77777777" w:rsidR="00975294" w:rsidRPr="006563D9" w:rsidRDefault="00975294" w:rsidP="00975294">
            <w:pPr>
              <w:jc w:val="center"/>
              <w:rPr>
                <w:sz w:val="19"/>
                <w:szCs w:val="19"/>
              </w:rPr>
            </w:pPr>
            <w:r>
              <w:rPr>
                <w:sz w:val="19"/>
                <w:szCs w:val="19"/>
              </w:rPr>
              <w:t>59,0</w:t>
            </w:r>
          </w:p>
        </w:tc>
        <w:tc>
          <w:tcPr>
            <w:tcW w:w="425" w:type="dxa"/>
            <w:tcBorders>
              <w:top w:val="single" w:sz="6" w:space="0" w:color="000000"/>
              <w:left w:val="single" w:sz="6" w:space="0" w:color="000000"/>
              <w:bottom w:val="single" w:sz="6" w:space="0" w:color="000000"/>
              <w:right w:val="single" w:sz="6" w:space="0" w:color="000000"/>
            </w:tcBorders>
            <w:hideMark/>
          </w:tcPr>
          <w:p w14:paraId="753C78A3" w14:textId="77777777" w:rsidR="00975294" w:rsidRPr="006563D9" w:rsidRDefault="00975294" w:rsidP="00975294">
            <w:pPr>
              <w:jc w:val="center"/>
              <w:rPr>
                <w:sz w:val="19"/>
                <w:szCs w:val="19"/>
              </w:rPr>
            </w:pPr>
            <w:r>
              <w:rPr>
                <w:sz w:val="19"/>
                <w:szCs w:val="19"/>
              </w:rPr>
              <w:t>60,0</w:t>
            </w:r>
          </w:p>
        </w:tc>
        <w:tc>
          <w:tcPr>
            <w:tcW w:w="992" w:type="dxa"/>
            <w:tcBorders>
              <w:top w:val="single" w:sz="6" w:space="0" w:color="000000"/>
              <w:left w:val="single" w:sz="6" w:space="0" w:color="000000"/>
              <w:bottom w:val="single" w:sz="6" w:space="0" w:color="000000"/>
              <w:right w:val="single" w:sz="6" w:space="0" w:color="000000"/>
            </w:tcBorders>
            <w:hideMark/>
          </w:tcPr>
          <w:p w14:paraId="2BED044B" w14:textId="77777777" w:rsidR="00975294" w:rsidRPr="006563D9" w:rsidRDefault="00975294" w:rsidP="00975294">
            <w:pPr>
              <w:jc w:val="center"/>
              <w:rPr>
                <w:sz w:val="19"/>
                <w:szCs w:val="19"/>
              </w:rPr>
            </w:pPr>
            <w:r>
              <w:rPr>
                <w:sz w:val="19"/>
                <w:szCs w:val="19"/>
              </w:rPr>
              <w:t>65,0</w:t>
            </w:r>
          </w:p>
        </w:tc>
        <w:tc>
          <w:tcPr>
            <w:tcW w:w="1859" w:type="dxa"/>
            <w:tcBorders>
              <w:top w:val="single" w:sz="4" w:space="0" w:color="auto"/>
              <w:left w:val="single" w:sz="4" w:space="0" w:color="auto"/>
              <w:bottom w:val="single" w:sz="4" w:space="0" w:color="auto"/>
              <w:right w:val="single" w:sz="4" w:space="0" w:color="auto"/>
            </w:tcBorders>
            <w:hideMark/>
          </w:tcPr>
          <w:p w14:paraId="3ECA8D7C" w14:textId="77777777" w:rsidR="00975294" w:rsidRPr="00986C84" w:rsidRDefault="00975294" w:rsidP="00975294">
            <w:pPr>
              <w:widowControl w:val="0"/>
              <w:autoSpaceDE w:val="0"/>
              <w:autoSpaceDN w:val="0"/>
              <w:adjustRightInd w:val="0"/>
            </w:pPr>
            <w:hyperlink r:id="rId12" w:history="1">
              <w:r w:rsidRPr="00986C84">
                <w:t>Указ</w:t>
              </w:r>
            </w:hyperlink>
            <w:r w:rsidRPr="00986C84">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BA29886" w14:textId="77777777" w:rsidR="00975294" w:rsidRPr="00986C84" w:rsidRDefault="00975294" w:rsidP="00975294">
            <w:pPr>
              <w:widowControl w:val="0"/>
              <w:autoSpaceDE w:val="0"/>
              <w:autoSpaceDN w:val="0"/>
              <w:adjustRightInd w:val="0"/>
            </w:pPr>
            <w:hyperlink r:id="rId13" w:history="1">
              <w:r w:rsidRPr="00986C84">
                <w:t>Распоряжение</w:t>
              </w:r>
            </w:hyperlink>
            <w:r w:rsidRPr="00986C84">
              <w:t xml:space="preserve"> Губернатора Ростовской области от 14.03.2013 № 39 «Об оценке эффективности деятельности органов местного самоуправления» </w:t>
            </w:r>
          </w:p>
        </w:tc>
        <w:tc>
          <w:tcPr>
            <w:tcW w:w="1417" w:type="dxa"/>
            <w:tcBorders>
              <w:top w:val="single" w:sz="6" w:space="0" w:color="000000"/>
              <w:left w:val="single" w:sz="6" w:space="0" w:color="000000"/>
              <w:bottom w:val="single" w:sz="6" w:space="0" w:color="000000"/>
              <w:right w:val="single" w:sz="6" w:space="0" w:color="000000"/>
            </w:tcBorders>
            <w:hideMark/>
          </w:tcPr>
          <w:p w14:paraId="27C23BA6" w14:textId="77777777"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14:paraId="61772997" w14:textId="77777777"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33838157" w14:textId="77777777" w:rsidR="00975294" w:rsidRPr="006563D9" w:rsidRDefault="00975294" w:rsidP="00975294">
            <w:pPr>
              <w:jc w:val="center"/>
              <w:rPr>
                <w:sz w:val="19"/>
                <w:szCs w:val="19"/>
              </w:rPr>
            </w:pPr>
            <w:r w:rsidRPr="006563D9">
              <w:rPr>
                <w:sz w:val="19"/>
                <w:szCs w:val="19"/>
              </w:rPr>
              <w:t xml:space="preserve">- </w:t>
            </w:r>
          </w:p>
        </w:tc>
      </w:tr>
      <w:tr w:rsidR="00975294" w:rsidRPr="006563D9" w14:paraId="3CA63D29" w14:textId="77777777" w:rsidTr="00975294">
        <w:tc>
          <w:tcPr>
            <w:tcW w:w="300" w:type="dxa"/>
            <w:tcBorders>
              <w:top w:val="single" w:sz="6" w:space="0" w:color="000000"/>
              <w:left w:val="single" w:sz="6" w:space="0" w:color="000000"/>
              <w:bottom w:val="single" w:sz="6" w:space="0" w:color="000000"/>
              <w:right w:val="single" w:sz="6" w:space="0" w:color="000000"/>
            </w:tcBorders>
            <w:hideMark/>
          </w:tcPr>
          <w:p w14:paraId="0EEED28B" w14:textId="77777777" w:rsidR="00975294" w:rsidRPr="006563D9" w:rsidRDefault="00975294" w:rsidP="00975294">
            <w:pPr>
              <w:jc w:val="center"/>
              <w:rPr>
                <w:sz w:val="19"/>
                <w:szCs w:val="19"/>
              </w:rPr>
            </w:pPr>
            <w:r w:rsidRPr="006563D9">
              <w:rPr>
                <w:sz w:val="19"/>
                <w:szCs w:val="19"/>
              </w:rPr>
              <w:t xml:space="preserve">1.2. </w:t>
            </w:r>
          </w:p>
        </w:tc>
        <w:tc>
          <w:tcPr>
            <w:tcW w:w="2253" w:type="dxa"/>
            <w:tcBorders>
              <w:top w:val="single" w:sz="6" w:space="0" w:color="000000"/>
              <w:left w:val="single" w:sz="6" w:space="0" w:color="000000"/>
              <w:bottom w:val="single" w:sz="6" w:space="0" w:color="000000"/>
              <w:right w:val="single" w:sz="6" w:space="0" w:color="000000"/>
            </w:tcBorders>
            <w:hideMark/>
          </w:tcPr>
          <w:p w14:paraId="7B0FD51E" w14:textId="77777777" w:rsidR="00975294" w:rsidRPr="006563D9" w:rsidRDefault="00975294" w:rsidP="00975294">
            <w:pPr>
              <w:spacing w:line="288" w:lineRule="atLeast"/>
              <w:rPr>
                <w:sz w:val="19"/>
                <w:szCs w:val="19"/>
              </w:rPr>
            </w:pPr>
            <w:r>
              <w:rPr>
                <w:sz w:val="19"/>
                <w:szCs w:val="19"/>
              </w:rPr>
              <w:t>Увеличение долимуниципальных служащих</w:t>
            </w:r>
            <w:r w:rsidRPr="006563D9">
              <w:rPr>
                <w:sz w:val="19"/>
                <w:szCs w:val="19"/>
              </w:rPr>
              <w:t xml:space="preserve">, принявших участие в мероприятиях по профессиональному развитию </w:t>
            </w:r>
          </w:p>
        </w:tc>
        <w:tc>
          <w:tcPr>
            <w:tcW w:w="976" w:type="dxa"/>
            <w:tcBorders>
              <w:top w:val="single" w:sz="6" w:space="0" w:color="000000"/>
              <w:left w:val="single" w:sz="6" w:space="0" w:color="000000"/>
              <w:bottom w:val="single" w:sz="6" w:space="0" w:color="000000"/>
              <w:right w:val="single" w:sz="6" w:space="0" w:color="000000"/>
            </w:tcBorders>
            <w:hideMark/>
          </w:tcPr>
          <w:p w14:paraId="296FC9B3" w14:textId="77777777"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14:paraId="40999DC9" w14:textId="77777777"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14:paraId="604705FA" w14:textId="77777777"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14:paraId="1FBD3F7C" w14:textId="77777777"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14:paraId="3A392E98" w14:textId="77777777" w:rsidR="00975294" w:rsidRPr="00002735" w:rsidRDefault="00975294" w:rsidP="00975294">
            <w:pPr>
              <w:jc w:val="center"/>
              <w:rPr>
                <w:sz w:val="19"/>
                <w:szCs w:val="19"/>
              </w:rPr>
            </w:pPr>
            <w:r w:rsidRPr="00002735">
              <w:rPr>
                <w:sz w:val="19"/>
                <w:szCs w:val="19"/>
              </w:rPr>
              <w:t>40</w:t>
            </w:r>
          </w:p>
        </w:tc>
        <w:tc>
          <w:tcPr>
            <w:tcW w:w="425" w:type="dxa"/>
            <w:tcBorders>
              <w:top w:val="single" w:sz="6" w:space="0" w:color="000000"/>
              <w:left w:val="single" w:sz="6" w:space="0" w:color="000000"/>
              <w:bottom w:val="single" w:sz="6" w:space="0" w:color="000000"/>
              <w:right w:val="single" w:sz="6" w:space="0" w:color="000000"/>
            </w:tcBorders>
            <w:hideMark/>
          </w:tcPr>
          <w:p w14:paraId="3EBD600D" w14:textId="77777777" w:rsidR="00975294" w:rsidRPr="00002735" w:rsidRDefault="00975294" w:rsidP="00975294">
            <w:pPr>
              <w:jc w:val="center"/>
              <w:rPr>
                <w:sz w:val="19"/>
                <w:szCs w:val="19"/>
              </w:rPr>
            </w:pPr>
            <w:r w:rsidRPr="00002735">
              <w:rPr>
                <w:sz w:val="19"/>
                <w:szCs w:val="19"/>
              </w:rPr>
              <w:t xml:space="preserve">2024 </w:t>
            </w:r>
          </w:p>
        </w:tc>
        <w:tc>
          <w:tcPr>
            <w:tcW w:w="425" w:type="dxa"/>
            <w:tcBorders>
              <w:top w:val="single" w:sz="6" w:space="0" w:color="000000"/>
              <w:left w:val="single" w:sz="6" w:space="0" w:color="000000"/>
              <w:bottom w:val="single" w:sz="6" w:space="0" w:color="000000"/>
              <w:right w:val="single" w:sz="6" w:space="0" w:color="000000"/>
            </w:tcBorders>
            <w:hideMark/>
          </w:tcPr>
          <w:p w14:paraId="021A9C9B" w14:textId="77777777" w:rsidR="00975294" w:rsidRPr="00002735" w:rsidRDefault="00975294" w:rsidP="00975294">
            <w:pPr>
              <w:jc w:val="center"/>
              <w:rPr>
                <w:sz w:val="19"/>
                <w:szCs w:val="19"/>
              </w:rPr>
            </w:pPr>
            <w:r w:rsidRPr="00002735">
              <w:rPr>
                <w:sz w:val="19"/>
                <w:szCs w:val="19"/>
              </w:rPr>
              <w:t xml:space="preserve">50,0 </w:t>
            </w:r>
          </w:p>
        </w:tc>
        <w:tc>
          <w:tcPr>
            <w:tcW w:w="426" w:type="dxa"/>
            <w:tcBorders>
              <w:top w:val="single" w:sz="6" w:space="0" w:color="000000"/>
              <w:left w:val="single" w:sz="6" w:space="0" w:color="000000"/>
              <w:bottom w:val="single" w:sz="6" w:space="0" w:color="000000"/>
              <w:right w:val="single" w:sz="6" w:space="0" w:color="000000"/>
            </w:tcBorders>
            <w:hideMark/>
          </w:tcPr>
          <w:p w14:paraId="51F69D88" w14:textId="77777777" w:rsidR="00975294" w:rsidRPr="00002735" w:rsidRDefault="00975294" w:rsidP="00975294">
            <w:pPr>
              <w:jc w:val="center"/>
              <w:rPr>
                <w:sz w:val="19"/>
                <w:szCs w:val="19"/>
              </w:rPr>
            </w:pPr>
            <w:r w:rsidRPr="00002735">
              <w:rPr>
                <w:sz w:val="19"/>
                <w:szCs w:val="19"/>
              </w:rPr>
              <w:t xml:space="preserve">60,0 </w:t>
            </w:r>
          </w:p>
        </w:tc>
        <w:tc>
          <w:tcPr>
            <w:tcW w:w="425" w:type="dxa"/>
            <w:tcBorders>
              <w:top w:val="single" w:sz="6" w:space="0" w:color="000000"/>
              <w:left w:val="single" w:sz="6" w:space="0" w:color="000000"/>
              <w:bottom w:val="single" w:sz="6" w:space="0" w:color="000000"/>
              <w:right w:val="single" w:sz="6" w:space="0" w:color="000000"/>
            </w:tcBorders>
            <w:hideMark/>
          </w:tcPr>
          <w:p w14:paraId="7D063F39" w14:textId="77777777" w:rsidR="00975294" w:rsidRPr="00002735" w:rsidRDefault="00975294" w:rsidP="00975294">
            <w:pPr>
              <w:jc w:val="center"/>
              <w:rPr>
                <w:sz w:val="19"/>
                <w:szCs w:val="19"/>
              </w:rPr>
            </w:pPr>
            <w:r w:rsidRPr="00002735">
              <w:rPr>
                <w:sz w:val="19"/>
                <w:szCs w:val="19"/>
              </w:rPr>
              <w:t>60,5</w:t>
            </w:r>
          </w:p>
        </w:tc>
        <w:tc>
          <w:tcPr>
            <w:tcW w:w="992" w:type="dxa"/>
            <w:tcBorders>
              <w:top w:val="single" w:sz="6" w:space="0" w:color="000000"/>
              <w:left w:val="single" w:sz="6" w:space="0" w:color="000000"/>
              <w:bottom w:val="single" w:sz="6" w:space="0" w:color="000000"/>
              <w:right w:val="single" w:sz="6" w:space="0" w:color="000000"/>
            </w:tcBorders>
            <w:hideMark/>
          </w:tcPr>
          <w:p w14:paraId="73B47639" w14:textId="77777777" w:rsidR="00975294" w:rsidRPr="00002735" w:rsidRDefault="00975294" w:rsidP="00975294">
            <w:pPr>
              <w:jc w:val="center"/>
              <w:rPr>
                <w:sz w:val="19"/>
                <w:szCs w:val="19"/>
              </w:rPr>
            </w:pPr>
            <w:r w:rsidRPr="00002735">
              <w:rPr>
                <w:sz w:val="19"/>
                <w:szCs w:val="19"/>
              </w:rPr>
              <w:t>100</w:t>
            </w:r>
          </w:p>
        </w:tc>
        <w:tc>
          <w:tcPr>
            <w:tcW w:w="1859" w:type="dxa"/>
            <w:tcBorders>
              <w:top w:val="single" w:sz="6" w:space="0" w:color="000000"/>
              <w:left w:val="single" w:sz="6" w:space="0" w:color="000000"/>
              <w:bottom w:val="single" w:sz="6" w:space="0" w:color="000000"/>
              <w:right w:val="single" w:sz="6" w:space="0" w:color="000000"/>
            </w:tcBorders>
            <w:hideMark/>
          </w:tcPr>
          <w:p w14:paraId="6D28671C" w14:textId="77777777"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14:paraId="4208877F" w14:textId="77777777"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14:paraId="5C42E362" w14:textId="77777777"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0D1A150D" w14:textId="77777777" w:rsidR="00975294" w:rsidRPr="006563D9" w:rsidRDefault="00975294" w:rsidP="00975294">
            <w:pPr>
              <w:jc w:val="center"/>
              <w:rPr>
                <w:sz w:val="19"/>
                <w:szCs w:val="19"/>
              </w:rPr>
            </w:pPr>
            <w:r w:rsidRPr="006563D9">
              <w:rPr>
                <w:sz w:val="19"/>
                <w:szCs w:val="19"/>
              </w:rPr>
              <w:t xml:space="preserve">- </w:t>
            </w:r>
          </w:p>
        </w:tc>
      </w:tr>
      <w:tr w:rsidR="00975294" w:rsidRPr="006563D9" w14:paraId="75182FEB" w14:textId="77777777" w:rsidTr="00975294">
        <w:tc>
          <w:tcPr>
            <w:tcW w:w="300" w:type="dxa"/>
            <w:tcBorders>
              <w:top w:val="single" w:sz="6" w:space="0" w:color="000000"/>
              <w:left w:val="single" w:sz="6" w:space="0" w:color="000000"/>
              <w:bottom w:val="single" w:sz="6" w:space="0" w:color="000000"/>
              <w:right w:val="single" w:sz="6" w:space="0" w:color="000000"/>
            </w:tcBorders>
            <w:hideMark/>
          </w:tcPr>
          <w:p w14:paraId="50851287" w14:textId="77777777" w:rsidR="00975294" w:rsidRPr="006563D9" w:rsidRDefault="00975294" w:rsidP="00975294">
            <w:pPr>
              <w:jc w:val="center"/>
              <w:rPr>
                <w:sz w:val="19"/>
                <w:szCs w:val="19"/>
              </w:rPr>
            </w:pPr>
            <w:r>
              <w:rPr>
                <w:sz w:val="19"/>
                <w:szCs w:val="19"/>
              </w:rPr>
              <w:t>1.3</w:t>
            </w:r>
            <w:r w:rsidRPr="006563D9">
              <w:rPr>
                <w:sz w:val="19"/>
                <w:szCs w:val="19"/>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hideMark/>
          </w:tcPr>
          <w:p w14:paraId="1C24AD92" w14:textId="77777777" w:rsidR="00975294" w:rsidRPr="003B4629" w:rsidRDefault="00975294" w:rsidP="00975294">
            <w:pPr>
              <w:spacing w:line="288" w:lineRule="atLeast"/>
              <w:rPr>
                <w:sz w:val="19"/>
                <w:szCs w:val="19"/>
              </w:rPr>
            </w:pPr>
            <w:r w:rsidRPr="003B4629">
              <w:rPr>
                <w:sz w:val="19"/>
                <w:szCs w:val="19"/>
              </w:rPr>
              <w:t xml:space="preserve">Увеличение количества </w:t>
            </w:r>
            <w:r w:rsidRPr="003B4629">
              <w:rPr>
                <w:sz w:val="19"/>
                <w:szCs w:val="19"/>
              </w:rPr>
              <w:lastRenderedPageBreak/>
              <w:t>печатных материалов антикоррупционной и антитеррористической направленности (листовки, брошюры и т.д.)</w:t>
            </w:r>
          </w:p>
        </w:tc>
        <w:tc>
          <w:tcPr>
            <w:tcW w:w="976" w:type="dxa"/>
            <w:tcBorders>
              <w:top w:val="single" w:sz="6" w:space="0" w:color="000000"/>
              <w:left w:val="single" w:sz="6" w:space="0" w:color="000000"/>
              <w:bottom w:val="single" w:sz="6" w:space="0" w:color="000000"/>
              <w:right w:val="single" w:sz="6" w:space="0" w:color="000000"/>
            </w:tcBorders>
            <w:vAlign w:val="center"/>
            <w:hideMark/>
          </w:tcPr>
          <w:p w14:paraId="46237C6D" w14:textId="77777777" w:rsidR="00975294" w:rsidRPr="003B4629" w:rsidRDefault="00975294" w:rsidP="00975294">
            <w:pPr>
              <w:rPr>
                <w:sz w:val="19"/>
                <w:szCs w:val="19"/>
              </w:rPr>
            </w:pPr>
            <w:r w:rsidRPr="003B4629">
              <w:rPr>
                <w:sz w:val="19"/>
                <w:szCs w:val="19"/>
              </w:rPr>
              <w:lastRenderedPageBreak/>
              <w:t>ОМСУ</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A6938E3" w14:textId="77777777"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B84DC2" w14:textId="77777777"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68BD787" w14:textId="77777777"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DD83DE5" w14:textId="77777777" w:rsidR="00975294" w:rsidRPr="00002735" w:rsidRDefault="00975294" w:rsidP="00975294">
            <w:pPr>
              <w:tabs>
                <w:tab w:val="left" w:pos="186"/>
                <w:tab w:val="center" w:pos="418"/>
              </w:tabs>
              <w:jc w:val="right"/>
              <w:rPr>
                <w:sz w:val="19"/>
                <w:szCs w:val="19"/>
              </w:rPr>
            </w:pPr>
            <w:r w:rsidRPr="00002735">
              <w:rPr>
                <w:sz w:val="19"/>
                <w:szCs w:val="19"/>
              </w:rPr>
              <w:t>60,0</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0BCB4A98" w14:textId="77777777" w:rsidR="00975294" w:rsidRPr="00002735" w:rsidRDefault="00975294" w:rsidP="00975294">
            <w:pPr>
              <w:jc w:val="right"/>
              <w:rPr>
                <w:sz w:val="19"/>
                <w:szCs w:val="19"/>
              </w:rPr>
            </w:pPr>
            <w:r w:rsidRPr="00002735">
              <w:rPr>
                <w:sz w:val="19"/>
                <w:szCs w:val="19"/>
              </w:rPr>
              <w:t>2024</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10F958E0" w14:textId="77777777" w:rsidR="00975294" w:rsidRPr="00002735" w:rsidRDefault="00975294" w:rsidP="00975294">
            <w:pPr>
              <w:jc w:val="right"/>
              <w:rPr>
                <w:sz w:val="19"/>
                <w:szCs w:val="19"/>
              </w:rPr>
            </w:pPr>
            <w:r w:rsidRPr="00002735">
              <w:rPr>
                <w:sz w:val="19"/>
                <w:szCs w:val="19"/>
              </w:rPr>
              <w:t>61,0</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48D350EE" w14:textId="77777777" w:rsidR="00975294" w:rsidRPr="00002735" w:rsidRDefault="00975294" w:rsidP="00975294">
            <w:pPr>
              <w:jc w:val="right"/>
              <w:rPr>
                <w:sz w:val="19"/>
                <w:szCs w:val="19"/>
              </w:rPr>
            </w:pPr>
            <w:r w:rsidRPr="00002735">
              <w:rPr>
                <w:sz w:val="19"/>
                <w:szCs w:val="19"/>
              </w:rPr>
              <w:t>62,0</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6DD4A635" w14:textId="77777777" w:rsidR="00975294" w:rsidRPr="00002735" w:rsidRDefault="00975294" w:rsidP="00975294">
            <w:pPr>
              <w:jc w:val="right"/>
              <w:rPr>
                <w:sz w:val="19"/>
                <w:szCs w:val="19"/>
              </w:rPr>
            </w:pPr>
            <w:r w:rsidRPr="00002735">
              <w:rPr>
                <w:sz w:val="19"/>
                <w:szCs w:val="19"/>
              </w:rPr>
              <w:t>63,0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F920BD" w14:textId="77777777" w:rsidR="00975294" w:rsidRPr="00002735" w:rsidRDefault="00975294" w:rsidP="00975294">
            <w:pPr>
              <w:jc w:val="right"/>
              <w:rPr>
                <w:sz w:val="19"/>
                <w:szCs w:val="19"/>
              </w:rPr>
            </w:pPr>
            <w:r w:rsidRPr="00002735">
              <w:rPr>
                <w:sz w:val="19"/>
                <w:szCs w:val="19"/>
              </w:rPr>
              <w:t>70,0</w:t>
            </w:r>
          </w:p>
        </w:tc>
        <w:tc>
          <w:tcPr>
            <w:tcW w:w="1859" w:type="dxa"/>
            <w:tcBorders>
              <w:top w:val="single" w:sz="6" w:space="0" w:color="000000"/>
              <w:left w:val="single" w:sz="6" w:space="0" w:color="000000"/>
              <w:bottom w:val="single" w:sz="6" w:space="0" w:color="000000"/>
              <w:right w:val="single" w:sz="6" w:space="0" w:color="000000"/>
            </w:tcBorders>
            <w:hideMark/>
          </w:tcPr>
          <w:p w14:paraId="1D69B247" w14:textId="77777777"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14:paraId="7AE9096F" w14:textId="77777777" w:rsidR="00975294" w:rsidRDefault="00975294" w:rsidP="00975294">
            <w:r>
              <w:rPr>
                <w:sz w:val="19"/>
                <w:szCs w:val="19"/>
              </w:rPr>
              <w:t xml:space="preserve">Заведующий </w:t>
            </w:r>
            <w:r>
              <w:rPr>
                <w:sz w:val="19"/>
                <w:szCs w:val="19"/>
              </w:rPr>
              <w:lastRenderedPageBreak/>
              <w:t>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14:paraId="591BD7A4" w14:textId="77777777" w:rsidR="00975294" w:rsidRPr="006563D9" w:rsidRDefault="00975294" w:rsidP="00975294">
            <w:pPr>
              <w:jc w:val="center"/>
              <w:rPr>
                <w:sz w:val="19"/>
                <w:szCs w:val="19"/>
              </w:rPr>
            </w:pPr>
            <w:r w:rsidRPr="006563D9">
              <w:rPr>
                <w:sz w:val="19"/>
                <w:szCs w:val="19"/>
              </w:rPr>
              <w:lastRenderedPageBreak/>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1C2C9336" w14:textId="77777777" w:rsidR="00975294" w:rsidRPr="006563D9" w:rsidRDefault="00975294" w:rsidP="00975294">
            <w:pPr>
              <w:jc w:val="center"/>
              <w:rPr>
                <w:sz w:val="19"/>
                <w:szCs w:val="19"/>
              </w:rPr>
            </w:pPr>
            <w:r w:rsidRPr="006563D9">
              <w:rPr>
                <w:sz w:val="19"/>
                <w:szCs w:val="19"/>
              </w:rPr>
              <w:t xml:space="preserve">- </w:t>
            </w:r>
          </w:p>
        </w:tc>
      </w:tr>
      <w:tr w:rsidR="00975294" w:rsidRPr="006563D9" w14:paraId="537D583B" w14:textId="77777777" w:rsidTr="00975294">
        <w:tc>
          <w:tcPr>
            <w:tcW w:w="300" w:type="dxa"/>
            <w:tcBorders>
              <w:top w:val="single" w:sz="6" w:space="0" w:color="000000"/>
              <w:left w:val="single" w:sz="6" w:space="0" w:color="000000"/>
              <w:bottom w:val="single" w:sz="6" w:space="0" w:color="000000"/>
              <w:right w:val="single" w:sz="6" w:space="0" w:color="000000"/>
            </w:tcBorders>
          </w:tcPr>
          <w:p w14:paraId="3BF33824" w14:textId="77777777" w:rsidR="00975294" w:rsidRDefault="00975294" w:rsidP="00975294">
            <w:pPr>
              <w:jc w:val="center"/>
              <w:rPr>
                <w:sz w:val="19"/>
                <w:szCs w:val="19"/>
              </w:rPr>
            </w:pPr>
            <w:r>
              <w:rPr>
                <w:sz w:val="19"/>
                <w:szCs w:val="19"/>
              </w:rPr>
              <w:t>1.4.</w:t>
            </w:r>
          </w:p>
        </w:tc>
        <w:tc>
          <w:tcPr>
            <w:tcW w:w="2253" w:type="dxa"/>
            <w:tcBorders>
              <w:top w:val="single" w:sz="6" w:space="0" w:color="000000"/>
              <w:left w:val="single" w:sz="6" w:space="0" w:color="000000"/>
              <w:bottom w:val="single" w:sz="6" w:space="0" w:color="000000"/>
              <w:right w:val="single" w:sz="6" w:space="0" w:color="000000"/>
            </w:tcBorders>
            <w:vAlign w:val="center"/>
          </w:tcPr>
          <w:p w14:paraId="7CBD9AF6" w14:textId="77777777" w:rsidR="00975294" w:rsidRPr="003B4629" w:rsidRDefault="00975294" w:rsidP="00975294">
            <w:pPr>
              <w:spacing w:line="288" w:lineRule="atLeast"/>
              <w:rPr>
                <w:sz w:val="19"/>
                <w:szCs w:val="19"/>
              </w:rPr>
            </w:pPr>
            <w:r w:rsidRPr="00BF44DF">
              <w:rPr>
                <w:sz w:val="19"/>
                <w:szCs w:val="19"/>
              </w:rPr>
              <w:t>Количество информационных систем, введенных в эксплуатацию</w:t>
            </w:r>
          </w:p>
        </w:tc>
        <w:tc>
          <w:tcPr>
            <w:tcW w:w="976" w:type="dxa"/>
            <w:tcBorders>
              <w:top w:val="single" w:sz="6" w:space="0" w:color="000000"/>
              <w:left w:val="single" w:sz="6" w:space="0" w:color="000000"/>
              <w:bottom w:val="single" w:sz="6" w:space="0" w:color="000000"/>
              <w:right w:val="single" w:sz="6" w:space="0" w:color="000000"/>
            </w:tcBorders>
            <w:vAlign w:val="center"/>
          </w:tcPr>
          <w:p w14:paraId="10EEC010" w14:textId="77777777" w:rsidR="00975294" w:rsidRPr="003B4629" w:rsidRDefault="00975294" w:rsidP="00975294">
            <w:pP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14:paraId="324AE07C" w14:textId="77777777"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tcPr>
          <w:p w14:paraId="7D92B123" w14:textId="77777777"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tcPr>
          <w:p w14:paraId="7FA27F7A" w14:textId="77777777"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14:paraId="18015D97" w14:textId="77777777" w:rsidR="00975294" w:rsidRPr="003D3B4A" w:rsidRDefault="00975294" w:rsidP="00975294">
            <w:pPr>
              <w:tabs>
                <w:tab w:val="left" w:pos="186"/>
                <w:tab w:val="center" w:pos="418"/>
              </w:tabs>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14:paraId="07701D7C" w14:textId="77777777" w:rsidR="00975294" w:rsidRPr="003D3B4A" w:rsidRDefault="00975294" w:rsidP="00975294">
            <w:pPr>
              <w:jc w:val="right"/>
              <w:rPr>
                <w:sz w:val="19"/>
                <w:szCs w:val="19"/>
              </w:rPr>
            </w:pPr>
            <w:r w:rsidRPr="003D3B4A">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14:paraId="7327D74A" w14:textId="77777777" w:rsidR="00975294" w:rsidRPr="003D3B4A" w:rsidRDefault="00975294" w:rsidP="00975294">
            <w:pPr>
              <w:jc w:val="right"/>
              <w:rPr>
                <w:sz w:val="19"/>
                <w:szCs w:val="19"/>
              </w:rPr>
            </w:pPr>
            <w:r w:rsidRPr="003D3B4A">
              <w:rPr>
                <w:sz w:val="19"/>
                <w:szCs w:val="19"/>
              </w:rPr>
              <w:t>7,0</w:t>
            </w:r>
          </w:p>
        </w:tc>
        <w:tc>
          <w:tcPr>
            <w:tcW w:w="426" w:type="dxa"/>
            <w:tcBorders>
              <w:top w:val="single" w:sz="6" w:space="0" w:color="000000"/>
              <w:left w:val="single" w:sz="6" w:space="0" w:color="000000"/>
              <w:bottom w:val="single" w:sz="6" w:space="0" w:color="000000"/>
              <w:right w:val="single" w:sz="6" w:space="0" w:color="000000"/>
            </w:tcBorders>
            <w:vAlign w:val="center"/>
          </w:tcPr>
          <w:p w14:paraId="5A7B2964" w14:textId="77777777" w:rsidR="00975294" w:rsidRPr="003D3B4A" w:rsidRDefault="00975294" w:rsidP="00975294">
            <w:pPr>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14:paraId="41EFD6BE" w14:textId="77777777" w:rsidR="00975294" w:rsidRPr="003D3B4A" w:rsidRDefault="00975294" w:rsidP="00975294">
            <w:pPr>
              <w:jc w:val="right"/>
              <w:rPr>
                <w:sz w:val="19"/>
                <w:szCs w:val="19"/>
              </w:rPr>
            </w:pPr>
            <w:r w:rsidRPr="003D3B4A">
              <w:rPr>
                <w:sz w:val="19"/>
                <w:szCs w:val="19"/>
              </w:rPr>
              <w:t>7,0</w:t>
            </w:r>
          </w:p>
        </w:tc>
        <w:tc>
          <w:tcPr>
            <w:tcW w:w="992" w:type="dxa"/>
            <w:tcBorders>
              <w:top w:val="single" w:sz="6" w:space="0" w:color="000000"/>
              <w:left w:val="single" w:sz="6" w:space="0" w:color="000000"/>
              <w:bottom w:val="single" w:sz="6" w:space="0" w:color="000000"/>
              <w:right w:val="single" w:sz="6" w:space="0" w:color="000000"/>
            </w:tcBorders>
            <w:vAlign w:val="center"/>
          </w:tcPr>
          <w:p w14:paraId="290E02B4" w14:textId="77777777" w:rsidR="00975294" w:rsidRPr="003D3B4A" w:rsidRDefault="00975294" w:rsidP="00975294">
            <w:pPr>
              <w:jc w:val="right"/>
              <w:rPr>
                <w:sz w:val="19"/>
                <w:szCs w:val="19"/>
              </w:rPr>
            </w:pPr>
            <w:r w:rsidRPr="003D3B4A">
              <w:rPr>
                <w:sz w:val="19"/>
                <w:szCs w:val="19"/>
              </w:rPr>
              <w:t>7,0</w:t>
            </w:r>
          </w:p>
        </w:tc>
        <w:tc>
          <w:tcPr>
            <w:tcW w:w="1859" w:type="dxa"/>
            <w:tcBorders>
              <w:top w:val="single" w:sz="6" w:space="0" w:color="000000"/>
              <w:left w:val="single" w:sz="6" w:space="0" w:color="000000"/>
              <w:bottom w:val="single" w:sz="6" w:space="0" w:color="000000"/>
              <w:right w:val="single" w:sz="6" w:space="0" w:color="000000"/>
            </w:tcBorders>
          </w:tcPr>
          <w:p w14:paraId="198A7867" w14:textId="77777777" w:rsidR="00975294" w:rsidRPr="006563D9" w:rsidRDefault="00975294" w:rsidP="00975294">
            <w:pPr>
              <w:jc w:val="center"/>
              <w:rPr>
                <w:sz w:val="19"/>
                <w:szCs w:val="19"/>
              </w:rPr>
            </w:pPr>
            <w:r>
              <w:rPr>
                <w:sz w:val="19"/>
                <w:szCs w:val="19"/>
              </w:rPr>
              <w:t>-</w:t>
            </w:r>
          </w:p>
        </w:tc>
        <w:tc>
          <w:tcPr>
            <w:tcW w:w="1417" w:type="dxa"/>
            <w:tcBorders>
              <w:top w:val="single" w:sz="6" w:space="0" w:color="000000"/>
              <w:left w:val="single" w:sz="6" w:space="0" w:color="000000"/>
              <w:bottom w:val="single" w:sz="6" w:space="0" w:color="000000"/>
              <w:right w:val="single" w:sz="6" w:space="0" w:color="000000"/>
            </w:tcBorders>
          </w:tcPr>
          <w:p w14:paraId="7039C60E" w14:textId="77777777" w:rsidR="00975294" w:rsidRPr="007A3AE0" w:rsidRDefault="00975294" w:rsidP="00975294">
            <w:pPr>
              <w:rPr>
                <w:sz w:val="19"/>
                <w:szCs w:val="19"/>
              </w:rPr>
            </w:pPr>
            <w:r>
              <w:rPr>
                <w:sz w:val="19"/>
                <w:szCs w:val="19"/>
              </w:rPr>
              <w:t>Администрация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tcPr>
          <w:p w14:paraId="73700197" w14:textId="77777777"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14:paraId="2AF9FD76" w14:textId="77777777" w:rsidR="00975294" w:rsidRPr="006563D9" w:rsidRDefault="00975294" w:rsidP="00975294">
            <w:pPr>
              <w:jc w:val="center"/>
              <w:rPr>
                <w:sz w:val="19"/>
                <w:szCs w:val="19"/>
              </w:rPr>
            </w:pPr>
          </w:p>
        </w:tc>
      </w:tr>
      <w:tr w:rsidR="00975294" w:rsidRPr="006563D9" w14:paraId="69CBD229" w14:textId="77777777" w:rsidTr="00975294">
        <w:tc>
          <w:tcPr>
            <w:tcW w:w="15735" w:type="dxa"/>
            <w:gridSpan w:val="16"/>
            <w:tcBorders>
              <w:top w:val="single" w:sz="6" w:space="0" w:color="000000"/>
              <w:left w:val="single" w:sz="6" w:space="0" w:color="000000"/>
              <w:bottom w:val="single" w:sz="6" w:space="0" w:color="000000"/>
              <w:right w:val="single" w:sz="6" w:space="0" w:color="000000"/>
            </w:tcBorders>
            <w:vAlign w:val="center"/>
          </w:tcPr>
          <w:p w14:paraId="0AAEAA66" w14:textId="77777777" w:rsidR="00975294" w:rsidRPr="005433F6" w:rsidRDefault="00975294" w:rsidP="00975294">
            <w:pPr>
              <w:jc w:val="center"/>
              <w:rPr>
                <w:color w:val="FF0000"/>
                <w:sz w:val="24"/>
                <w:szCs w:val="24"/>
              </w:rPr>
            </w:pPr>
            <w:r w:rsidRPr="00EF6E72">
              <w:rPr>
                <w:sz w:val="24"/>
                <w:szCs w:val="24"/>
              </w:rPr>
              <w:t>2. Цель муниципальной программы «Социальная поддержка отдельных категорий граждан"</w:t>
            </w:r>
          </w:p>
        </w:tc>
      </w:tr>
      <w:tr w:rsidR="00975294" w:rsidRPr="006563D9" w14:paraId="6695CDF7" w14:textId="77777777" w:rsidTr="00975294">
        <w:tc>
          <w:tcPr>
            <w:tcW w:w="300" w:type="dxa"/>
            <w:tcBorders>
              <w:top w:val="single" w:sz="6" w:space="0" w:color="000000"/>
              <w:left w:val="single" w:sz="6" w:space="0" w:color="000000"/>
              <w:bottom w:val="single" w:sz="6" w:space="0" w:color="000000"/>
              <w:right w:val="single" w:sz="6" w:space="0" w:color="000000"/>
            </w:tcBorders>
            <w:vAlign w:val="center"/>
          </w:tcPr>
          <w:p w14:paraId="4B4A5732" w14:textId="77777777" w:rsidR="00975294" w:rsidRPr="00372C97" w:rsidRDefault="00975294" w:rsidP="00975294">
            <w:pPr>
              <w:spacing w:line="288" w:lineRule="atLeast"/>
              <w:rPr>
                <w:sz w:val="19"/>
                <w:szCs w:val="19"/>
              </w:rPr>
            </w:pPr>
            <w:r>
              <w:rPr>
                <w:sz w:val="19"/>
                <w:szCs w:val="19"/>
              </w:rPr>
              <w:t>1.4</w:t>
            </w:r>
            <w:r w:rsidRPr="00372C97">
              <w:rPr>
                <w:sz w:val="19"/>
                <w:szCs w:val="19"/>
              </w:rPr>
              <w:t>.</w:t>
            </w:r>
          </w:p>
        </w:tc>
        <w:tc>
          <w:tcPr>
            <w:tcW w:w="2253" w:type="dxa"/>
            <w:tcBorders>
              <w:top w:val="single" w:sz="6" w:space="0" w:color="000000"/>
              <w:left w:val="single" w:sz="6" w:space="0" w:color="000000"/>
              <w:bottom w:val="single" w:sz="6" w:space="0" w:color="000000"/>
              <w:right w:val="single" w:sz="6" w:space="0" w:color="000000"/>
            </w:tcBorders>
            <w:vAlign w:val="center"/>
          </w:tcPr>
          <w:p w14:paraId="7DFFED01" w14:textId="77777777" w:rsidR="00975294" w:rsidRPr="00372C97" w:rsidRDefault="00975294" w:rsidP="00583BCC">
            <w:pPr>
              <w:spacing w:line="288" w:lineRule="atLeast"/>
              <w:rPr>
                <w:sz w:val="19"/>
                <w:szCs w:val="19"/>
              </w:rPr>
            </w:pPr>
            <w:r w:rsidRPr="00372C97">
              <w:rPr>
                <w:sz w:val="19"/>
                <w:szCs w:val="19"/>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sidR="00583BCC">
              <w:rPr>
                <w:sz w:val="19"/>
                <w:szCs w:val="19"/>
              </w:rPr>
              <w:t>Горняцкого сельского</w:t>
            </w:r>
            <w:r w:rsidRPr="00372C97">
              <w:rPr>
                <w:sz w:val="19"/>
                <w:szCs w:val="19"/>
              </w:rPr>
              <w:t xml:space="preserve"> поселения</w:t>
            </w:r>
          </w:p>
        </w:tc>
        <w:tc>
          <w:tcPr>
            <w:tcW w:w="976" w:type="dxa"/>
            <w:tcBorders>
              <w:top w:val="single" w:sz="6" w:space="0" w:color="000000"/>
              <w:left w:val="single" w:sz="6" w:space="0" w:color="000000"/>
              <w:bottom w:val="single" w:sz="6" w:space="0" w:color="000000"/>
              <w:right w:val="single" w:sz="6" w:space="0" w:color="000000"/>
            </w:tcBorders>
            <w:vAlign w:val="center"/>
          </w:tcPr>
          <w:p w14:paraId="5E344961" w14:textId="77777777" w:rsidR="00975294" w:rsidRPr="00372C97" w:rsidRDefault="00975294" w:rsidP="00975294">
            <w:pPr>
              <w:spacing w:line="288" w:lineRule="atLeast"/>
              <w:rPr>
                <w:sz w:val="19"/>
                <w:szCs w:val="19"/>
              </w:rPr>
            </w:pPr>
            <w:r w:rsidRPr="00372C97">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14:paraId="16EFFE8F" w14:textId="77777777" w:rsidR="00975294" w:rsidRPr="00372C97" w:rsidRDefault="00975294" w:rsidP="00975294">
            <w:pPr>
              <w:spacing w:line="288" w:lineRule="atLeast"/>
              <w:rPr>
                <w:sz w:val="19"/>
                <w:szCs w:val="19"/>
              </w:rPr>
            </w:pPr>
            <w:r w:rsidRPr="00372C97">
              <w:rPr>
                <w:sz w:val="19"/>
                <w:szCs w:val="19"/>
              </w:rPr>
              <w:t>-</w:t>
            </w:r>
          </w:p>
        </w:tc>
        <w:tc>
          <w:tcPr>
            <w:tcW w:w="992" w:type="dxa"/>
            <w:tcBorders>
              <w:top w:val="single" w:sz="6" w:space="0" w:color="000000"/>
              <w:left w:val="single" w:sz="6" w:space="0" w:color="000000"/>
              <w:bottom w:val="single" w:sz="6" w:space="0" w:color="000000"/>
              <w:right w:val="single" w:sz="6" w:space="0" w:color="000000"/>
            </w:tcBorders>
            <w:vAlign w:val="center"/>
          </w:tcPr>
          <w:p w14:paraId="10057225" w14:textId="77777777" w:rsidR="00975294" w:rsidRPr="00372C97" w:rsidRDefault="00975294" w:rsidP="00975294">
            <w:pPr>
              <w:spacing w:line="288" w:lineRule="atLeast"/>
              <w:rPr>
                <w:sz w:val="19"/>
                <w:szCs w:val="19"/>
              </w:rPr>
            </w:pPr>
            <w:r w:rsidRPr="00372C97">
              <w:rPr>
                <w:sz w:val="19"/>
                <w:szCs w:val="19"/>
              </w:rPr>
              <w:t>балл</w:t>
            </w:r>
          </w:p>
        </w:tc>
        <w:tc>
          <w:tcPr>
            <w:tcW w:w="1417" w:type="dxa"/>
            <w:tcBorders>
              <w:top w:val="single" w:sz="6" w:space="0" w:color="000000"/>
              <w:left w:val="single" w:sz="6" w:space="0" w:color="000000"/>
              <w:bottom w:val="single" w:sz="6" w:space="0" w:color="000000"/>
              <w:right w:val="single" w:sz="6" w:space="0" w:color="000000"/>
            </w:tcBorders>
            <w:vAlign w:val="center"/>
          </w:tcPr>
          <w:p w14:paraId="3BF89FC7" w14:textId="77777777" w:rsidR="00975294" w:rsidRPr="00372C97" w:rsidRDefault="00975294" w:rsidP="00975294">
            <w:pPr>
              <w:spacing w:line="288" w:lineRule="atLeast"/>
              <w:jc w:val="right"/>
              <w:rPr>
                <w:sz w:val="19"/>
                <w:szCs w:val="19"/>
              </w:rPr>
            </w:pPr>
            <w:r w:rsidRPr="00372C97">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14:paraId="4C1660D2" w14:textId="77777777" w:rsidR="00975294" w:rsidRPr="00372C97" w:rsidRDefault="00975294" w:rsidP="00975294">
            <w:pPr>
              <w:tabs>
                <w:tab w:val="left" w:pos="186"/>
                <w:tab w:val="center" w:pos="418"/>
              </w:tabs>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118D35BA" w14:textId="77777777" w:rsidR="00975294" w:rsidRPr="00372C97" w:rsidRDefault="00975294" w:rsidP="00975294">
            <w:pPr>
              <w:spacing w:line="288" w:lineRule="atLeast"/>
              <w:jc w:val="right"/>
              <w:rPr>
                <w:sz w:val="19"/>
                <w:szCs w:val="19"/>
              </w:rPr>
            </w:pPr>
            <w:r w:rsidRPr="00372C97">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14:paraId="7152E773" w14:textId="77777777" w:rsidR="00975294" w:rsidRPr="00372C97" w:rsidRDefault="00975294" w:rsidP="00975294">
            <w:pPr>
              <w:spacing w:line="288" w:lineRule="atLeast"/>
              <w:jc w:val="right"/>
              <w:rPr>
                <w:sz w:val="19"/>
                <w:szCs w:val="19"/>
              </w:rPr>
            </w:pPr>
            <w:r w:rsidRPr="00372C97">
              <w:rPr>
                <w:sz w:val="19"/>
                <w:szCs w:val="19"/>
              </w:rPr>
              <w:t>1</w:t>
            </w:r>
          </w:p>
        </w:tc>
        <w:tc>
          <w:tcPr>
            <w:tcW w:w="426" w:type="dxa"/>
            <w:tcBorders>
              <w:top w:val="single" w:sz="6" w:space="0" w:color="000000"/>
              <w:left w:val="single" w:sz="6" w:space="0" w:color="000000"/>
              <w:bottom w:val="single" w:sz="6" w:space="0" w:color="000000"/>
              <w:right w:val="single" w:sz="6" w:space="0" w:color="000000"/>
            </w:tcBorders>
            <w:vAlign w:val="center"/>
          </w:tcPr>
          <w:p w14:paraId="1486208A" w14:textId="77777777" w:rsidR="00975294" w:rsidRPr="00372C97" w:rsidRDefault="00975294" w:rsidP="00975294">
            <w:pPr>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789B080D" w14:textId="77777777" w:rsidR="00975294" w:rsidRPr="00372C97" w:rsidRDefault="00975294" w:rsidP="00975294">
            <w:pPr>
              <w:spacing w:line="288" w:lineRule="atLeast"/>
              <w:jc w:val="right"/>
              <w:rPr>
                <w:sz w:val="19"/>
                <w:szCs w:val="19"/>
              </w:rPr>
            </w:pPr>
            <w:r w:rsidRPr="00372C97">
              <w:rPr>
                <w:sz w:val="19"/>
                <w:szCs w:val="19"/>
              </w:rPr>
              <w:t>1</w:t>
            </w:r>
          </w:p>
        </w:tc>
        <w:tc>
          <w:tcPr>
            <w:tcW w:w="992" w:type="dxa"/>
            <w:tcBorders>
              <w:top w:val="single" w:sz="6" w:space="0" w:color="000000"/>
              <w:left w:val="single" w:sz="6" w:space="0" w:color="000000"/>
              <w:bottom w:val="single" w:sz="6" w:space="0" w:color="000000"/>
              <w:right w:val="single" w:sz="6" w:space="0" w:color="000000"/>
            </w:tcBorders>
            <w:vAlign w:val="center"/>
          </w:tcPr>
          <w:p w14:paraId="6E90C438" w14:textId="77777777" w:rsidR="00975294" w:rsidRPr="00372C97" w:rsidRDefault="00975294" w:rsidP="00975294">
            <w:pPr>
              <w:spacing w:line="288" w:lineRule="atLeast"/>
              <w:jc w:val="right"/>
              <w:rPr>
                <w:sz w:val="19"/>
                <w:szCs w:val="19"/>
              </w:rPr>
            </w:pPr>
            <w:r w:rsidRPr="00372C97">
              <w:rPr>
                <w:sz w:val="19"/>
                <w:szCs w:val="19"/>
              </w:rPr>
              <w:t>1</w:t>
            </w:r>
          </w:p>
        </w:tc>
        <w:tc>
          <w:tcPr>
            <w:tcW w:w="1859" w:type="dxa"/>
            <w:tcBorders>
              <w:top w:val="single" w:sz="6" w:space="0" w:color="000000"/>
              <w:left w:val="single" w:sz="6" w:space="0" w:color="000000"/>
              <w:bottom w:val="single" w:sz="6" w:space="0" w:color="000000"/>
              <w:right w:val="single" w:sz="6" w:space="0" w:color="000000"/>
            </w:tcBorders>
          </w:tcPr>
          <w:p w14:paraId="42C48EF5" w14:textId="77777777" w:rsidR="00975294" w:rsidRPr="006563D9" w:rsidRDefault="00975294" w:rsidP="00975294">
            <w:pPr>
              <w:jc w:val="center"/>
              <w:rPr>
                <w:sz w:val="19"/>
                <w:szCs w:val="19"/>
              </w:rPr>
            </w:pPr>
          </w:p>
        </w:tc>
        <w:tc>
          <w:tcPr>
            <w:tcW w:w="1417" w:type="dxa"/>
            <w:tcBorders>
              <w:top w:val="single" w:sz="6" w:space="0" w:color="000000"/>
              <w:left w:val="single" w:sz="6" w:space="0" w:color="000000"/>
              <w:bottom w:val="single" w:sz="6" w:space="0" w:color="000000"/>
              <w:right w:val="single" w:sz="6" w:space="0" w:color="000000"/>
            </w:tcBorders>
          </w:tcPr>
          <w:p w14:paraId="09AD152A" w14:textId="77777777" w:rsidR="00975294" w:rsidRPr="007A3AE0" w:rsidRDefault="00975294" w:rsidP="00975294">
            <w:pPr>
              <w:rPr>
                <w:sz w:val="19"/>
                <w:szCs w:val="19"/>
              </w:rPr>
            </w:pPr>
            <w:r>
              <w:rPr>
                <w:sz w:val="19"/>
                <w:szCs w:val="19"/>
              </w:rPr>
              <w:t>Отдел экономики и финансов Администрации Горняцкого сельского поселения (Главный бухгалтер)</w:t>
            </w:r>
          </w:p>
        </w:tc>
        <w:tc>
          <w:tcPr>
            <w:tcW w:w="709" w:type="dxa"/>
            <w:tcBorders>
              <w:top w:val="single" w:sz="6" w:space="0" w:color="000000"/>
              <w:left w:val="single" w:sz="6" w:space="0" w:color="000000"/>
              <w:bottom w:val="single" w:sz="6" w:space="0" w:color="000000"/>
              <w:right w:val="single" w:sz="6" w:space="0" w:color="000000"/>
            </w:tcBorders>
          </w:tcPr>
          <w:p w14:paraId="50119CA9" w14:textId="77777777"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14:paraId="4EB3E645" w14:textId="77777777" w:rsidR="00975294" w:rsidRPr="006563D9" w:rsidRDefault="00975294" w:rsidP="00975294">
            <w:pPr>
              <w:jc w:val="center"/>
              <w:rPr>
                <w:sz w:val="19"/>
                <w:szCs w:val="19"/>
              </w:rPr>
            </w:pPr>
          </w:p>
        </w:tc>
      </w:tr>
    </w:tbl>
    <w:p w14:paraId="1C0B61F6" w14:textId="77777777" w:rsidR="00975294" w:rsidRDefault="00975294" w:rsidP="00975294">
      <w:pPr>
        <w:ind w:left="11482"/>
        <w:jc w:val="center"/>
        <w:rPr>
          <w:color w:val="000000"/>
          <w:sz w:val="24"/>
          <w:szCs w:val="24"/>
        </w:rPr>
      </w:pPr>
    </w:p>
    <w:p w14:paraId="7BB9DD0D" w14:textId="77777777"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Примечание.</w:t>
      </w:r>
    </w:p>
    <w:p w14:paraId="24622EE4" w14:textId="77777777" w:rsidR="00975294" w:rsidRPr="00B22723" w:rsidRDefault="00CA5529" w:rsidP="00975294">
      <w:pPr>
        <w:widowControl w:val="0"/>
        <w:autoSpaceDE w:val="0"/>
        <w:autoSpaceDN w:val="0"/>
        <w:adjustRightInd w:val="0"/>
        <w:ind w:firstLine="540"/>
        <w:jc w:val="both"/>
        <w:rPr>
          <w:sz w:val="28"/>
          <w:szCs w:val="28"/>
        </w:rPr>
      </w:pPr>
      <w:r>
        <w:rPr>
          <w:sz w:val="28"/>
          <w:szCs w:val="28"/>
        </w:rPr>
        <w:t>Используемые сокращения</w:t>
      </w:r>
      <w:r w:rsidR="00975294" w:rsidRPr="00B22723">
        <w:rPr>
          <w:sz w:val="28"/>
          <w:szCs w:val="28"/>
        </w:rPr>
        <w:t>:</w:t>
      </w:r>
    </w:p>
    <w:p w14:paraId="65AD9B58" w14:textId="77777777"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ОМСУ</w:t>
      </w:r>
      <w:r w:rsidR="00CA5529">
        <w:rPr>
          <w:sz w:val="28"/>
          <w:szCs w:val="28"/>
        </w:rPr>
        <w:t xml:space="preserve"> </w:t>
      </w:r>
      <w:r w:rsidRPr="00B22723">
        <w:rPr>
          <w:sz w:val="28"/>
          <w:szCs w:val="28"/>
        </w:rPr>
        <w:t>- показатели для оценки эффективности деятельности органов местного самоуправления;</w:t>
      </w:r>
    </w:p>
    <w:p w14:paraId="502D79DA" w14:textId="77777777"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 xml:space="preserve">ОКЕИ - Общероссийский </w:t>
      </w:r>
      <w:hyperlink r:id="rId14" w:history="1">
        <w:r w:rsidRPr="0058690C">
          <w:rPr>
            <w:sz w:val="28"/>
            <w:szCs w:val="28"/>
          </w:rPr>
          <w:t>классификатор</w:t>
        </w:r>
      </w:hyperlink>
      <w:r w:rsidRPr="00B22723">
        <w:rPr>
          <w:sz w:val="28"/>
          <w:szCs w:val="28"/>
        </w:rPr>
        <w:t xml:space="preserve"> единиц измерения.</w:t>
      </w:r>
    </w:p>
    <w:p w14:paraId="7BA875D6" w14:textId="77777777" w:rsidR="00975294" w:rsidRDefault="00975294" w:rsidP="00975294">
      <w:pPr>
        <w:ind w:left="11482"/>
        <w:jc w:val="center"/>
        <w:rPr>
          <w:color w:val="000000"/>
          <w:sz w:val="24"/>
          <w:szCs w:val="24"/>
        </w:rPr>
      </w:pPr>
    </w:p>
    <w:p w14:paraId="08BD8430" w14:textId="77777777" w:rsidR="00975294" w:rsidRDefault="00975294" w:rsidP="00975294">
      <w:pPr>
        <w:ind w:left="11482"/>
        <w:jc w:val="center"/>
        <w:rPr>
          <w:color w:val="000000"/>
          <w:sz w:val="24"/>
          <w:szCs w:val="24"/>
        </w:rPr>
      </w:pPr>
    </w:p>
    <w:p w14:paraId="6984D936" w14:textId="77777777" w:rsidR="00701371" w:rsidRDefault="00701371" w:rsidP="00975294">
      <w:pPr>
        <w:ind w:left="11482"/>
        <w:jc w:val="center"/>
        <w:rPr>
          <w:color w:val="000000"/>
          <w:sz w:val="24"/>
          <w:szCs w:val="24"/>
        </w:rPr>
      </w:pPr>
    </w:p>
    <w:p w14:paraId="288DDA2A" w14:textId="77777777" w:rsidR="00701371" w:rsidRDefault="00701371" w:rsidP="00975294">
      <w:pPr>
        <w:ind w:left="11482"/>
        <w:jc w:val="center"/>
        <w:rPr>
          <w:color w:val="000000"/>
          <w:sz w:val="24"/>
          <w:szCs w:val="24"/>
        </w:rPr>
      </w:pPr>
    </w:p>
    <w:p w14:paraId="64F74629" w14:textId="77777777" w:rsidR="00975294" w:rsidRPr="006D6267" w:rsidRDefault="00975294" w:rsidP="00975294">
      <w:pPr>
        <w:pStyle w:val="ConsPlusTitle"/>
        <w:jc w:val="center"/>
        <w:outlineLvl w:val="2"/>
        <w:rPr>
          <w:rFonts w:ascii="Times New Roman" w:hAnsi="Times New Roman" w:cs="Times New Roman"/>
          <w:b w:val="0"/>
          <w:sz w:val="28"/>
          <w:szCs w:val="28"/>
        </w:rPr>
      </w:pPr>
      <w:r>
        <w:rPr>
          <w:color w:val="000000"/>
          <w:sz w:val="24"/>
          <w:szCs w:val="24"/>
        </w:rPr>
        <w:lastRenderedPageBreak/>
        <w:tab/>
      </w:r>
      <w:r w:rsidRPr="006D6267">
        <w:rPr>
          <w:rFonts w:ascii="Times New Roman" w:hAnsi="Times New Roman" w:cs="Times New Roman"/>
          <w:b w:val="0"/>
          <w:sz w:val="28"/>
          <w:szCs w:val="28"/>
        </w:rPr>
        <w:t>3. Перечень структурных элементов</w:t>
      </w:r>
      <w:r>
        <w:rPr>
          <w:rFonts w:ascii="Times New Roman" w:hAnsi="Times New Roman" w:cs="Times New Roman"/>
          <w:b w:val="0"/>
          <w:sz w:val="28"/>
          <w:szCs w:val="28"/>
        </w:rPr>
        <w:t xml:space="preserve"> муниципальной</w:t>
      </w:r>
      <w:r w:rsidRPr="006D6267">
        <w:rPr>
          <w:rFonts w:ascii="Times New Roman" w:hAnsi="Times New Roman" w:cs="Times New Roman"/>
          <w:b w:val="0"/>
          <w:sz w:val="28"/>
          <w:szCs w:val="28"/>
        </w:rPr>
        <w:t xml:space="preserve"> программы</w:t>
      </w:r>
    </w:p>
    <w:p w14:paraId="7D4B88FA" w14:textId="77777777" w:rsidR="00975294" w:rsidRPr="006D6267" w:rsidRDefault="00975294" w:rsidP="00975294">
      <w:pPr>
        <w:widowControl w:val="0"/>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5024"/>
        <w:gridCol w:w="5103"/>
        <w:gridCol w:w="3969"/>
      </w:tblGrid>
      <w:tr w:rsidR="00975294" w:rsidRPr="00E46363" w14:paraId="46681813" w14:textId="77777777" w:rsidTr="00975294">
        <w:tc>
          <w:tcPr>
            <w:tcW w:w="850" w:type="dxa"/>
            <w:tcBorders>
              <w:top w:val="single" w:sz="4" w:space="0" w:color="auto"/>
              <w:left w:val="single" w:sz="4" w:space="0" w:color="auto"/>
              <w:bottom w:val="single" w:sz="4" w:space="0" w:color="auto"/>
              <w:right w:val="single" w:sz="4" w:space="0" w:color="auto"/>
            </w:tcBorders>
          </w:tcPr>
          <w:p w14:paraId="55D2E936"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w:t>
            </w:r>
          </w:p>
          <w:p w14:paraId="1749A957"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п/п</w:t>
            </w:r>
          </w:p>
        </w:tc>
        <w:tc>
          <w:tcPr>
            <w:tcW w:w="5024" w:type="dxa"/>
            <w:tcBorders>
              <w:top w:val="single" w:sz="4" w:space="0" w:color="auto"/>
              <w:left w:val="single" w:sz="4" w:space="0" w:color="auto"/>
              <w:bottom w:val="single" w:sz="4" w:space="0" w:color="auto"/>
              <w:right w:val="single" w:sz="4" w:space="0" w:color="auto"/>
            </w:tcBorders>
          </w:tcPr>
          <w:p w14:paraId="7FF23795"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Задача структурного элемента</w:t>
            </w:r>
          </w:p>
        </w:tc>
        <w:tc>
          <w:tcPr>
            <w:tcW w:w="5103" w:type="dxa"/>
            <w:tcBorders>
              <w:top w:val="single" w:sz="4" w:space="0" w:color="auto"/>
              <w:left w:val="single" w:sz="4" w:space="0" w:color="auto"/>
              <w:bottom w:val="single" w:sz="4" w:space="0" w:color="auto"/>
              <w:right w:val="single" w:sz="4" w:space="0" w:color="auto"/>
            </w:tcBorders>
          </w:tcPr>
          <w:p w14:paraId="0A4B4C30"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tcPr>
          <w:p w14:paraId="05B68710"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Связь с показателями</w:t>
            </w:r>
          </w:p>
        </w:tc>
      </w:tr>
      <w:tr w:rsidR="00975294" w:rsidRPr="00E46363" w14:paraId="4EC440CC" w14:textId="77777777" w:rsidTr="00975294">
        <w:tc>
          <w:tcPr>
            <w:tcW w:w="14946" w:type="dxa"/>
            <w:gridSpan w:val="4"/>
            <w:tcBorders>
              <w:top w:val="single" w:sz="4" w:space="0" w:color="auto"/>
              <w:left w:val="single" w:sz="4" w:space="0" w:color="auto"/>
              <w:bottom w:val="single" w:sz="4" w:space="0" w:color="auto"/>
              <w:right w:val="single" w:sz="4" w:space="0" w:color="auto"/>
            </w:tcBorders>
          </w:tcPr>
          <w:p w14:paraId="227071A3"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1. Комплексы процессных мероприятий</w:t>
            </w:r>
          </w:p>
        </w:tc>
      </w:tr>
      <w:tr w:rsidR="00975294" w:rsidRPr="00E46363" w14:paraId="67CA93F7" w14:textId="77777777" w:rsidTr="00975294">
        <w:tc>
          <w:tcPr>
            <w:tcW w:w="14946" w:type="dxa"/>
            <w:gridSpan w:val="4"/>
            <w:tcBorders>
              <w:top w:val="single" w:sz="4" w:space="0" w:color="auto"/>
              <w:left w:val="single" w:sz="4" w:space="0" w:color="auto"/>
              <w:right w:val="single" w:sz="4" w:space="0" w:color="auto"/>
            </w:tcBorders>
          </w:tcPr>
          <w:p w14:paraId="59F6AFFE"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 xml:space="preserve">1.1. 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w:t>
            </w:r>
          </w:p>
        </w:tc>
      </w:tr>
      <w:tr w:rsidR="00975294" w:rsidRPr="00E46363" w14:paraId="77B2E302" w14:textId="77777777" w:rsidTr="00975294">
        <w:tc>
          <w:tcPr>
            <w:tcW w:w="14946" w:type="dxa"/>
            <w:gridSpan w:val="4"/>
            <w:tcBorders>
              <w:left w:val="single" w:sz="4" w:space="0" w:color="auto"/>
              <w:bottom w:val="single" w:sz="4" w:space="0" w:color="auto"/>
              <w:right w:val="single" w:sz="4" w:space="0" w:color="auto"/>
            </w:tcBorders>
          </w:tcPr>
          <w:p w14:paraId="619B4BC3" w14:textId="77777777" w:rsidR="00975294" w:rsidRPr="00E46363" w:rsidRDefault="00975294" w:rsidP="00975294">
            <w:pPr>
              <w:widowControl w:val="0"/>
              <w:autoSpaceDE w:val="0"/>
              <w:autoSpaceDN w:val="0"/>
              <w:adjustRightInd w:val="0"/>
              <w:rPr>
                <w:sz w:val="24"/>
                <w:szCs w:val="24"/>
              </w:rPr>
            </w:pPr>
            <w:r w:rsidRPr="00E46363">
              <w:rPr>
                <w:sz w:val="24"/>
                <w:szCs w:val="24"/>
              </w:rPr>
              <w:t>Ответственный за реализацию: Заведующий сектора по общим вопросам, земельным и имущественным отношениям Администрации Горняцкого сельского поселения.</w:t>
            </w:r>
          </w:p>
          <w:p w14:paraId="1DB65A4C" w14:textId="77777777" w:rsidR="00975294" w:rsidRPr="00E46363" w:rsidRDefault="00975294" w:rsidP="00975294">
            <w:pPr>
              <w:widowControl w:val="0"/>
              <w:autoSpaceDE w:val="0"/>
              <w:autoSpaceDN w:val="0"/>
              <w:adjustRightInd w:val="0"/>
              <w:rPr>
                <w:sz w:val="24"/>
                <w:szCs w:val="24"/>
              </w:rPr>
            </w:pPr>
            <w:r w:rsidRPr="00E46363">
              <w:rPr>
                <w:sz w:val="24"/>
                <w:szCs w:val="24"/>
              </w:rPr>
              <w:t>Срок реализации: 1 января 2025 г. - 31 декабря 2030 г.</w:t>
            </w:r>
          </w:p>
        </w:tc>
      </w:tr>
      <w:tr w:rsidR="00975294" w:rsidRPr="00E46363" w14:paraId="20DAC6C5" w14:textId="77777777" w:rsidTr="00975294">
        <w:tc>
          <w:tcPr>
            <w:tcW w:w="850" w:type="dxa"/>
            <w:tcBorders>
              <w:top w:val="single" w:sz="4" w:space="0" w:color="auto"/>
              <w:left w:val="single" w:sz="4" w:space="0" w:color="auto"/>
              <w:bottom w:val="single" w:sz="4" w:space="0" w:color="auto"/>
              <w:right w:val="single" w:sz="4" w:space="0" w:color="auto"/>
            </w:tcBorders>
          </w:tcPr>
          <w:p w14:paraId="24BBB5EB"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1.1.1.</w:t>
            </w:r>
          </w:p>
        </w:tc>
        <w:tc>
          <w:tcPr>
            <w:tcW w:w="5024" w:type="dxa"/>
            <w:tcBorders>
              <w:top w:val="single" w:sz="4" w:space="0" w:color="auto"/>
              <w:left w:val="single" w:sz="4" w:space="0" w:color="auto"/>
              <w:bottom w:val="single" w:sz="4" w:space="0" w:color="auto"/>
              <w:right w:val="single" w:sz="4" w:space="0" w:color="auto"/>
            </w:tcBorders>
          </w:tcPr>
          <w:p w14:paraId="503ECB51" w14:textId="77777777" w:rsidR="00975294" w:rsidRPr="00E46363" w:rsidRDefault="00975294" w:rsidP="00975294">
            <w:pPr>
              <w:pStyle w:val="ConsPlusNormal0"/>
              <w:rPr>
                <w:sz w:val="24"/>
                <w:szCs w:val="24"/>
              </w:rPr>
            </w:pPr>
            <w:r w:rsidRPr="00E46363">
              <w:rPr>
                <w:sz w:val="24"/>
                <w:szCs w:val="24"/>
              </w:rPr>
              <w:t xml:space="preserve">Внедрен единый подход к кадровой работе на муниципальной службе </w:t>
            </w:r>
          </w:p>
        </w:tc>
        <w:tc>
          <w:tcPr>
            <w:tcW w:w="5103" w:type="dxa"/>
            <w:tcBorders>
              <w:top w:val="single" w:sz="4" w:space="0" w:color="auto"/>
              <w:left w:val="single" w:sz="4" w:space="0" w:color="auto"/>
              <w:bottom w:val="single" w:sz="4" w:space="0" w:color="auto"/>
              <w:right w:val="single" w:sz="4" w:space="0" w:color="auto"/>
            </w:tcBorders>
          </w:tcPr>
          <w:p w14:paraId="140ABF31" w14:textId="77777777" w:rsidR="00975294" w:rsidRPr="00E46363" w:rsidRDefault="00975294" w:rsidP="00975294">
            <w:pPr>
              <w:pStyle w:val="ConsPlusNormal0"/>
              <w:rPr>
                <w:sz w:val="24"/>
                <w:szCs w:val="24"/>
              </w:rPr>
            </w:pPr>
            <w:r w:rsidRPr="00E46363">
              <w:rPr>
                <w:sz w:val="24"/>
                <w:szCs w:val="24"/>
              </w:rPr>
              <w:t>применение кадровой службой органа местного самоуправления современных кадровых технологий при поступлении на муниципальную службу и ее прохождении;</w:t>
            </w:r>
          </w:p>
          <w:p w14:paraId="7B556954" w14:textId="77777777" w:rsidR="00975294" w:rsidRPr="00E46363" w:rsidRDefault="00975294" w:rsidP="00975294">
            <w:pPr>
              <w:pStyle w:val="ConsPlusNormal0"/>
              <w:rPr>
                <w:sz w:val="24"/>
                <w:szCs w:val="24"/>
              </w:rPr>
            </w:pPr>
            <w:r w:rsidRPr="00E46363">
              <w:rPr>
                <w:sz w:val="24"/>
                <w:szCs w:val="24"/>
              </w:rPr>
              <w:t>формирование  резерва управленческих кадров Горняцкого сельского поселения;</w:t>
            </w:r>
          </w:p>
          <w:p w14:paraId="16B6B401" w14:textId="77777777" w:rsidR="00975294" w:rsidRPr="00E46363" w:rsidRDefault="00975294" w:rsidP="00975294">
            <w:pPr>
              <w:pStyle w:val="ConsPlusNormal0"/>
              <w:rPr>
                <w:sz w:val="24"/>
                <w:szCs w:val="24"/>
              </w:rPr>
            </w:pPr>
            <w:r w:rsidRPr="00E46363">
              <w:rPr>
                <w:sz w:val="24"/>
                <w:szCs w:val="24"/>
              </w:rPr>
              <w:t>формирование качественного профессионального кадрового состава муниципальной службы; проведение аттестации муниципальных служащих;</w:t>
            </w:r>
          </w:p>
          <w:p w14:paraId="7A2440D5" w14:textId="77777777" w:rsidR="00975294" w:rsidRPr="00E46363" w:rsidRDefault="00975294" w:rsidP="00975294">
            <w:pPr>
              <w:pStyle w:val="ConsPlusNormal0"/>
              <w:rPr>
                <w:sz w:val="24"/>
                <w:szCs w:val="24"/>
              </w:rPr>
            </w:pPr>
            <w:r w:rsidRPr="00E46363">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969" w:type="dxa"/>
            <w:tcBorders>
              <w:top w:val="single" w:sz="4" w:space="0" w:color="auto"/>
              <w:left w:val="single" w:sz="4" w:space="0" w:color="auto"/>
              <w:bottom w:val="single" w:sz="4" w:space="0" w:color="auto"/>
              <w:right w:val="single" w:sz="4" w:space="0" w:color="auto"/>
            </w:tcBorders>
          </w:tcPr>
          <w:p w14:paraId="5BD82D9A" w14:textId="77777777"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p w14:paraId="0F5A6176" w14:textId="77777777" w:rsidR="00975294" w:rsidRPr="00E46363" w:rsidRDefault="00975294" w:rsidP="00975294">
            <w:pPr>
              <w:pStyle w:val="ConsPlusNormal0"/>
              <w:rPr>
                <w:sz w:val="24"/>
                <w:szCs w:val="24"/>
              </w:rPr>
            </w:pPr>
          </w:p>
          <w:p w14:paraId="1959B0A7" w14:textId="77777777" w:rsidR="00975294" w:rsidRPr="00E46363" w:rsidRDefault="00975294" w:rsidP="00975294">
            <w:pPr>
              <w:pStyle w:val="ConsPlusNormal0"/>
              <w:rPr>
                <w:sz w:val="24"/>
                <w:szCs w:val="24"/>
              </w:rPr>
            </w:pPr>
          </w:p>
        </w:tc>
      </w:tr>
      <w:tr w:rsidR="00975294" w:rsidRPr="00E46363" w14:paraId="159B70DD" w14:textId="77777777" w:rsidTr="00975294">
        <w:tc>
          <w:tcPr>
            <w:tcW w:w="850" w:type="dxa"/>
            <w:tcBorders>
              <w:top w:val="single" w:sz="4" w:space="0" w:color="auto"/>
              <w:left w:val="single" w:sz="4" w:space="0" w:color="auto"/>
              <w:bottom w:val="single" w:sz="4" w:space="0" w:color="auto"/>
              <w:right w:val="single" w:sz="4" w:space="0" w:color="auto"/>
            </w:tcBorders>
          </w:tcPr>
          <w:p w14:paraId="04082DB7" w14:textId="77777777" w:rsidR="00975294" w:rsidRPr="00E46363" w:rsidRDefault="00975294" w:rsidP="00975294">
            <w:pPr>
              <w:pStyle w:val="ConsPlusNormal0"/>
              <w:jc w:val="center"/>
              <w:rPr>
                <w:sz w:val="24"/>
                <w:szCs w:val="24"/>
              </w:rPr>
            </w:pPr>
            <w:r w:rsidRPr="00E46363">
              <w:rPr>
                <w:sz w:val="24"/>
                <w:szCs w:val="24"/>
              </w:rPr>
              <w:t>1.1.2</w:t>
            </w:r>
          </w:p>
        </w:tc>
        <w:tc>
          <w:tcPr>
            <w:tcW w:w="5024" w:type="dxa"/>
            <w:tcBorders>
              <w:top w:val="single" w:sz="4" w:space="0" w:color="auto"/>
              <w:left w:val="single" w:sz="4" w:space="0" w:color="auto"/>
              <w:bottom w:val="single" w:sz="4" w:space="0" w:color="auto"/>
              <w:right w:val="single" w:sz="4" w:space="0" w:color="auto"/>
            </w:tcBorders>
          </w:tcPr>
          <w:p w14:paraId="48CE7728" w14:textId="77777777" w:rsidR="00975294" w:rsidRPr="00E46363" w:rsidRDefault="00975294" w:rsidP="00975294">
            <w:pPr>
              <w:pStyle w:val="ConsPlusNormal0"/>
              <w:rPr>
                <w:sz w:val="24"/>
                <w:szCs w:val="24"/>
              </w:rPr>
            </w:pPr>
            <w:r w:rsidRPr="00E46363">
              <w:rPr>
                <w:sz w:val="24"/>
                <w:szCs w:val="24"/>
              </w:rPr>
              <w:t>Обеспечение профессионального развития муниципальных служащих и иных лиц, занятых в системе местного самоуправления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14:paraId="33BE23C8" w14:textId="77777777" w:rsidR="00975294" w:rsidRPr="00E46363" w:rsidRDefault="00975294" w:rsidP="00975294">
            <w:pPr>
              <w:pStyle w:val="ConsPlusNormal0"/>
              <w:rPr>
                <w:sz w:val="24"/>
                <w:szCs w:val="24"/>
              </w:rPr>
            </w:pPr>
            <w:r w:rsidRPr="00E46363">
              <w:rPr>
                <w:sz w:val="24"/>
                <w:szCs w:val="24"/>
              </w:rPr>
              <w:t>повышение уровня профессионального развития муниципальных служащих и иных лиц, занятых в системе местного самоуправления в Горняцком сельском  поселении</w:t>
            </w:r>
          </w:p>
        </w:tc>
        <w:tc>
          <w:tcPr>
            <w:tcW w:w="3969" w:type="dxa"/>
            <w:tcBorders>
              <w:top w:val="single" w:sz="4" w:space="0" w:color="auto"/>
              <w:left w:val="single" w:sz="4" w:space="0" w:color="auto"/>
              <w:bottom w:val="single" w:sz="4" w:space="0" w:color="auto"/>
              <w:right w:val="single" w:sz="4" w:space="0" w:color="auto"/>
            </w:tcBorders>
          </w:tcPr>
          <w:p w14:paraId="206F78DD" w14:textId="77777777" w:rsidR="00975294" w:rsidRPr="00E46363" w:rsidRDefault="00975294" w:rsidP="00975294">
            <w:pPr>
              <w:pStyle w:val="ConsPlusNormal0"/>
              <w:rPr>
                <w:sz w:val="24"/>
                <w:szCs w:val="24"/>
              </w:rPr>
            </w:pPr>
            <w:r w:rsidRPr="00E46363">
              <w:rPr>
                <w:sz w:val="24"/>
                <w:szCs w:val="24"/>
              </w:rPr>
              <w:t xml:space="preserve">увеличение доли муниципальных служащих, принявших участие в мероприятиях по профессиональному развитию </w:t>
            </w:r>
          </w:p>
          <w:p w14:paraId="6F7C7B84" w14:textId="77777777" w:rsidR="00975294" w:rsidRPr="00E46363" w:rsidRDefault="00975294" w:rsidP="00975294">
            <w:pPr>
              <w:pStyle w:val="ConsPlusNormal0"/>
              <w:rPr>
                <w:sz w:val="24"/>
                <w:szCs w:val="24"/>
              </w:rPr>
            </w:pPr>
          </w:p>
        </w:tc>
      </w:tr>
      <w:tr w:rsidR="00975294" w:rsidRPr="00E46363" w14:paraId="139DC457" w14:textId="77777777" w:rsidTr="00975294">
        <w:tc>
          <w:tcPr>
            <w:tcW w:w="14946" w:type="dxa"/>
            <w:gridSpan w:val="4"/>
            <w:tcBorders>
              <w:top w:val="single" w:sz="4" w:space="0" w:color="auto"/>
              <w:left w:val="single" w:sz="4" w:space="0" w:color="auto"/>
              <w:right w:val="single" w:sz="4" w:space="0" w:color="auto"/>
            </w:tcBorders>
          </w:tcPr>
          <w:p w14:paraId="07459625" w14:textId="77777777" w:rsidR="00975294" w:rsidRPr="00E46363" w:rsidRDefault="00975294" w:rsidP="00975294">
            <w:pPr>
              <w:autoSpaceDE w:val="0"/>
              <w:autoSpaceDN w:val="0"/>
              <w:adjustRightInd w:val="0"/>
              <w:jc w:val="center"/>
              <w:rPr>
                <w:sz w:val="24"/>
                <w:szCs w:val="24"/>
              </w:rPr>
            </w:pPr>
            <w:r w:rsidRPr="00E46363">
              <w:rPr>
                <w:sz w:val="24"/>
                <w:szCs w:val="24"/>
              </w:rPr>
              <w:lastRenderedPageBreak/>
              <w:t xml:space="preserve">1.2. Комплекс процессных мероприятий «Обеспечение реализации муниципальной программы Горняцкого сельского </w:t>
            </w:r>
            <w:proofErr w:type="gramStart"/>
            <w:r w:rsidRPr="00E46363">
              <w:rPr>
                <w:sz w:val="24"/>
                <w:szCs w:val="24"/>
              </w:rPr>
              <w:t>поселения,создание</w:t>
            </w:r>
            <w:proofErr w:type="gramEnd"/>
            <w:r w:rsidRPr="00E46363">
              <w:rPr>
                <w:sz w:val="24"/>
                <w:szCs w:val="24"/>
              </w:rPr>
              <w:t xml:space="preserve"> условий по обеспечению доступа населения Горняцкого сельского поселения к информации о деятельности Администрации Горняцкого сельского поселения»</w:t>
            </w:r>
          </w:p>
        </w:tc>
      </w:tr>
      <w:tr w:rsidR="00975294" w:rsidRPr="00E46363" w14:paraId="740D8843" w14:textId="77777777" w:rsidTr="00975294">
        <w:tc>
          <w:tcPr>
            <w:tcW w:w="14946" w:type="dxa"/>
            <w:gridSpan w:val="4"/>
            <w:tcBorders>
              <w:left w:val="single" w:sz="4" w:space="0" w:color="auto"/>
              <w:bottom w:val="single" w:sz="4" w:space="0" w:color="auto"/>
              <w:right w:val="single" w:sz="4" w:space="0" w:color="auto"/>
            </w:tcBorders>
          </w:tcPr>
          <w:p w14:paraId="2681E83E" w14:textId="77777777" w:rsidR="00975294" w:rsidRPr="00E46363" w:rsidRDefault="00975294" w:rsidP="00975294">
            <w:pPr>
              <w:pStyle w:val="ConsPlusNormal0"/>
              <w:rPr>
                <w:sz w:val="24"/>
                <w:szCs w:val="24"/>
              </w:rPr>
            </w:pPr>
            <w:r w:rsidRPr="00E46363">
              <w:rPr>
                <w:sz w:val="24"/>
                <w:szCs w:val="24"/>
              </w:rPr>
              <w:t xml:space="preserve">Ответственный за реализацию: Заведующий сектора по общим вопросам, земельным и имущественным отношениям Администрации </w:t>
            </w:r>
            <w:bookmarkStart w:id="1" w:name="_Hlk178254302"/>
            <w:r w:rsidRPr="00E46363">
              <w:rPr>
                <w:sz w:val="24"/>
                <w:szCs w:val="24"/>
              </w:rPr>
              <w:t>Горняцкого сельского поселения</w:t>
            </w:r>
            <w:bookmarkEnd w:id="1"/>
            <w:r w:rsidRPr="00E46363">
              <w:rPr>
                <w:sz w:val="24"/>
                <w:szCs w:val="24"/>
              </w:rPr>
              <w:t>.</w:t>
            </w:r>
          </w:p>
          <w:p w14:paraId="60B7538F" w14:textId="77777777"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14:paraId="70E31A59" w14:textId="77777777" w:rsidTr="00975294">
        <w:tc>
          <w:tcPr>
            <w:tcW w:w="850" w:type="dxa"/>
            <w:tcBorders>
              <w:top w:val="single" w:sz="4" w:space="0" w:color="auto"/>
              <w:left w:val="single" w:sz="4" w:space="0" w:color="auto"/>
              <w:bottom w:val="single" w:sz="4" w:space="0" w:color="auto"/>
              <w:right w:val="single" w:sz="4" w:space="0" w:color="auto"/>
            </w:tcBorders>
          </w:tcPr>
          <w:p w14:paraId="46316115" w14:textId="77777777" w:rsidR="00975294" w:rsidRPr="00E46363" w:rsidRDefault="00975294" w:rsidP="00975294">
            <w:pPr>
              <w:pStyle w:val="ConsPlusNormal0"/>
              <w:jc w:val="center"/>
              <w:rPr>
                <w:sz w:val="24"/>
                <w:szCs w:val="24"/>
              </w:rPr>
            </w:pPr>
            <w:r w:rsidRPr="00E46363">
              <w:rPr>
                <w:sz w:val="24"/>
                <w:szCs w:val="24"/>
              </w:rPr>
              <w:t>1.2.1.</w:t>
            </w:r>
          </w:p>
        </w:tc>
        <w:tc>
          <w:tcPr>
            <w:tcW w:w="5024" w:type="dxa"/>
            <w:tcBorders>
              <w:top w:val="single" w:sz="4" w:space="0" w:color="auto"/>
              <w:left w:val="single" w:sz="4" w:space="0" w:color="auto"/>
              <w:bottom w:val="single" w:sz="4" w:space="0" w:color="auto"/>
              <w:right w:val="single" w:sz="4" w:space="0" w:color="auto"/>
            </w:tcBorders>
          </w:tcPr>
          <w:p w14:paraId="6F664E73" w14:textId="77777777" w:rsidR="00975294" w:rsidRPr="00E46363" w:rsidRDefault="00975294" w:rsidP="00975294">
            <w:pPr>
              <w:pStyle w:val="ConsPlusNormal0"/>
              <w:rPr>
                <w:sz w:val="24"/>
                <w:szCs w:val="24"/>
              </w:rPr>
            </w:pPr>
            <w:r w:rsidRPr="00E46363">
              <w:rPr>
                <w:sz w:val="24"/>
                <w:szCs w:val="24"/>
              </w:rPr>
              <w:t>Созданы условия для повышения эффективности деятельности органов местного самоуправления и расходования бюджетных средств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14:paraId="42DC7A3A" w14:textId="77777777" w:rsidR="00975294" w:rsidRPr="00E46363" w:rsidRDefault="00975294" w:rsidP="00975294">
            <w:pPr>
              <w:pStyle w:val="ConsPlusNormal0"/>
              <w:rPr>
                <w:sz w:val="24"/>
                <w:szCs w:val="24"/>
              </w:rPr>
            </w:pPr>
            <w:r w:rsidRPr="00E46363">
              <w:rPr>
                <w:sz w:val="24"/>
                <w:szCs w:val="24"/>
              </w:rPr>
              <w:t>Повышение уровня эффективности муниципальной службы, повышение уровня эффективности исполнения бюджета Горняцкого сельского поселения</w:t>
            </w:r>
          </w:p>
        </w:tc>
        <w:tc>
          <w:tcPr>
            <w:tcW w:w="3969" w:type="dxa"/>
            <w:tcBorders>
              <w:top w:val="single" w:sz="4" w:space="0" w:color="auto"/>
              <w:left w:val="single" w:sz="4" w:space="0" w:color="auto"/>
              <w:bottom w:val="single" w:sz="4" w:space="0" w:color="auto"/>
              <w:right w:val="single" w:sz="4" w:space="0" w:color="auto"/>
            </w:tcBorders>
          </w:tcPr>
          <w:p w14:paraId="1F49E501" w14:textId="77777777"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14:paraId="2CE8FE96"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tcPr>
          <w:p w14:paraId="5376B102" w14:textId="77777777" w:rsidR="00975294" w:rsidRPr="00E46363" w:rsidRDefault="00975294" w:rsidP="00975294">
            <w:pPr>
              <w:pStyle w:val="ConsPlusNormal0"/>
              <w:jc w:val="center"/>
              <w:rPr>
                <w:sz w:val="24"/>
                <w:szCs w:val="24"/>
              </w:rPr>
            </w:pPr>
            <w:r w:rsidRPr="00E46363">
              <w:rPr>
                <w:sz w:val="24"/>
                <w:szCs w:val="24"/>
              </w:rPr>
              <w:t>1.2.2</w:t>
            </w:r>
          </w:p>
        </w:tc>
        <w:tc>
          <w:tcPr>
            <w:tcW w:w="5024" w:type="dxa"/>
            <w:tcBorders>
              <w:top w:val="single" w:sz="4" w:space="0" w:color="auto"/>
              <w:left w:val="single" w:sz="4" w:space="0" w:color="auto"/>
              <w:bottom w:val="single" w:sz="4" w:space="0" w:color="auto"/>
              <w:right w:val="single" w:sz="4" w:space="0" w:color="auto"/>
            </w:tcBorders>
          </w:tcPr>
          <w:p w14:paraId="0B716A21" w14:textId="77777777" w:rsidR="00975294" w:rsidRPr="00E46363" w:rsidRDefault="00975294" w:rsidP="00975294">
            <w:pPr>
              <w:pStyle w:val="ConsPlusNormal0"/>
              <w:rPr>
                <w:sz w:val="24"/>
                <w:szCs w:val="24"/>
              </w:rPr>
            </w:pPr>
            <w:r w:rsidRPr="00E46363">
              <w:rPr>
                <w:sz w:val="24"/>
                <w:szCs w:val="24"/>
              </w:rPr>
              <w:t>Обеспечено своевременное обнародование (опубликование) нормативных правовых актов и официальной информации о деятельности органов местного самоуправления Горняцкого сельского поселения в установленном законодательством порядке</w:t>
            </w:r>
          </w:p>
        </w:tc>
        <w:tc>
          <w:tcPr>
            <w:tcW w:w="5103" w:type="dxa"/>
            <w:tcBorders>
              <w:top w:val="single" w:sz="4" w:space="0" w:color="auto"/>
              <w:left w:val="single" w:sz="4" w:space="0" w:color="auto"/>
              <w:bottom w:val="single" w:sz="4" w:space="0" w:color="auto"/>
              <w:right w:val="single" w:sz="4" w:space="0" w:color="auto"/>
            </w:tcBorders>
          </w:tcPr>
          <w:p w14:paraId="190123A5" w14:textId="77777777" w:rsidR="00975294" w:rsidRPr="00E46363" w:rsidRDefault="00975294" w:rsidP="00975294">
            <w:pPr>
              <w:pStyle w:val="ConsPlusNormal0"/>
              <w:rPr>
                <w:sz w:val="24"/>
                <w:szCs w:val="24"/>
              </w:rPr>
            </w:pPr>
            <w:r w:rsidRPr="00E46363">
              <w:rPr>
                <w:sz w:val="24"/>
                <w:szCs w:val="24"/>
              </w:rPr>
              <w:t>соблюдение норм федерального и областного законодательства, регулирующего вопросы обнародования (опубликования) правовых актов в газете;</w:t>
            </w:r>
          </w:p>
          <w:p w14:paraId="5BC1387F" w14:textId="77777777" w:rsidR="00975294" w:rsidRPr="00E46363" w:rsidRDefault="00975294" w:rsidP="00975294">
            <w:pPr>
              <w:pStyle w:val="ConsPlusNormal0"/>
              <w:rPr>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EA14BE3" w14:textId="77777777" w:rsidR="00975294" w:rsidRPr="00E46363" w:rsidRDefault="00975294" w:rsidP="00975294">
            <w:pPr>
              <w:pStyle w:val="ConsPlusNormal0"/>
              <w:rPr>
                <w:sz w:val="24"/>
                <w:szCs w:val="24"/>
              </w:rPr>
            </w:pPr>
            <w:r w:rsidRPr="00E46363">
              <w:rPr>
                <w:sz w:val="24"/>
                <w:szCs w:val="24"/>
              </w:rPr>
              <w:t xml:space="preserve">доля граждан, удовлетворенных уровнем информированности о деятельности органов местного самоуправления </w:t>
            </w:r>
          </w:p>
        </w:tc>
      </w:tr>
      <w:tr w:rsidR="00975294" w:rsidRPr="00E46363" w14:paraId="5CB14AFD" w14:textId="77777777" w:rsidTr="00975294">
        <w:trPr>
          <w:trHeight w:val="402"/>
        </w:trPr>
        <w:tc>
          <w:tcPr>
            <w:tcW w:w="14946" w:type="dxa"/>
            <w:gridSpan w:val="4"/>
            <w:tcBorders>
              <w:top w:val="single" w:sz="4" w:space="0" w:color="auto"/>
              <w:left w:val="single" w:sz="4" w:space="0" w:color="auto"/>
              <w:bottom w:val="single" w:sz="4" w:space="0" w:color="auto"/>
              <w:right w:val="single" w:sz="4" w:space="0" w:color="auto"/>
            </w:tcBorders>
          </w:tcPr>
          <w:p w14:paraId="017B8009" w14:textId="77777777" w:rsidR="00975294" w:rsidRPr="00E46363" w:rsidRDefault="00975294" w:rsidP="00975294">
            <w:pPr>
              <w:autoSpaceDE w:val="0"/>
              <w:autoSpaceDN w:val="0"/>
              <w:adjustRightInd w:val="0"/>
              <w:spacing w:line="276" w:lineRule="auto"/>
              <w:jc w:val="center"/>
              <w:rPr>
                <w:sz w:val="24"/>
                <w:szCs w:val="24"/>
              </w:rPr>
            </w:pPr>
            <w:r w:rsidRPr="00E46363">
              <w:rPr>
                <w:sz w:val="24"/>
                <w:szCs w:val="24"/>
              </w:rPr>
              <w:t>1.3. Комплекс процессных мероприятий</w:t>
            </w:r>
          </w:p>
          <w:p w14:paraId="79EB8DF1" w14:textId="77777777" w:rsidR="00975294" w:rsidRPr="00E46363" w:rsidRDefault="00975294" w:rsidP="00975294">
            <w:pPr>
              <w:pStyle w:val="ConsPlusNormal0"/>
              <w:jc w:val="center"/>
              <w:rPr>
                <w:sz w:val="24"/>
                <w:szCs w:val="24"/>
              </w:rPr>
            </w:pPr>
            <w:r w:rsidRPr="00E46363">
              <w:rPr>
                <w:sz w:val="24"/>
                <w:szCs w:val="24"/>
              </w:rPr>
              <w:t>«Противодействие коррупции в Горняцком сельском поселении»</w:t>
            </w:r>
          </w:p>
        </w:tc>
      </w:tr>
      <w:tr w:rsidR="00975294" w:rsidRPr="00E46363" w14:paraId="0F0C38B3" w14:textId="77777777" w:rsidTr="00975294">
        <w:trPr>
          <w:trHeight w:val="501"/>
        </w:trPr>
        <w:tc>
          <w:tcPr>
            <w:tcW w:w="14946" w:type="dxa"/>
            <w:gridSpan w:val="4"/>
            <w:tcBorders>
              <w:top w:val="single" w:sz="4" w:space="0" w:color="auto"/>
              <w:left w:val="single" w:sz="4" w:space="0" w:color="auto"/>
              <w:bottom w:val="single" w:sz="4" w:space="0" w:color="auto"/>
              <w:right w:val="single" w:sz="4" w:space="0" w:color="auto"/>
            </w:tcBorders>
          </w:tcPr>
          <w:p w14:paraId="1896BBA2" w14:textId="10D9CAD0" w:rsidR="00975294" w:rsidRPr="00E46363" w:rsidRDefault="00975294" w:rsidP="00975294">
            <w:pPr>
              <w:pStyle w:val="ConsPlusNormal0"/>
              <w:rPr>
                <w:sz w:val="24"/>
                <w:szCs w:val="24"/>
              </w:rPr>
            </w:pPr>
            <w:r w:rsidRPr="00E46363">
              <w:rPr>
                <w:sz w:val="24"/>
                <w:szCs w:val="24"/>
              </w:rPr>
              <w:t>Ответств</w:t>
            </w:r>
            <w:r w:rsidR="00583BCC" w:rsidRPr="00E46363">
              <w:rPr>
                <w:sz w:val="24"/>
                <w:szCs w:val="24"/>
              </w:rPr>
              <w:t xml:space="preserve">енный за </w:t>
            </w:r>
            <w:r w:rsidR="00130134" w:rsidRPr="00E46363">
              <w:rPr>
                <w:sz w:val="24"/>
                <w:szCs w:val="24"/>
              </w:rPr>
              <w:t>реализацию: Администрации</w:t>
            </w:r>
            <w:r w:rsidRPr="00E46363">
              <w:rPr>
                <w:sz w:val="24"/>
                <w:szCs w:val="24"/>
              </w:rPr>
              <w:t xml:space="preserve"> </w:t>
            </w:r>
            <w:r w:rsidR="00583BCC" w:rsidRPr="00E46363">
              <w:rPr>
                <w:sz w:val="24"/>
                <w:szCs w:val="24"/>
              </w:rPr>
              <w:t>Горняцкого сельского</w:t>
            </w:r>
            <w:r w:rsidRPr="00E46363">
              <w:rPr>
                <w:sz w:val="24"/>
                <w:szCs w:val="24"/>
              </w:rPr>
              <w:t xml:space="preserve"> поселения.</w:t>
            </w:r>
          </w:p>
          <w:p w14:paraId="69A8E2A8" w14:textId="77777777"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14:paraId="19590372"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14:paraId="62E7F38E" w14:textId="77777777" w:rsidR="00975294" w:rsidRPr="00E46363" w:rsidRDefault="00975294" w:rsidP="00975294">
            <w:pPr>
              <w:jc w:val="center"/>
              <w:rPr>
                <w:sz w:val="24"/>
                <w:szCs w:val="24"/>
              </w:rPr>
            </w:pPr>
            <w:r w:rsidRPr="00E46363">
              <w:rPr>
                <w:sz w:val="24"/>
                <w:szCs w:val="24"/>
              </w:rPr>
              <w:t>1.3.1.</w:t>
            </w:r>
          </w:p>
        </w:tc>
        <w:tc>
          <w:tcPr>
            <w:tcW w:w="5024" w:type="dxa"/>
            <w:tcBorders>
              <w:top w:val="single" w:sz="4" w:space="0" w:color="auto"/>
              <w:left w:val="single" w:sz="4" w:space="0" w:color="auto"/>
              <w:bottom w:val="single" w:sz="4" w:space="0" w:color="auto"/>
              <w:right w:val="single" w:sz="4" w:space="0" w:color="auto"/>
            </w:tcBorders>
            <w:vAlign w:val="center"/>
          </w:tcPr>
          <w:p w14:paraId="77778831" w14:textId="77777777" w:rsidR="00975294" w:rsidRPr="00E46363" w:rsidRDefault="00975294" w:rsidP="00583BCC">
            <w:pPr>
              <w:rPr>
                <w:sz w:val="24"/>
                <w:szCs w:val="24"/>
              </w:rPr>
            </w:pPr>
            <w:r w:rsidRPr="00E46363">
              <w:rPr>
                <w:sz w:val="24"/>
                <w:szCs w:val="24"/>
              </w:rPr>
              <w:t xml:space="preserve">Усовершенствованы системы мер, направленных на предупреждение и пресечение коррупции и ее проявлений в сфере деятельности Администрации </w:t>
            </w:r>
            <w:r w:rsidR="00583BCC" w:rsidRPr="00E46363">
              <w:rPr>
                <w:sz w:val="24"/>
                <w:szCs w:val="24"/>
              </w:rPr>
              <w:t>Горняцкого сельского</w:t>
            </w:r>
            <w:r w:rsidRPr="00E46363">
              <w:rPr>
                <w:sz w:val="24"/>
                <w:szCs w:val="24"/>
              </w:rPr>
              <w:t xml:space="preserve"> поселения</w:t>
            </w:r>
          </w:p>
        </w:tc>
        <w:tc>
          <w:tcPr>
            <w:tcW w:w="5103" w:type="dxa"/>
            <w:tcBorders>
              <w:top w:val="single" w:sz="4" w:space="0" w:color="auto"/>
              <w:left w:val="single" w:sz="4" w:space="0" w:color="auto"/>
              <w:bottom w:val="single" w:sz="4" w:space="0" w:color="auto"/>
              <w:right w:val="single" w:sz="4" w:space="0" w:color="auto"/>
            </w:tcBorders>
            <w:vAlign w:val="center"/>
          </w:tcPr>
          <w:p w14:paraId="3FB0B870" w14:textId="77777777" w:rsidR="00975294" w:rsidRPr="00E46363" w:rsidRDefault="00975294" w:rsidP="00975294">
            <w:pPr>
              <w:jc w:val="both"/>
              <w:rPr>
                <w:sz w:val="24"/>
                <w:szCs w:val="24"/>
              </w:rPr>
            </w:pPr>
            <w:r w:rsidRPr="00E46363">
              <w:rPr>
                <w:sz w:val="24"/>
                <w:szCs w:val="24"/>
              </w:rPr>
              <w:t>повышение уровня эффективности муниципальной 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79A0653E" w14:textId="77777777"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14:paraId="2E6C324D"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14:paraId="06E5F313" w14:textId="77777777" w:rsidR="00975294" w:rsidRPr="00E46363" w:rsidRDefault="00975294" w:rsidP="00975294">
            <w:pPr>
              <w:jc w:val="center"/>
              <w:rPr>
                <w:sz w:val="24"/>
                <w:szCs w:val="24"/>
              </w:rPr>
            </w:pPr>
            <w:r w:rsidRPr="00E46363">
              <w:rPr>
                <w:sz w:val="24"/>
                <w:szCs w:val="24"/>
              </w:rPr>
              <w:lastRenderedPageBreak/>
              <w:t>1.3.2</w:t>
            </w:r>
          </w:p>
        </w:tc>
        <w:tc>
          <w:tcPr>
            <w:tcW w:w="5024" w:type="dxa"/>
            <w:tcBorders>
              <w:top w:val="single" w:sz="4" w:space="0" w:color="auto"/>
              <w:left w:val="single" w:sz="4" w:space="0" w:color="auto"/>
              <w:bottom w:val="single" w:sz="4" w:space="0" w:color="auto"/>
              <w:right w:val="single" w:sz="4" w:space="0" w:color="auto"/>
            </w:tcBorders>
            <w:vAlign w:val="center"/>
          </w:tcPr>
          <w:p w14:paraId="3EAADE65" w14:textId="77777777" w:rsidR="00975294" w:rsidRPr="00E46363" w:rsidRDefault="00975294" w:rsidP="00583BCC">
            <w:pPr>
              <w:rPr>
                <w:sz w:val="24"/>
                <w:szCs w:val="24"/>
              </w:rPr>
            </w:pPr>
            <w:r w:rsidRPr="00E46363">
              <w:rPr>
                <w:sz w:val="24"/>
                <w:szCs w:val="24"/>
              </w:rPr>
              <w:t xml:space="preserve">Обеспечена прозрачность деятельности Администрации </w:t>
            </w:r>
            <w:r w:rsidR="00583BCC" w:rsidRPr="00E46363">
              <w:rPr>
                <w:sz w:val="24"/>
                <w:szCs w:val="24"/>
              </w:rPr>
              <w:t xml:space="preserve">Горняцкого сельского </w:t>
            </w:r>
            <w:r w:rsidRPr="00E46363">
              <w:rPr>
                <w:sz w:val="24"/>
                <w:szCs w:val="24"/>
              </w:rPr>
              <w:t>поселения</w:t>
            </w:r>
          </w:p>
        </w:tc>
        <w:tc>
          <w:tcPr>
            <w:tcW w:w="5103" w:type="dxa"/>
            <w:tcBorders>
              <w:top w:val="single" w:sz="4" w:space="0" w:color="auto"/>
              <w:left w:val="single" w:sz="4" w:space="0" w:color="auto"/>
              <w:bottom w:val="single" w:sz="4" w:space="0" w:color="auto"/>
              <w:right w:val="single" w:sz="4" w:space="0" w:color="auto"/>
            </w:tcBorders>
            <w:vAlign w:val="center"/>
          </w:tcPr>
          <w:p w14:paraId="3C228EE6" w14:textId="77777777" w:rsidR="00975294" w:rsidRPr="00E46363" w:rsidRDefault="00975294" w:rsidP="00975294">
            <w:pPr>
              <w:jc w:val="both"/>
              <w:rPr>
                <w:sz w:val="24"/>
                <w:szCs w:val="24"/>
              </w:rPr>
            </w:pPr>
            <w:r w:rsidRPr="00E46363">
              <w:rPr>
                <w:sz w:val="24"/>
                <w:szCs w:val="24"/>
              </w:rPr>
              <w:t>соблюдение норм федерального и областного законодательства, регулирующего вопросы коррупции</w:t>
            </w:r>
          </w:p>
        </w:tc>
        <w:tc>
          <w:tcPr>
            <w:tcW w:w="3969" w:type="dxa"/>
            <w:tcBorders>
              <w:top w:val="single" w:sz="4" w:space="0" w:color="auto"/>
              <w:left w:val="single" w:sz="4" w:space="0" w:color="auto"/>
              <w:bottom w:val="single" w:sz="4" w:space="0" w:color="auto"/>
              <w:right w:val="single" w:sz="4" w:space="0" w:color="auto"/>
            </w:tcBorders>
            <w:vAlign w:val="center"/>
          </w:tcPr>
          <w:p w14:paraId="14D0EEF7" w14:textId="77777777"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14:paraId="608FD36C" w14:textId="77777777" w:rsidTr="00975294">
        <w:trPr>
          <w:trHeight w:val="456"/>
        </w:trPr>
        <w:tc>
          <w:tcPr>
            <w:tcW w:w="14946" w:type="dxa"/>
            <w:gridSpan w:val="4"/>
            <w:tcBorders>
              <w:top w:val="single" w:sz="4" w:space="0" w:color="auto"/>
              <w:left w:val="single" w:sz="4" w:space="0" w:color="auto"/>
              <w:right w:val="single" w:sz="4" w:space="0" w:color="auto"/>
            </w:tcBorders>
          </w:tcPr>
          <w:p w14:paraId="07D29323" w14:textId="77777777" w:rsidR="00975294" w:rsidRPr="00E46363" w:rsidRDefault="00975294" w:rsidP="00975294">
            <w:pPr>
              <w:autoSpaceDE w:val="0"/>
              <w:autoSpaceDN w:val="0"/>
              <w:adjustRightInd w:val="0"/>
              <w:jc w:val="center"/>
              <w:rPr>
                <w:sz w:val="24"/>
                <w:szCs w:val="24"/>
              </w:rPr>
            </w:pPr>
            <w:r w:rsidRPr="00E46363">
              <w:rPr>
                <w:sz w:val="24"/>
                <w:szCs w:val="24"/>
              </w:rPr>
              <w:t xml:space="preserve">1.4. Комплекс процессных мероприятий </w:t>
            </w:r>
          </w:p>
          <w:p w14:paraId="34634D0E" w14:textId="77777777" w:rsidR="00975294" w:rsidRPr="00E46363" w:rsidRDefault="00975294" w:rsidP="00975294">
            <w:pPr>
              <w:autoSpaceDE w:val="0"/>
              <w:autoSpaceDN w:val="0"/>
              <w:adjustRightInd w:val="0"/>
              <w:jc w:val="center"/>
              <w:rPr>
                <w:sz w:val="24"/>
                <w:szCs w:val="24"/>
              </w:rPr>
            </w:pPr>
            <w:r w:rsidRPr="00E46363">
              <w:rPr>
                <w:sz w:val="24"/>
                <w:szCs w:val="24"/>
              </w:rPr>
              <w:t>«Профилактика экстремизма и терроризма в Горняцком сельском поселении»</w:t>
            </w:r>
          </w:p>
        </w:tc>
      </w:tr>
      <w:tr w:rsidR="00975294" w:rsidRPr="00E46363" w14:paraId="032A8CEE" w14:textId="77777777" w:rsidTr="00975294">
        <w:trPr>
          <w:trHeight w:val="495"/>
        </w:trPr>
        <w:tc>
          <w:tcPr>
            <w:tcW w:w="14946" w:type="dxa"/>
            <w:gridSpan w:val="4"/>
            <w:tcBorders>
              <w:left w:val="single" w:sz="4" w:space="0" w:color="auto"/>
              <w:bottom w:val="single" w:sz="4" w:space="0" w:color="auto"/>
              <w:right w:val="single" w:sz="4" w:space="0" w:color="auto"/>
            </w:tcBorders>
          </w:tcPr>
          <w:p w14:paraId="08AEBF10" w14:textId="77777777" w:rsidR="00975294" w:rsidRPr="00E46363" w:rsidRDefault="00975294" w:rsidP="00975294">
            <w:pPr>
              <w:rPr>
                <w:sz w:val="24"/>
                <w:szCs w:val="24"/>
              </w:rPr>
            </w:pPr>
            <w:r w:rsidRPr="00E46363">
              <w:rPr>
                <w:sz w:val="24"/>
                <w:szCs w:val="24"/>
              </w:rPr>
              <w:t xml:space="preserve">Ответственный за реализацию: </w:t>
            </w:r>
            <w:r w:rsidR="00583BCC" w:rsidRPr="00E46363">
              <w:rPr>
                <w:sz w:val="24"/>
                <w:szCs w:val="24"/>
              </w:rPr>
              <w:t>сектор по общим вопросам, земельным и имущественным отношениям</w:t>
            </w:r>
            <w:r w:rsidRPr="00E46363">
              <w:rPr>
                <w:sz w:val="24"/>
                <w:szCs w:val="24"/>
              </w:rPr>
              <w:t>Администрации Горняцкого сельского поселения.</w:t>
            </w:r>
          </w:p>
          <w:p w14:paraId="32E480B6" w14:textId="77777777" w:rsidR="00975294" w:rsidRPr="00E46363" w:rsidRDefault="00975294" w:rsidP="00975294">
            <w:pPr>
              <w:rPr>
                <w:sz w:val="24"/>
                <w:szCs w:val="24"/>
              </w:rPr>
            </w:pPr>
            <w:r w:rsidRPr="00E46363">
              <w:rPr>
                <w:sz w:val="24"/>
                <w:szCs w:val="24"/>
              </w:rPr>
              <w:t>Срок реализации: 1 января 2025 г. - 31 декабря 2030 г.</w:t>
            </w:r>
          </w:p>
        </w:tc>
      </w:tr>
      <w:tr w:rsidR="00975294" w:rsidRPr="00E46363" w14:paraId="6FCA9C7B"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14:paraId="126D2C87" w14:textId="77777777" w:rsidR="00975294" w:rsidRPr="00E46363" w:rsidRDefault="00975294" w:rsidP="00975294">
            <w:pPr>
              <w:jc w:val="center"/>
              <w:rPr>
                <w:sz w:val="24"/>
                <w:szCs w:val="24"/>
              </w:rPr>
            </w:pPr>
            <w:r w:rsidRPr="00E46363">
              <w:rPr>
                <w:sz w:val="24"/>
                <w:szCs w:val="24"/>
              </w:rPr>
              <w:t>1.4.1.</w:t>
            </w:r>
          </w:p>
        </w:tc>
        <w:tc>
          <w:tcPr>
            <w:tcW w:w="5024" w:type="dxa"/>
            <w:tcBorders>
              <w:top w:val="single" w:sz="4" w:space="0" w:color="auto"/>
              <w:left w:val="single" w:sz="4" w:space="0" w:color="auto"/>
              <w:bottom w:val="single" w:sz="4" w:space="0" w:color="auto"/>
              <w:right w:val="single" w:sz="4" w:space="0" w:color="auto"/>
            </w:tcBorders>
            <w:vAlign w:val="center"/>
          </w:tcPr>
          <w:p w14:paraId="0151F504" w14:textId="77777777" w:rsidR="00975294" w:rsidRPr="00E46363" w:rsidRDefault="00975294" w:rsidP="00975294">
            <w:pPr>
              <w:jc w:val="both"/>
              <w:rPr>
                <w:sz w:val="24"/>
                <w:szCs w:val="24"/>
              </w:rPr>
            </w:pPr>
            <w:r w:rsidRPr="00E46363">
              <w:rPr>
                <w:sz w:val="24"/>
                <w:szCs w:val="24"/>
              </w:rPr>
              <w:t>Проверены мероприятия по предупреждению (профилактике)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14:paraId="403146E3" w14:textId="77777777" w:rsidR="00975294" w:rsidRPr="00E46363" w:rsidRDefault="00975294" w:rsidP="00975294">
            <w:pPr>
              <w:jc w:val="both"/>
              <w:rPr>
                <w:sz w:val="24"/>
                <w:szCs w:val="24"/>
              </w:rPr>
            </w:pPr>
            <w:r w:rsidRPr="00E46363">
              <w:rPr>
                <w:sz w:val="24"/>
                <w:szCs w:val="24"/>
              </w:rPr>
              <w:t>улучшение социально-экономической, общественно-политической и правовой ситуации на территории</w:t>
            </w:r>
          </w:p>
        </w:tc>
        <w:tc>
          <w:tcPr>
            <w:tcW w:w="3969" w:type="dxa"/>
            <w:tcBorders>
              <w:top w:val="single" w:sz="4" w:space="0" w:color="auto"/>
              <w:left w:val="single" w:sz="4" w:space="0" w:color="auto"/>
              <w:bottom w:val="single" w:sz="4" w:space="0" w:color="auto"/>
              <w:right w:val="single" w:sz="4" w:space="0" w:color="auto"/>
            </w:tcBorders>
            <w:vAlign w:val="center"/>
          </w:tcPr>
          <w:p w14:paraId="3D79414B" w14:textId="77777777"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14:paraId="22B0D20C"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14:paraId="4AE20A67" w14:textId="77777777" w:rsidR="00975294" w:rsidRPr="00E46363" w:rsidRDefault="00975294" w:rsidP="00975294">
            <w:pPr>
              <w:jc w:val="center"/>
              <w:rPr>
                <w:sz w:val="24"/>
                <w:szCs w:val="24"/>
              </w:rPr>
            </w:pPr>
            <w:r w:rsidRPr="00E46363">
              <w:rPr>
                <w:sz w:val="24"/>
                <w:szCs w:val="24"/>
              </w:rPr>
              <w:t>1.4.2</w:t>
            </w:r>
          </w:p>
        </w:tc>
        <w:tc>
          <w:tcPr>
            <w:tcW w:w="5024" w:type="dxa"/>
            <w:tcBorders>
              <w:top w:val="single" w:sz="4" w:space="0" w:color="auto"/>
              <w:left w:val="single" w:sz="4" w:space="0" w:color="auto"/>
              <w:bottom w:val="single" w:sz="4" w:space="0" w:color="auto"/>
              <w:right w:val="single" w:sz="4" w:space="0" w:color="auto"/>
            </w:tcBorders>
            <w:vAlign w:val="center"/>
          </w:tcPr>
          <w:p w14:paraId="5CB5E4A9" w14:textId="77777777" w:rsidR="00975294" w:rsidRPr="00E46363" w:rsidRDefault="00975294" w:rsidP="00975294">
            <w:pPr>
              <w:jc w:val="both"/>
              <w:rPr>
                <w:sz w:val="24"/>
                <w:szCs w:val="24"/>
              </w:rPr>
            </w:pPr>
            <w:r w:rsidRPr="00E46363">
              <w:rPr>
                <w:sz w:val="24"/>
                <w:szCs w:val="24"/>
              </w:rPr>
              <w:t>Минимизация и (или) ликвидация последствий проявлений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14:paraId="49122007" w14:textId="77777777" w:rsidR="00975294" w:rsidRPr="00E46363" w:rsidRDefault="00975294" w:rsidP="00975294">
            <w:pPr>
              <w:jc w:val="both"/>
              <w:rPr>
                <w:sz w:val="24"/>
                <w:szCs w:val="24"/>
              </w:rPr>
            </w:pPr>
            <w:r w:rsidRPr="00E46363">
              <w:rPr>
                <w:sz w:val="24"/>
                <w:szCs w:val="24"/>
              </w:rPr>
              <w:t>разработка мер и осуществление мероприятий по устранению причин и условий, способствующих возникновению и распространению терроризма</w:t>
            </w:r>
          </w:p>
        </w:tc>
        <w:tc>
          <w:tcPr>
            <w:tcW w:w="3969" w:type="dxa"/>
            <w:tcBorders>
              <w:top w:val="single" w:sz="4" w:space="0" w:color="auto"/>
              <w:left w:val="single" w:sz="4" w:space="0" w:color="auto"/>
              <w:bottom w:val="single" w:sz="4" w:space="0" w:color="auto"/>
              <w:right w:val="single" w:sz="4" w:space="0" w:color="auto"/>
            </w:tcBorders>
            <w:vAlign w:val="center"/>
          </w:tcPr>
          <w:p w14:paraId="57639751" w14:textId="77777777"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14:paraId="7E182653" w14:textId="77777777" w:rsidTr="00975294">
        <w:trPr>
          <w:trHeight w:val="316"/>
        </w:trPr>
        <w:tc>
          <w:tcPr>
            <w:tcW w:w="14946" w:type="dxa"/>
            <w:gridSpan w:val="4"/>
            <w:tcBorders>
              <w:top w:val="single" w:sz="4" w:space="0" w:color="auto"/>
              <w:left w:val="single" w:sz="4" w:space="0" w:color="auto"/>
              <w:bottom w:val="single" w:sz="4" w:space="0" w:color="auto"/>
              <w:right w:val="single" w:sz="4" w:space="0" w:color="auto"/>
            </w:tcBorders>
            <w:vAlign w:val="center"/>
          </w:tcPr>
          <w:p w14:paraId="7476E51B" w14:textId="77777777" w:rsidR="00975294" w:rsidRPr="00E46363" w:rsidRDefault="00975294" w:rsidP="00975294">
            <w:pPr>
              <w:pStyle w:val="af"/>
              <w:jc w:val="center"/>
              <w:rPr>
                <w:sz w:val="24"/>
                <w:szCs w:val="24"/>
              </w:rPr>
            </w:pPr>
            <w:r w:rsidRPr="00E46363">
              <w:rPr>
                <w:sz w:val="24"/>
                <w:szCs w:val="24"/>
              </w:rPr>
              <w:t>1.5. Комплекс процессных мероприятий «Социальная поддержка отдельных категорий граждан»</w:t>
            </w:r>
          </w:p>
          <w:p w14:paraId="10403958" w14:textId="77777777" w:rsidR="00975294" w:rsidRPr="00E46363" w:rsidRDefault="00975294" w:rsidP="00975294">
            <w:pPr>
              <w:pStyle w:val="af"/>
              <w:rPr>
                <w:sz w:val="24"/>
                <w:szCs w:val="24"/>
              </w:rPr>
            </w:pPr>
            <w:r w:rsidRPr="00E46363">
              <w:rPr>
                <w:sz w:val="24"/>
                <w:szCs w:val="24"/>
              </w:rPr>
              <w:t>Ответственный за реализацию: отдел экономики и финансов Администрации Горняцкого сельского поселения (главный бухгалтер)</w:t>
            </w:r>
          </w:p>
          <w:p w14:paraId="0AE49441" w14:textId="77777777"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14:paraId="08453CD4"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14:paraId="7F833E80" w14:textId="77777777" w:rsidR="00975294" w:rsidRPr="00E46363" w:rsidRDefault="00975294" w:rsidP="00975294">
            <w:pPr>
              <w:jc w:val="center"/>
              <w:rPr>
                <w:sz w:val="24"/>
                <w:szCs w:val="24"/>
              </w:rPr>
            </w:pPr>
            <w:r w:rsidRPr="00E46363">
              <w:rPr>
                <w:sz w:val="24"/>
                <w:szCs w:val="24"/>
              </w:rPr>
              <w:lastRenderedPageBreak/>
              <w:t>1.5.1</w:t>
            </w:r>
          </w:p>
        </w:tc>
        <w:tc>
          <w:tcPr>
            <w:tcW w:w="5024" w:type="dxa"/>
            <w:tcBorders>
              <w:top w:val="single" w:sz="4" w:space="0" w:color="auto"/>
              <w:left w:val="single" w:sz="4" w:space="0" w:color="auto"/>
              <w:bottom w:val="single" w:sz="4" w:space="0" w:color="auto"/>
              <w:right w:val="single" w:sz="4" w:space="0" w:color="auto"/>
            </w:tcBorders>
            <w:vAlign w:val="center"/>
          </w:tcPr>
          <w:p w14:paraId="6901BA8B" w14:textId="77777777" w:rsidR="00975294" w:rsidRPr="00E46363" w:rsidRDefault="00975294" w:rsidP="00975294">
            <w:pPr>
              <w:jc w:val="both"/>
              <w:rPr>
                <w:sz w:val="24"/>
                <w:szCs w:val="24"/>
              </w:rPr>
            </w:pPr>
            <w:r w:rsidRPr="00E46363">
              <w:rPr>
                <w:sz w:val="24"/>
                <w:szCs w:val="24"/>
              </w:rPr>
              <w:t xml:space="preserve">Своевременно и в полном объеме выплачена государственная пенсия за выслугу лет лицам, замещавшим муниципальные должности и должности муниципальной службы Администрации Горняцкого сельского поселения </w:t>
            </w:r>
          </w:p>
        </w:tc>
        <w:tc>
          <w:tcPr>
            <w:tcW w:w="5103" w:type="dxa"/>
            <w:tcBorders>
              <w:top w:val="single" w:sz="4" w:space="0" w:color="auto"/>
              <w:left w:val="single" w:sz="4" w:space="0" w:color="auto"/>
              <w:bottom w:val="single" w:sz="4" w:space="0" w:color="auto"/>
              <w:right w:val="single" w:sz="4" w:space="0" w:color="auto"/>
            </w:tcBorders>
            <w:vAlign w:val="center"/>
          </w:tcPr>
          <w:p w14:paraId="025E650E" w14:textId="77777777" w:rsidR="00975294" w:rsidRPr="00E46363" w:rsidRDefault="00975294" w:rsidP="00975294">
            <w:pPr>
              <w:jc w:val="both"/>
              <w:rPr>
                <w:sz w:val="24"/>
                <w:szCs w:val="24"/>
              </w:rPr>
            </w:pPr>
            <w:r w:rsidRPr="00E46363">
              <w:rPr>
                <w:sz w:val="24"/>
                <w:szCs w:val="24"/>
              </w:rPr>
              <w:t>исполнены обязательства государства по социальной поддержке отдельных категорий граждан</w:t>
            </w:r>
          </w:p>
        </w:tc>
        <w:tc>
          <w:tcPr>
            <w:tcW w:w="3969" w:type="dxa"/>
            <w:tcBorders>
              <w:top w:val="single" w:sz="4" w:space="0" w:color="auto"/>
              <w:left w:val="single" w:sz="4" w:space="0" w:color="auto"/>
              <w:bottom w:val="single" w:sz="4" w:space="0" w:color="auto"/>
              <w:right w:val="single" w:sz="4" w:space="0" w:color="auto"/>
            </w:tcBorders>
            <w:vAlign w:val="center"/>
          </w:tcPr>
          <w:p w14:paraId="7A57758B" w14:textId="77777777" w:rsidR="00975294" w:rsidRPr="00E46363" w:rsidRDefault="00975294" w:rsidP="00975294">
            <w:pPr>
              <w:jc w:val="both"/>
              <w:rPr>
                <w:sz w:val="24"/>
                <w:szCs w:val="24"/>
              </w:rPr>
            </w:pPr>
            <w:r w:rsidRPr="00E46363">
              <w:rPr>
                <w:sz w:val="24"/>
                <w:szCs w:val="24"/>
              </w:rPr>
              <w:t>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Горняцкого сельского поселения</w:t>
            </w:r>
          </w:p>
        </w:tc>
      </w:tr>
      <w:tr w:rsidR="00975294" w:rsidRPr="00E46363" w14:paraId="7A372AA6" w14:textId="77777777" w:rsidTr="00975294">
        <w:trPr>
          <w:trHeight w:val="741"/>
        </w:trPr>
        <w:tc>
          <w:tcPr>
            <w:tcW w:w="14946" w:type="dxa"/>
            <w:gridSpan w:val="4"/>
            <w:tcBorders>
              <w:top w:val="single" w:sz="4" w:space="0" w:color="auto"/>
              <w:left w:val="single" w:sz="4" w:space="0" w:color="auto"/>
              <w:bottom w:val="single" w:sz="4" w:space="0" w:color="auto"/>
              <w:right w:val="single" w:sz="4" w:space="0" w:color="auto"/>
            </w:tcBorders>
            <w:vAlign w:val="center"/>
          </w:tcPr>
          <w:p w14:paraId="633B47A3" w14:textId="77777777" w:rsidR="00975294" w:rsidRPr="00E46363" w:rsidRDefault="00975294" w:rsidP="00975294">
            <w:pPr>
              <w:widowControl w:val="0"/>
              <w:jc w:val="center"/>
              <w:rPr>
                <w:color w:val="000000"/>
                <w:sz w:val="24"/>
                <w:szCs w:val="24"/>
              </w:rPr>
            </w:pPr>
            <w:r w:rsidRPr="00E46363">
              <w:rPr>
                <w:sz w:val="24"/>
                <w:szCs w:val="24"/>
              </w:rPr>
              <w:t xml:space="preserve">1.6. Комплекс процессных мероприятий </w:t>
            </w:r>
            <w:r w:rsidRPr="00E46363">
              <w:rPr>
                <w:color w:val="000000"/>
                <w:sz w:val="24"/>
                <w:szCs w:val="24"/>
              </w:rPr>
              <w:t>«Развитие цифровых технологий»</w:t>
            </w:r>
          </w:p>
          <w:p w14:paraId="74382203" w14:textId="77777777" w:rsidR="00975294" w:rsidRPr="00E46363" w:rsidRDefault="00975294" w:rsidP="00975294">
            <w:pPr>
              <w:pStyle w:val="af"/>
              <w:rPr>
                <w:sz w:val="24"/>
                <w:szCs w:val="24"/>
              </w:rPr>
            </w:pPr>
            <w:r w:rsidRPr="00E46363">
              <w:rPr>
                <w:sz w:val="24"/>
                <w:szCs w:val="24"/>
              </w:rPr>
              <w:t xml:space="preserve">Ответственный за реализацию: </w:t>
            </w:r>
            <w:r w:rsidR="00583BCC" w:rsidRPr="00E46363">
              <w:rPr>
                <w:sz w:val="24"/>
                <w:szCs w:val="24"/>
              </w:rPr>
              <w:t>ведущий специалист</w:t>
            </w:r>
            <w:r w:rsidRPr="00E46363">
              <w:rPr>
                <w:sz w:val="24"/>
                <w:szCs w:val="24"/>
              </w:rPr>
              <w:t xml:space="preserve"> Администрации Горняцкого сельского поселения</w:t>
            </w:r>
          </w:p>
          <w:p w14:paraId="287DB937" w14:textId="77777777"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14:paraId="3825BE7D" w14:textId="77777777"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14:paraId="316C20EF" w14:textId="77777777" w:rsidR="00975294" w:rsidRPr="00E46363" w:rsidRDefault="00975294" w:rsidP="00975294">
            <w:pPr>
              <w:jc w:val="center"/>
              <w:rPr>
                <w:sz w:val="24"/>
                <w:szCs w:val="24"/>
              </w:rPr>
            </w:pPr>
            <w:r w:rsidRPr="00E46363">
              <w:rPr>
                <w:sz w:val="24"/>
                <w:szCs w:val="24"/>
              </w:rPr>
              <w:t>1.6.1</w:t>
            </w:r>
          </w:p>
        </w:tc>
        <w:tc>
          <w:tcPr>
            <w:tcW w:w="5024" w:type="dxa"/>
            <w:tcBorders>
              <w:top w:val="single" w:sz="4" w:space="0" w:color="000000"/>
              <w:left w:val="single" w:sz="4" w:space="0" w:color="000000"/>
              <w:bottom w:val="single" w:sz="4" w:space="0" w:color="000000"/>
              <w:right w:val="single" w:sz="4" w:space="0" w:color="000000"/>
            </w:tcBorders>
          </w:tcPr>
          <w:p w14:paraId="1C3849C4" w14:textId="77777777" w:rsidR="00975294" w:rsidRPr="00E46363" w:rsidRDefault="00975294" w:rsidP="00975294">
            <w:pPr>
              <w:widowControl w:val="0"/>
              <w:spacing w:line="252" w:lineRule="auto"/>
              <w:outlineLvl w:val="2"/>
              <w:rPr>
                <w:sz w:val="24"/>
                <w:szCs w:val="24"/>
              </w:rPr>
            </w:pPr>
            <w:r w:rsidRPr="00E46363">
              <w:rPr>
                <w:sz w:val="24"/>
                <w:szCs w:val="24"/>
              </w:rPr>
              <w:t>Обеспечено развитие и сопровождение цифровой инфраструктуры</w:t>
            </w:r>
          </w:p>
        </w:tc>
        <w:tc>
          <w:tcPr>
            <w:tcW w:w="5103" w:type="dxa"/>
            <w:tcBorders>
              <w:top w:val="single" w:sz="4" w:space="0" w:color="000000"/>
              <w:left w:val="single" w:sz="4" w:space="0" w:color="000000"/>
              <w:bottom w:val="single" w:sz="4" w:space="0" w:color="000000"/>
              <w:right w:val="single" w:sz="4" w:space="0" w:color="000000"/>
            </w:tcBorders>
          </w:tcPr>
          <w:p w14:paraId="3672AEFC" w14:textId="77777777" w:rsidR="00975294" w:rsidRPr="00E46363" w:rsidRDefault="00975294" w:rsidP="00975294">
            <w:pPr>
              <w:widowControl w:val="0"/>
              <w:spacing w:line="252" w:lineRule="auto"/>
              <w:outlineLvl w:val="2"/>
              <w:rPr>
                <w:sz w:val="24"/>
                <w:szCs w:val="24"/>
              </w:rPr>
            </w:pPr>
            <w:r w:rsidRPr="00E46363">
              <w:rPr>
                <w:sz w:val="24"/>
                <w:szCs w:val="24"/>
              </w:rPr>
              <w:t>обеспечение приобретения товаров, работ, услуг, необходимых для обеспечения мероприятий по развитию, обслуживанию и сопровождению информационных систем в Администрации Горняцкого сельского поселения, в том числе на развитие и обеспечение функционирования телекоммуникационной инфраструктуры услуг доступа в информационно-телекоммуникационную сеть «Интернет», обновление и содержание информационной и телекоммуникационной инфраструктуры Администрации Горняцкого сельского поселения, внедрение и содержание передовых систем связи</w:t>
            </w:r>
          </w:p>
        </w:tc>
        <w:tc>
          <w:tcPr>
            <w:tcW w:w="3969" w:type="dxa"/>
            <w:tcBorders>
              <w:top w:val="single" w:sz="4" w:space="0" w:color="000000"/>
              <w:left w:val="single" w:sz="4" w:space="0" w:color="000000"/>
              <w:bottom w:val="single" w:sz="4" w:space="0" w:color="000000"/>
              <w:right w:val="single" w:sz="4" w:space="0" w:color="000000"/>
            </w:tcBorders>
          </w:tcPr>
          <w:p w14:paraId="68AFB7A9" w14:textId="77777777" w:rsidR="00975294" w:rsidRPr="00E46363" w:rsidRDefault="00975294" w:rsidP="00975294">
            <w:pPr>
              <w:widowControl w:val="0"/>
              <w:spacing w:line="252" w:lineRule="auto"/>
              <w:rPr>
                <w:sz w:val="24"/>
                <w:szCs w:val="24"/>
              </w:rPr>
            </w:pPr>
            <w:r w:rsidRPr="00E46363">
              <w:rPr>
                <w:sz w:val="24"/>
                <w:szCs w:val="24"/>
              </w:rPr>
              <w:t>количество информационных систем, введенных в эксплуатацию</w:t>
            </w:r>
          </w:p>
        </w:tc>
      </w:tr>
    </w:tbl>
    <w:p w14:paraId="1B099110" w14:textId="77777777" w:rsidR="00975294" w:rsidRDefault="00975294" w:rsidP="00975294">
      <w:pPr>
        <w:tabs>
          <w:tab w:val="center" w:pos="13239"/>
        </w:tabs>
        <w:ind w:left="11482"/>
        <w:rPr>
          <w:color w:val="000000"/>
          <w:sz w:val="24"/>
          <w:szCs w:val="24"/>
        </w:rPr>
      </w:pPr>
    </w:p>
    <w:p w14:paraId="590EC982" w14:textId="77777777" w:rsidR="00975294" w:rsidRPr="0084145B" w:rsidRDefault="00975294" w:rsidP="00975294">
      <w:pPr>
        <w:widowControl w:val="0"/>
        <w:autoSpaceDE w:val="0"/>
        <w:autoSpaceDN w:val="0"/>
        <w:adjustRightInd w:val="0"/>
        <w:jc w:val="center"/>
        <w:outlineLvl w:val="2"/>
        <w:rPr>
          <w:bCs/>
          <w:sz w:val="28"/>
          <w:szCs w:val="28"/>
        </w:rPr>
      </w:pPr>
      <w:r w:rsidRPr="0084145B">
        <w:rPr>
          <w:bCs/>
          <w:sz w:val="28"/>
          <w:szCs w:val="28"/>
        </w:rPr>
        <w:t>4. Параметры финансового обеспечения</w:t>
      </w:r>
    </w:p>
    <w:p w14:paraId="275570FF" w14:textId="77777777" w:rsidR="00975294" w:rsidRPr="0084145B" w:rsidRDefault="00975294" w:rsidP="00975294">
      <w:pPr>
        <w:widowControl w:val="0"/>
        <w:autoSpaceDE w:val="0"/>
        <w:autoSpaceDN w:val="0"/>
        <w:adjustRightInd w:val="0"/>
        <w:jc w:val="center"/>
        <w:rPr>
          <w:bCs/>
          <w:sz w:val="28"/>
          <w:szCs w:val="28"/>
        </w:rPr>
      </w:pPr>
      <w:r w:rsidRPr="0084145B">
        <w:rPr>
          <w:bCs/>
          <w:sz w:val="28"/>
          <w:szCs w:val="28"/>
        </w:rPr>
        <w:t>государственной программы</w:t>
      </w:r>
    </w:p>
    <w:p w14:paraId="13DCA847" w14:textId="77777777" w:rsidR="00975294" w:rsidRPr="00CA313C" w:rsidRDefault="00975294" w:rsidP="00975294">
      <w:pPr>
        <w:widowControl w:val="0"/>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9"/>
        <w:gridCol w:w="5317"/>
        <w:gridCol w:w="2410"/>
        <w:gridCol w:w="2126"/>
        <w:gridCol w:w="1984"/>
        <w:gridCol w:w="2268"/>
      </w:tblGrid>
      <w:tr w:rsidR="00975294" w:rsidRPr="00E46363" w14:paraId="51F9532B" w14:textId="77777777" w:rsidTr="00975294">
        <w:tc>
          <w:tcPr>
            <w:tcW w:w="699" w:type="dxa"/>
            <w:vMerge w:val="restart"/>
            <w:tcBorders>
              <w:top w:val="single" w:sz="4" w:space="0" w:color="auto"/>
              <w:left w:val="single" w:sz="4" w:space="0" w:color="auto"/>
              <w:bottom w:val="single" w:sz="4" w:space="0" w:color="auto"/>
              <w:right w:val="single" w:sz="4" w:space="0" w:color="auto"/>
            </w:tcBorders>
          </w:tcPr>
          <w:p w14:paraId="133063C4"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N</w:t>
            </w:r>
          </w:p>
          <w:p w14:paraId="427023FB"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п/п</w:t>
            </w:r>
          </w:p>
        </w:tc>
        <w:tc>
          <w:tcPr>
            <w:tcW w:w="5317" w:type="dxa"/>
            <w:vMerge w:val="restart"/>
            <w:tcBorders>
              <w:top w:val="single" w:sz="4" w:space="0" w:color="auto"/>
              <w:left w:val="single" w:sz="4" w:space="0" w:color="auto"/>
              <w:bottom w:val="single" w:sz="4" w:space="0" w:color="auto"/>
              <w:right w:val="single" w:sz="4" w:space="0" w:color="auto"/>
            </w:tcBorders>
          </w:tcPr>
          <w:p w14:paraId="63211C7D"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 xml:space="preserve">Наименование государственной программы, </w:t>
            </w:r>
            <w:r w:rsidRPr="00E46363">
              <w:rPr>
                <w:sz w:val="24"/>
                <w:szCs w:val="24"/>
              </w:rPr>
              <w:lastRenderedPageBreak/>
              <w:t>структурного элемента, источник финансового обеспечения</w:t>
            </w:r>
          </w:p>
        </w:tc>
        <w:tc>
          <w:tcPr>
            <w:tcW w:w="8788" w:type="dxa"/>
            <w:gridSpan w:val="4"/>
            <w:tcBorders>
              <w:top w:val="single" w:sz="4" w:space="0" w:color="auto"/>
              <w:left w:val="single" w:sz="4" w:space="0" w:color="auto"/>
              <w:bottom w:val="single" w:sz="4" w:space="0" w:color="auto"/>
              <w:right w:val="single" w:sz="4" w:space="0" w:color="auto"/>
            </w:tcBorders>
          </w:tcPr>
          <w:p w14:paraId="084ECC1E"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Объем расходов по годам реализации (тыс. рублей)</w:t>
            </w:r>
          </w:p>
        </w:tc>
      </w:tr>
      <w:tr w:rsidR="00975294" w:rsidRPr="00E46363" w14:paraId="5684361A" w14:textId="77777777" w:rsidTr="00975294">
        <w:tc>
          <w:tcPr>
            <w:tcW w:w="699" w:type="dxa"/>
            <w:vMerge/>
            <w:tcBorders>
              <w:top w:val="single" w:sz="4" w:space="0" w:color="auto"/>
              <w:left w:val="single" w:sz="4" w:space="0" w:color="auto"/>
              <w:bottom w:val="single" w:sz="4" w:space="0" w:color="auto"/>
              <w:right w:val="single" w:sz="4" w:space="0" w:color="auto"/>
            </w:tcBorders>
          </w:tcPr>
          <w:p w14:paraId="64F88245" w14:textId="77777777" w:rsidR="00975294" w:rsidRPr="00E46363" w:rsidRDefault="00975294" w:rsidP="00975294">
            <w:pPr>
              <w:widowControl w:val="0"/>
              <w:autoSpaceDE w:val="0"/>
              <w:autoSpaceDN w:val="0"/>
              <w:adjustRightInd w:val="0"/>
              <w:jc w:val="center"/>
              <w:rPr>
                <w:sz w:val="24"/>
                <w:szCs w:val="24"/>
              </w:rPr>
            </w:pPr>
          </w:p>
        </w:tc>
        <w:tc>
          <w:tcPr>
            <w:tcW w:w="5317" w:type="dxa"/>
            <w:vMerge/>
            <w:tcBorders>
              <w:top w:val="single" w:sz="4" w:space="0" w:color="auto"/>
              <w:left w:val="single" w:sz="4" w:space="0" w:color="auto"/>
              <w:bottom w:val="single" w:sz="4" w:space="0" w:color="auto"/>
              <w:right w:val="single" w:sz="4" w:space="0" w:color="auto"/>
            </w:tcBorders>
          </w:tcPr>
          <w:p w14:paraId="2CAA6F41" w14:textId="77777777" w:rsidR="00975294" w:rsidRPr="00E46363" w:rsidRDefault="00975294" w:rsidP="00975294">
            <w:pPr>
              <w:widowControl w:val="0"/>
              <w:autoSpaceDE w:val="0"/>
              <w:autoSpaceDN w:val="0"/>
              <w:adjustRightInd w:val="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7AD074"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2025</w:t>
            </w:r>
          </w:p>
        </w:tc>
        <w:tc>
          <w:tcPr>
            <w:tcW w:w="2126" w:type="dxa"/>
            <w:tcBorders>
              <w:top w:val="single" w:sz="4" w:space="0" w:color="auto"/>
              <w:left w:val="single" w:sz="4" w:space="0" w:color="auto"/>
              <w:bottom w:val="single" w:sz="4" w:space="0" w:color="auto"/>
              <w:right w:val="single" w:sz="4" w:space="0" w:color="auto"/>
            </w:tcBorders>
          </w:tcPr>
          <w:p w14:paraId="7F9BC2AF"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2026</w:t>
            </w:r>
          </w:p>
        </w:tc>
        <w:tc>
          <w:tcPr>
            <w:tcW w:w="1984" w:type="dxa"/>
            <w:tcBorders>
              <w:top w:val="single" w:sz="4" w:space="0" w:color="auto"/>
              <w:left w:val="single" w:sz="4" w:space="0" w:color="auto"/>
              <w:bottom w:val="single" w:sz="4" w:space="0" w:color="auto"/>
              <w:right w:val="single" w:sz="4" w:space="0" w:color="auto"/>
            </w:tcBorders>
          </w:tcPr>
          <w:p w14:paraId="1588BDE5"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2027</w:t>
            </w:r>
          </w:p>
        </w:tc>
        <w:tc>
          <w:tcPr>
            <w:tcW w:w="2268" w:type="dxa"/>
            <w:tcBorders>
              <w:top w:val="single" w:sz="4" w:space="0" w:color="auto"/>
              <w:left w:val="single" w:sz="4" w:space="0" w:color="auto"/>
              <w:bottom w:val="single" w:sz="4" w:space="0" w:color="auto"/>
              <w:right w:val="single" w:sz="4" w:space="0" w:color="auto"/>
            </w:tcBorders>
          </w:tcPr>
          <w:p w14:paraId="39E9B9A8"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Всего</w:t>
            </w:r>
          </w:p>
        </w:tc>
      </w:tr>
      <w:tr w:rsidR="00975294" w:rsidRPr="00E46363" w14:paraId="540BE49E" w14:textId="77777777" w:rsidTr="00975294">
        <w:tc>
          <w:tcPr>
            <w:tcW w:w="699" w:type="dxa"/>
            <w:vMerge w:val="restart"/>
            <w:tcBorders>
              <w:top w:val="single" w:sz="4" w:space="0" w:color="auto"/>
              <w:left w:val="single" w:sz="4" w:space="0" w:color="auto"/>
              <w:bottom w:val="single" w:sz="4" w:space="0" w:color="auto"/>
              <w:right w:val="single" w:sz="4" w:space="0" w:color="auto"/>
            </w:tcBorders>
          </w:tcPr>
          <w:p w14:paraId="291C55A5"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1.</w:t>
            </w:r>
          </w:p>
        </w:tc>
        <w:tc>
          <w:tcPr>
            <w:tcW w:w="5317" w:type="dxa"/>
            <w:tcBorders>
              <w:top w:val="single" w:sz="4" w:space="0" w:color="auto"/>
              <w:left w:val="single" w:sz="4" w:space="0" w:color="auto"/>
              <w:bottom w:val="single" w:sz="4" w:space="0" w:color="auto"/>
              <w:right w:val="single" w:sz="4" w:space="0" w:color="auto"/>
            </w:tcBorders>
          </w:tcPr>
          <w:p w14:paraId="3F0E5862" w14:textId="77777777" w:rsidR="00975294" w:rsidRPr="00E46363" w:rsidRDefault="00975294" w:rsidP="00975294">
            <w:pPr>
              <w:widowControl w:val="0"/>
              <w:autoSpaceDE w:val="0"/>
              <w:autoSpaceDN w:val="0"/>
              <w:adjustRightInd w:val="0"/>
              <w:rPr>
                <w:sz w:val="24"/>
                <w:szCs w:val="24"/>
              </w:rPr>
            </w:pPr>
            <w:r w:rsidRPr="00E46363">
              <w:rPr>
                <w:sz w:val="24"/>
                <w:szCs w:val="24"/>
              </w:rPr>
              <w:t>Муниципальная программа Горняцкого сельского поселения «</w:t>
            </w:r>
            <w:r w:rsidR="00E46363" w:rsidRPr="00E46363">
              <w:rPr>
                <w:sz w:val="24"/>
                <w:szCs w:val="24"/>
              </w:rPr>
              <w:t>Муниципальная политика</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tcPr>
          <w:p w14:paraId="24617F58" w14:textId="77777777" w:rsidR="00975294" w:rsidRPr="00E46363" w:rsidRDefault="00070EA8" w:rsidP="00975294">
            <w:pPr>
              <w:widowControl w:val="0"/>
              <w:autoSpaceDE w:val="0"/>
              <w:autoSpaceDN w:val="0"/>
              <w:adjustRightInd w:val="0"/>
              <w:jc w:val="center"/>
              <w:rPr>
                <w:sz w:val="24"/>
                <w:szCs w:val="24"/>
              </w:rPr>
            </w:pPr>
            <w:r>
              <w:rPr>
                <w:sz w:val="24"/>
                <w:szCs w:val="24"/>
              </w:rPr>
              <w:t>1 482,6</w:t>
            </w:r>
          </w:p>
        </w:tc>
        <w:tc>
          <w:tcPr>
            <w:tcW w:w="2126" w:type="dxa"/>
            <w:tcBorders>
              <w:top w:val="single" w:sz="4" w:space="0" w:color="auto"/>
              <w:left w:val="single" w:sz="4" w:space="0" w:color="auto"/>
              <w:bottom w:val="single" w:sz="4" w:space="0" w:color="auto"/>
              <w:right w:val="single" w:sz="4" w:space="0" w:color="auto"/>
            </w:tcBorders>
          </w:tcPr>
          <w:p w14:paraId="4B5F2158"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14:paraId="1B8F06A9"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14:paraId="58FF4521" w14:textId="77777777" w:rsidR="00975294" w:rsidRPr="00E46363" w:rsidRDefault="00070EA8" w:rsidP="00975294">
            <w:pPr>
              <w:widowControl w:val="0"/>
              <w:autoSpaceDE w:val="0"/>
              <w:autoSpaceDN w:val="0"/>
              <w:adjustRightInd w:val="0"/>
              <w:jc w:val="center"/>
              <w:rPr>
                <w:sz w:val="24"/>
                <w:szCs w:val="24"/>
              </w:rPr>
            </w:pPr>
            <w:r>
              <w:rPr>
                <w:sz w:val="24"/>
                <w:szCs w:val="24"/>
              </w:rPr>
              <w:t>3 937,3</w:t>
            </w:r>
          </w:p>
        </w:tc>
      </w:tr>
      <w:tr w:rsidR="00975294" w:rsidRPr="00E46363" w14:paraId="446CF6CD" w14:textId="77777777" w:rsidTr="00975294">
        <w:tc>
          <w:tcPr>
            <w:tcW w:w="699" w:type="dxa"/>
            <w:vMerge/>
            <w:tcBorders>
              <w:top w:val="single" w:sz="4" w:space="0" w:color="auto"/>
              <w:left w:val="single" w:sz="4" w:space="0" w:color="auto"/>
              <w:bottom w:val="single" w:sz="4" w:space="0" w:color="auto"/>
              <w:right w:val="single" w:sz="4" w:space="0" w:color="auto"/>
            </w:tcBorders>
          </w:tcPr>
          <w:p w14:paraId="674E753C"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47F477F5" w14:textId="77777777"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14:paraId="08AAC0D5" w14:textId="77777777" w:rsidR="00975294" w:rsidRPr="00E46363" w:rsidRDefault="00070EA8" w:rsidP="00975294">
            <w:pPr>
              <w:widowControl w:val="0"/>
              <w:autoSpaceDE w:val="0"/>
              <w:autoSpaceDN w:val="0"/>
              <w:adjustRightInd w:val="0"/>
              <w:jc w:val="center"/>
              <w:rPr>
                <w:sz w:val="24"/>
                <w:szCs w:val="24"/>
              </w:rPr>
            </w:pPr>
            <w:r>
              <w:rPr>
                <w:sz w:val="24"/>
                <w:szCs w:val="24"/>
              </w:rPr>
              <w:t>1 482,6</w:t>
            </w:r>
          </w:p>
        </w:tc>
        <w:tc>
          <w:tcPr>
            <w:tcW w:w="2126" w:type="dxa"/>
            <w:tcBorders>
              <w:top w:val="single" w:sz="4" w:space="0" w:color="auto"/>
              <w:left w:val="single" w:sz="4" w:space="0" w:color="auto"/>
              <w:bottom w:val="single" w:sz="4" w:space="0" w:color="auto"/>
              <w:right w:val="single" w:sz="4" w:space="0" w:color="auto"/>
            </w:tcBorders>
          </w:tcPr>
          <w:p w14:paraId="19B46227"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14:paraId="3826438A"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14:paraId="2EF9E903" w14:textId="77777777" w:rsidR="00975294" w:rsidRPr="00E46363" w:rsidRDefault="00070EA8" w:rsidP="00975294">
            <w:pPr>
              <w:widowControl w:val="0"/>
              <w:autoSpaceDE w:val="0"/>
              <w:autoSpaceDN w:val="0"/>
              <w:adjustRightInd w:val="0"/>
              <w:jc w:val="center"/>
              <w:rPr>
                <w:sz w:val="24"/>
                <w:szCs w:val="24"/>
              </w:rPr>
            </w:pPr>
            <w:r>
              <w:rPr>
                <w:sz w:val="24"/>
                <w:szCs w:val="24"/>
              </w:rPr>
              <w:t>3 937,3</w:t>
            </w:r>
          </w:p>
        </w:tc>
      </w:tr>
      <w:tr w:rsidR="00975294" w:rsidRPr="00E46363" w14:paraId="39836015" w14:textId="77777777" w:rsidTr="00975294">
        <w:tc>
          <w:tcPr>
            <w:tcW w:w="699" w:type="dxa"/>
            <w:vMerge/>
            <w:tcBorders>
              <w:top w:val="single" w:sz="4" w:space="0" w:color="auto"/>
              <w:left w:val="single" w:sz="4" w:space="0" w:color="auto"/>
              <w:bottom w:val="single" w:sz="4" w:space="0" w:color="auto"/>
              <w:right w:val="single" w:sz="4" w:space="0" w:color="auto"/>
            </w:tcBorders>
          </w:tcPr>
          <w:p w14:paraId="2344E0BB"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246E19A3" w14:textId="77777777"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2EDA426E"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063342FE"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779DB342"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77F2D286"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14:paraId="6421A3DB" w14:textId="77777777" w:rsidTr="00975294">
        <w:tc>
          <w:tcPr>
            <w:tcW w:w="699" w:type="dxa"/>
            <w:vMerge w:val="restart"/>
            <w:tcBorders>
              <w:top w:val="single" w:sz="4" w:space="0" w:color="auto"/>
              <w:left w:val="single" w:sz="4" w:space="0" w:color="auto"/>
              <w:bottom w:val="single" w:sz="4" w:space="0" w:color="auto"/>
              <w:right w:val="single" w:sz="4" w:space="0" w:color="auto"/>
            </w:tcBorders>
          </w:tcPr>
          <w:p w14:paraId="0009D3C9"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2.</w:t>
            </w:r>
          </w:p>
        </w:tc>
        <w:tc>
          <w:tcPr>
            <w:tcW w:w="5317" w:type="dxa"/>
            <w:tcBorders>
              <w:top w:val="single" w:sz="4" w:space="0" w:color="auto"/>
              <w:left w:val="single" w:sz="4" w:space="0" w:color="auto"/>
              <w:bottom w:val="single" w:sz="4" w:space="0" w:color="auto"/>
              <w:right w:val="single" w:sz="4" w:space="0" w:color="auto"/>
            </w:tcBorders>
          </w:tcPr>
          <w:p w14:paraId="140E6472" w14:textId="77777777" w:rsidR="00975294" w:rsidRPr="00E46363" w:rsidRDefault="00975294" w:rsidP="00975294">
            <w:pPr>
              <w:widowControl w:val="0"/>
              <w:autoSpaceDE w:val="0"/>
              <w:autoSpaceDN w:val="0"/>
              <w:adjustRightInd w:val="0"/>
              <w:rPr>
                <w:sz w:val="24"/>
                <w:szCs w:val="24"/>
              </w:rPr>
            </w:pPr>
            <w:r w:rsidRPr="00E46363">
              <w:rPr>
                <w:sz w:val="24"/>
                <w:szCs w:val="24"/>
              </w:rPr>
              <w:t>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в том числе:</w:t>
            </w:r>
          </w:p>
        </w:tc>
        <w:tc>
          <w:tcPr>
            <w:tcW w:w="2410" w:type="dxa"/>
            <w:tcBorders>
              <w:top w:val="single" w:sz="4" w:space="0" w:color="auto"/>
              <w:left w:val="single" w:sz="4" w:space="0" w:color="auto"/>
              <w:bottom w:val="single" w:sz="4" w:space="0" w:color="auto"/>
              <w:right w:val="single" w:sz="4" w:space="0" w:color="auto"/>
            </w:tcBorders>
          </w:tcPr>
          <w:p w14:paraId="07301328" w14:textId="77777777" w:rsidR="00975294" w:rsidRPr="00E46363" w:rsidRDefault="00070EA8" w:rsidP="00975294">
            <w:pPr>
              <w:widowControl w:val="0"/>
              <w:tabs>
                <w:tab w:val="left" w:pos="629"/>
                <w:tab w:val="center" w:pos="1143"/>
              </w:tabs>
              <w:autoSpaceDE w:val="0"/>
              <w:autoSpaceDN w:val="0"/>
              <w:adjustRightInd w:val="0"/>
              <w:jc w:val="center"/>
              <w:rPr>
                <w:sz w:val="24"/>
                <w:szCs w:val="24"/>
              </w:rPr>
            </w:pPr>
            <w:r>
              <w:rPr>
                <w:sz w:val="24"/>
                <w:szCs w:val="24"/>
              </w:rPr>
              <w:t>119,2</w:t>
            </w:r>
          </w:p>
        </w:tc>
        <w:tc>
          <w:tcPr>
            <w:tcW w:w="2126" w:type="dxa"/>
            <w:tcBorders>
              <w:top w:val="single" w:sz="4" w:space="0" w:color="auto"/>
              <w:left w:val="single" w:sz="4" w:space="0" w:color="auto"/>
              <w:bottom w:val="single" w:sz="4" w:space="0" w:color="auto"/>
              <w:right w:val="single" w:sz="4" w:space="0" w:color="auto"/>
            </w:tcBorders>
          </w:tcPr>
          <w:p w14:paraId="5A5B86F7"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14:paraId="0455AA8A"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14:paraId="657C143F" w14:textId="77777777" w:rsidR="00975294" w:rsidRPr="00E46363" w:rsidRDefault="00070EA8" w:rsidP="00975294">
            <w:pPr>
              <w:widowControl w:val="0"/>
              <w:tabs>
                <w:tab w:val="left" w:pos="596"/>
                <w:tab w:val="center" w:pos="1072"/>
              </w:tabs>
              <w:autoSpaceDE w:val="0"/>
              <w:autoSpaceDN w:val="0"/>
              <w:adjustRightInd w:val="0"/>
              <w:jc w:val="center"/>
              <w:rPr>
                <w:sz w:val="24"/>
                <w:szCs w:val="24"/>
              </w:rPr>
            </w:pPr>
            <w:r>
              <w:rPr>
                <w:sz w:val="24"/>
                <w:szCs w:val="24"/>
              </w:rPr>
              <w:t>369,2</w:t>
            </w:r>
          </w:p>
        </w:tc>
      </w:tr>
      <w:tr w:rsidR="00975294" w:rsidRPr="00E46363" w14:paraId="252E7022" w14:textId="77777777" w:rsidTr="00975294">
        <w:tc>
          <w:tcPr>
            <w:tcW w:w="699" w:type="dxa"/>
            <w:vMerge/>
            <w:tcBorders>
              <w:top w:val="single" w:sz="4" w:space="0" w:color="auto"/>
              <w:left w:val="single" w:sz="4" w:space="0" w:color="auto"/>
              <w:bottom w:val="single" w:sz="4" w:space="0" w:color="auto"/>
              <w:right w:val="single" w:sz="4" w:space="0" w:color="auto"/>
            </w:tcBorders>
          </w:tcPr>
          <w:p w14:paraId="7997E2C5"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52E39414" w14:textId="77777777"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14:paraId="7FB4AE7C" w14:textId="77777777" w:rsidR="00975294" w:rsidRPr="00E46363" w:rsidRDefault="00070EA8" w:rsidP="00975294">
            <w:pPr>
              <w:widowControl w:val="0"/>
              <w:tabs>
                <w:tab w:val="left" w:pos="629"/>
                <w:tab w:val="center" w:pos="1143"/>
              </w:tabs>
              <w:autoSpaceDE w:val="0"/>
              <w:autoSpaceDN w:val="0"/>
              <w:adjustRightInd w:val="0"/>
              <w:jc w:val="center"/>
              <w:rPr>
                <w:sz w:val="24"/>
                <w:szCs w:val="24"/>
              </w:rPr>
            </w:pPr>
            <w:r>
              <w:rPr>
                <w:sz w:val="24"/>
                <w:szCs w:val="24"/>
              </w:rPr>
              <w:t>119,2</w:t>
            </w:r>
          </w:p>
        </w:tc>
        <w:tc>
          <w:tcPr>
            <w:tcW w:w="2126" w:type="dxa"/>
            <w:tcBorders>
              <w:top w:val="single" w:sz="4" w:space="0" w:color="auto"/>
              <w:left w:val="single" w:sz="4" w:space="0" w:color="auto"/>
              <w:bottom w:val="single" w:sz="4" w:space="0" w:color="auto"/>
              <w:right w:val="single" w:sz="4" w:space="0" w:color="auto"/>
            </w:tcBorders>
          </w:tcPr>
          <w:p w14:paraId="5196C87A"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14:paraId="2095CCDC"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14:paraId="2DE0D3E9" w14:textId="77777777" w:rsidR="00975294" w:rsidRPr="00E46363" w:rsidRDefault="00070EA8" w:rsidP="00975294">
            <w:pPr>
              <w:widowControl w:val="0"/>
              <w:tabs>
                <w:tab w:val="left" w:pos="596"/>
                <w:tab w:val="center" w:pos="1072"/>
              </w:tabs>
              <w:autoSpaceDE w:val="0"/>
              <w:autoSpaceDN w:val="0"/>
              <w:adjustRightInd w:val="0"/>
              <w:jc w:val="center"/>
              <w:rPr>
                <w:sz w:val="24"/>
                <w:szCs w:val="24"/>
              </w:rPr>
            </w:pPr>
            <w:r>
              <w:rPr>
                <w:sz w:val="24"/>
                <w:szCs w:val="24"/>
              </w:rPr>
              <w:t>369,2</w:t>
            </w:r>
          </w:p>
        </w:tc>
      </w:tr>
      <w:tr w:rsidR="00975294" w:rsidRPr="00E46363" w14:paraId="3BF83B0C" w14:textId="77777777" w:rsidTr="00975294">
        <w:tc>
          <w:tcPr>
            <w:tcW w:w="699" w:type="dxa"/>
            <w:tcBorders>
              <w:top w:val="single" w:sz="4" w:space="0" w:color="auto"/>
              <w:left w:val="single" w:sz="4" w:space="0" w:color="auto"/>
              <w:bottom w:val="single" w:sz="4" w:space="0" w:color="auto"/>
              <w:right w:val="single" w:sz="4" w:space="0" w:color="auto"/>
            </w:tcBorders>
          </w:tcPr>
          <w:p w14:paraId="01907DB4"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1F332275" w14:textId="77777777"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07BDA199"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10ED2751"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7509F725"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1A5B4F27"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14:paraId="0D31CFA3" w14:textId="77777777" w:rsidTr="00975294">
        <w:tc>
          <w:tcPr>
            <w:tcW w:w="699" w:type="dxa"/>
            <w:tcBorders>
              <w:top w:val="single" w:sz="4" w:space="0" w:color="auto"/>
              <w:left w:val="single" w:sz="4" w:space="0" w:color="auto"/>
              <w:bottom w:val="single" w:sz="4" w:space="0" w:color="auto"/>
              <w:right w:val="single" w:sz="4" w:space="0" w:color="auto"/>
            </w:tcBorders>
          </w:tcPr>
          <w:p w14:paraId="3CFE17D2"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3.</w:t>
            </w:r>
          </w:p>
        </w:tc>
        <w:tc>
          <w:tcPr>
            <w:tcW w:w="5317" w:type="dxa"/>
            <w:tcBorders>
              <w:top w:val="single" w:sz="4" w:space="0" w:color="auto"/>
              <w:left w:val="single" w:sz="4" w:space="0" w:color="auto"/>
              <w:bottom w:val="single" w:sz="4" w:space="0" w:color="auto"/>
              <w:right w:val="single" w:sz="4" w:space="0" w:color="auto"/>
            </w:tcBorders>
          </w:tcPr>
          <w:p w14:paraId="7AE4B2AB" w14:textId="77777777" w:rsidR="00975294" w:rsidRPr="00E46363" w:rsidRDefault="00975294" w:rsidP="009C77A5">
            <w:pPr>
              <w:autoSpaceDE w:val="0"/>
              <w:autoSpaceDN w:val="0"/>
              <w:adjustRightInd w:val="0"/>
              <w:rPr>
                <w:sz w:val="24"/>
                <w:szCs w:val="24"/>
              </w:rPr>
            </w:pPr>
            <w:r w:rsidRPr="00E46363">
              <w:rPr>
                <w:sz w:val="24"/>
                <w:szCs w:val="24"/>
              </w:rPr>
              <w:t xml:space="preserve">Комплекс процессных мероприятий «Обеспечение реализации муниципальной программы Горняцкого сельского поселения» </w:t>
            </w:r>
          </w:p>
        </w:tc>
        <w:tc>
          <w:tcPr>
            <w:tcW w:w="2410" w:type="dxa"/>
            <w:tcBorders>
              <w:top w:val="single" w:sz="4" w:space="0" w:color="auto"/>
              <w:left w:val="single" w:sz="4" w:space="0" w:color="auto"/>
              <w:bottom w:val="single" w:sz="4" w:space="0" w:color="auto"/>
              <w:right w:val="single" w:sz="4" w:space="0" w:color="auto"/>
            </w:tcBorders>
          </w:tcPr>
          <w:p w14:paraId="32A75317" w14:textId="77777777" w:rsidR="00975294" w:rsidRPr="00E46363" w:rsidRDefault="00070EA8" w:rsidP="00975294">
            <w:pPr>
              <w:widowControl w:val="0"/>
              <w:autoSpaceDE w:val="0"/>
              <w:autoSpaceDN w:val="0"/>
              <w:adjustRightInd w:val="0"/>
              <w:jc w:val="center"/>
              <w:rPr>
                <w:sz w:val="24"/>
                <w:szCs w:val="24"/>
              </w:rPr>
            </w:pPr>
            <w:r>
              <w:rPr>
                <w:sz w:val="24"/>
                <w:szCs w:val="24"/>
              </w:rPr>
              <w:t>26</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14:paraId="582B74B1"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14:paraId="16289441"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14:paraId="2DCC2EF2" w14:textId="77777777" w:rsidR="00975294" w:rsidRPr="00E46363" w:rsidRDefault="00070EA8" w:rsidP="00975294">
            <w:pPr>
              <w:widowControl w:val="0"/>
              <w:autoSpaceDE w:val="0"/>
              <w:autoSpaceDN w:val="0"/>
              <w:adjustRightInd w:val="0"/>
              <w:jc w:val="center"/>
              <w:rPr>
                <w:sz w:val="24"/>
                <w:szCs w:val="24"/>
              </w:rPr>
            </w:pPr>
            <w:r>
              <w:rPr>
                <w:sz w:val="24"/>
                <w:szCs w:val="24"/>
              </w:rPr>
              <w:t>66</w:t>
            </w:r>
            <w:r w:rsidR="009E3B3F" w:rsidRPr="00E46363">
              <w:rPr>
                <w:sz w:val="24"/>
                <w:szCs w:val="24"/>
              </w:rPr>
              <w:t>0,0</w:t>
            </w:r>
          </w:p>
        </w:tc>
      </w:tr>
      <w:tr w:rsidR="00975294" w:rsidRPr="00E46363" w14:paraId="7883D456" w14:textId="77777777" w:rsidTr="00975294">
        <w:tc>
          <w:tcPr>
            <w:tcW w:w="699" w:type="dxa"/>
            <w:tcBorders>
              <w:top w:val="single" w:sz="4" w:space="0" w:color="auto"/>
              <w:left w:val="single" w:sz="4" w:space="0" w:color="auto"/>
              <w:bottom w:val="single" w:sz="4" w:space="0" w:color="auto"/>
              <w:right w:val="single" w:sz="4" w:space="0" w:color="auto"/>
            </w:tcBorders>
          </w:tcPr>
          <w:p w14:paraId="4AF74BE6"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0C278C6D" w14:textId="77777777"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14:paraId="6442EB37" w14:textId="77777777" w:rsidR="00975294" w:rsidRPr="00E46363" w:rsidRDefault="00070EA8" w:rsidP="00975294">
            <w:pPr>
              <w:widowControl w:val="0"/>
              <w:autoSpaceDE w:val="0"/>
              <w:autoSpaceDN w:val="0"/>
              <w:adjustRightInd w:val="0"/>
              <w:jc w:val="center"/>
              <w:rPr>
                <w:sz w:val="24"/>
                <w:szCs w:val="24"/>
              </w:rPr>
            </w:pPr>
            <w:r>
              <w:rPr>
                <w:sz w:val="24"/>
                <w:szCs w:val="24"/>
              </w:rPr>
              <w:t>26</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14:paraId="764690F7"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14:paraId="0C345AD4" w14:textId="77777777"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14:paraId="4F8D3DAC" w14:textId="77777777" w:rsidR="00975294" w:rsidRPr="00E46363" w:rsidRDefault="00070EA8" w:rsidP="00975294">
            <w:pPr>
              <w:widowControl w:val="0"/>
              <w:autoSpaceDE w:val="0"/>
              <w:autoSpaceDN w:val="0"/>
              <w:adjustRightInd w:val="0"/>
              <w:jc w:val="center"/>
              <w:rPr>
                <w:sz w:val="24"/>
                <w:szCs w:val="24"/>
              </w:rPr>
            </w:pPr>
            <w:r>
              <w:rPr>
                <w:sz w:val="24"/>
                <w:szCs w:val="24"/>
              </w:rPr>
              <w:t>66</w:t>
            </w:r>
            <w:r w:rsidR="009E3B3F" w:rsidRPr="00E46363">
              <w:rPr>
                <w:sz w:val="24"/>
                <w:szCs w:val="24"/>
              </w:rPr>
              <w:t>0,0</w:t>
            </w:r>
          </w:p>
        </w:tc>
      </w:tr>
      <w:tr w:rsidR="00975294" w:rsidRPr="00E46363" w14:paraId="4567B430" w14:textId="77777777" w:rsidTr="00975294">
        <w:tc>
          <w:tcPr>
            <w:tcW w:w="699" w:type="dxa"/>
            <w:tcBorders>
              <w:top w:val="single" w:sz="4" w:space="0" w:color="auto"/>
              <w:left w:val="single" w:sz="4" w:space="0" w:color="auto"/>
              <w:bottom w:val="single" w:sz="4" w:space="0" w:color="auto"/>
              <w:right w:val="single" w:sz="4" w:space="0" w:color="auto"/>
            </w:tcBorders>
          </w:tcPr>
          <w:p w14:paraId="7475D3CF"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674BB40B" w14:textId="77777777"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5E46EFF9"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62710576"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24EB7030"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773B9FA0"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14:paraId="627BF8D5"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3678610B"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4.</w:t>
            </w:r>
          </w:p>
        </w:tc>
        <w:tc>
          <w:tcPr>
            <w:tcW w:w="5317" w:type="dxa"/>
            <w:tcBorders>
              <w:top w:val="single" w:sz="4" w:space="0" w:color="auto"/>
              <w:left w:val="single" w:sz="4" w:space="0" w:color="auto"/>
              <w:bottom w:val="single" w:sz="4" w:space="0" w:color="auto"/>
              <w:right w:val="single" w:sz="4" w:space="0" w:color="auto"/>
            </w:tcBorders>
            <w:vAlign w:val="center"/>
          </w:tcPr>
          <w:p w14:paraId="432FA109" w14:textId="77777777"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«Противодействие коррупции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14:paraId="1541BF66"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14:paraId="16585977"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66CE08D"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29EF7583"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14:paraId="5B26B164" w14:textId="77777777" w:rsidTr="00975294">
        <w:tc>
          <w:tcPr>
            <w:tcW w:w="699" w:type="dxa"/>
            <w:tcBorders>
              <w:top w:val="single" w:sz="4" w:space="0" w:color="auto"/>
              <w:left w:val="single" w:sz="4" w:space="0" w:color="auto"/>
              <w:bottom w:val="single" w:sz="4" w:space="0" w:color="auto"/>
              <w:right w:val="single" w:sz="4" w:space="0" w:color="auto"/>
            </w:tcBorders>
          </w:tcPr>
          <w:p w14:paraId="4905DFD7"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01691A7E" w14:textId="77777777"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vAlign w:val="center"/>
          </w:tcPr>
          <w:p w14:paraId="382A1004"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14:paraId="40B544CB"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051CEECD"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4201D3CA"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14:paraId="0C6515D5" w14:textId="77777777" w:rsidTr="00975294">
        <w:tc>
          <w:tcPr>
            <w:tcW w:w="699" w:type="dxa"/>
            <w:tcBorders>
              <w:top w:val="single" w:sz="4" w:space="0" w:color="auto"/>
              <w:left w:val="single" w:sz="4" w:space="0" w:color="auto"/>
              <w:bottom w:val="single" w:sz="4" w:space="0" w:color="auto"/>
              <w:right w:val="single" w:sz="4" w:space="0" w:color="auto"/>
            </w:tcBorders>
          </w:tcPr>
          <w:p w14:paraId="76702E54"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14:paraId="48AE4706" w14:textId="77777777"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60E78A6B"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2DB61186"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3CCB15AD"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560B5913"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14:paraId="78206F88"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1D033D62"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5.</w:t>
            </w:r>
          </w:p>
        </w:tc>
        <w:tc>
          <w:tcPr>
            <w:tcW w:w="5317" w:type="dxa"/>
            <w:tcBorders>
              <w:top w:val="single" w:sz="4" w:space="0" w:color="auto"/>
              <w:left w:val="single" w:sz="4" w:space="0" w:color="auto"/>
              <w:bottom w:val="single" w:sz="4" w:space="0" w:color="auto"/>
              <w:right w:val="single" w:sz="4" w:space="0" w:color="auto"/>
            </w:tcBorders>
            <w:vAlign w:val="center"/>
          </w:tcPr>
          <w:p w14:paraId="2056AA80" w14:textId="77777777"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«Профилактика экстремизма и терроризма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14:paraId="37D7B86F"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14:paraId="69CB3C2F"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4D0CA51"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48EE46D7" w14:textId="77777777" w:rsidR="00975294" w:rsidRPr="00E46363" w:rsidRDefault="009E3B3F" w:rsidP="009E3B3F">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14:paraId="0FAC4F7D"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0F63B4E9"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14:paraId="7F2015E6" w14:textId="77777777"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0CF50ECC"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14:paraId="30454D80"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6DBAF37A"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381B7034"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14:paraId="09B8D6E5"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607224A8"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14:paraId="15F52E5B" w14:textId="77777777" w:rsidR="00975294" w:rsidRPr="00E46363" w:rsidRDefault="00975294" w:rsidP="00975294">
            <w:pPr>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7A000D0E"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6F01D489"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34436EC0"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19FC93A5"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14:paraId="352BE9CC"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1318BA47"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6.</w:t>
            </w:r>
          </w:p>
        </w:tc>
        <w:tc>
          <w:tcPr>
            <w:tcW w:w="5317" w:type="dxa"/>
            <w:tcBorders>
              <w:top w:val="single" w:sz="4" w:space="0" w:color="auto"/>
              <w:left w:val="single" w:sz="4" w:space="0" w:color="auto"/>
              <w:bottom w:val="single" w:sz="4" w:space="0" w:color="auto"/>
              <w:right w:val="single" w:sz="4" w:space="0" w:color="auto"/>
            </w:tcBorders>
            <w:vAlign w:val="center"/>
          </w:tcPr>
          <w:p w14:paraId="36AEFA47" w14:textId="77777777" w:rsidR="00975294" w:rsidRPr="00E46363" w:rsidRDefault="00975294" w:rsidP="00975294">
            <w:pPr>
              <w:autoSpaceDE w:val="0"/>
              <w:autoSpaceDN w:val="0"/>
              <w:adjustRightInd w:val="0"/>
              <w:rPr>
                <w:sz w:val="24"/>
                <w:szCs w:val="24"/>
              </w:rPr>
            </w:pPr>
            <w:r w:rsidRPr="00E46363">
              <w:rPr>
                <w:sz w:val="24"/>
                <w:szCs w:val="24"/>
              </w:rPr>
              <w:t>Комплекс процессных мероприятий «Социальная поддержка отдельных категорий граждан»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14:paraId="71C45061" w14:textId="77777777" w:rsidR="00975294" w:rsidRPr="00E46363" w:rsidRDefault="00070EA8" w:rsidP="00975294">
            <w:pPr>
              <w:widowControl w:val="0"/>
              <w:autoSpaceDE w:val="0"/>
              <w:autoSpaceDN w:val="0"/>
              <w:adjustRightInd w:val="0"/>
              <w:jc w:val="center"/>
              <w:rPr>
                <w:sz w:val="24"/>
                <w:szCs w:val="24"/>
              </w:rPr>
            </w:pPr>
            <w:r>
              <w:rPr>
                <w:sz w:val="24"/>
                <w:szCs w:val="24"/>
              </w:rPr>
              <w:t>323,0</w:t>
            </w:r>
          </w:p>
        </w:tc>
        <w:tc>
          <w:tcPr>
            <w:tcW w:w="2126" w:type="dxa"/>
            <w:tcBorders>
              <w:top w:val="single" w:sz="4" w:space="0" w:color="auto"/>
              <w:left w:val="single" w:sz="4" w:space="0" w:color="auto"/>
              <w:bottom w:val="single" w:sz="4" w:space="0" w:color="auto"/>
              <w:right w:val="single" w:sz="4" w:space="0" w:color="auto"/>
            </w:tcBorders>
            <w:vAlign w:val="center"/>
          </w:tcPr>
          <w:p w14:paraId="134C8A3C"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14:paraId="7A5FCFF9"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14:paraId="48BA7BCB" w14:textId="77777777" w:rsidR="00975294" w:rsidRPr="00E46363" w:rsidRDefault="00070EA8" w:rsidP="00975294">
            <w:pPr>
              <w:widowControl w:val="0"/>
              <w:autoSpaceDE w:val="0"/>
              <w:autoSpaceDN w:val="0"/>
              <w:adjustRightInd w:val="0"/>
              <w:jc w:val="center"/>
              <w:rPr>
                <w:sz w:val="24"/>
                <w:szCs w:val="24"/>
              </w:rPr>
            </w:pPr>
            <w:r>
              <w:rPr>
                <w:sz w:val="24"/>
                <w:szCs w:val="24"/>
              </w:rPr>
              <w:t>991,7</w:t>
            </w:r>
          </w:p>
        </w:tc>
      </w:tr>
      <w:tr w:rsidR="00975294" w:rsidRPr="00E46363" w14:paraId="576AB41E"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70B502C9"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14:paraId="6B38C464" w14:textId="77777777"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7BD31567" w14:textId="77777777" w:rsidR="00975294" w:rsidRPr="00E46363" w:rsidRDefault="00070EA8" w:rsidP="00975294">
            <w:pPr>
              <w:widowControl w:val="0"/>
              <w:autoSpaceDE w:val="0"/>
              <w:autoSpaceDN w:val="0"/>
              <w:adjustRightInd w:val="0"/>
              <w:jc w:val="center"/>
              <w:rPr>
                <w:sz w:val="24"/>
                <w:szCs w:val="24"/>
              </w:rPr>
            </w:pPr>
            <w:r>
              <w:rPr>
                <w:sz w:val="24"/>
                <w:szCs w:val="24"/>
              </w:rPr>
              <w:t>323,0</w:t>
            </w:r>
          </w:p>
        </w:tc>
        <w:tc>
          <w:tcPr>
            <w:tcW w:w="2126" w:type="dxa"/>
            <w:tcBorders>
              <w:top w:val="single" w:sz="4" w:space="0" w:color="auto"/>
              <w:left w:val="single" w:sz="4" w:space="0" w:color="auto"/>
              <w:bottom w:val="single" w:sz="4" w:space="0" w:color="auto"/>
              <w:right w:val="single" w:sz="4" w:space="0" w:color="auto"/>
            </w:tcBorders>
            <w:vAlign w:val="center"/>
          </w:tcPr>
          <w:p w14:paraId="6BE911F7"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14:paraId="6763332E" w14:textId="77777777"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14:paraId="63AF4EB0" w14:textId="77777777" w:rsidR="00975294" w:rsidRPr="00E46363" w:rsidRDefault="00070EA8" w:rsidP="00975294">
            <w:pPr>
              <w:widowControl w:val="0"/>
              <w:autoSpaceDE w:val="0"/>
              <w:autoSpaceDN w:val="0"/>
              <w:adjustRightInd w:val="0"/>
              <w:jc w:val="center"/>
              <w:rPr>
                <w:sz w:val="24"/>
                <w:szCs w:val="24"/>
              </w:rPr>
            </w:pPr>
            <w:r>
              <w:rPr>
                <w:sz w:val="24"/>
                <w:szCs w:val="24"/>
              </w:rPr>
              <w:t>991</w:t>
            </w:r>
            <w:r w:rsidR="009E3B3F" w:rsidRPr="00E46363">
              <w:rPr>
                <w:sz w:val="24"/>
                <w:szCs w:val="24"/>
              </w:rPr>
              <w:t>,</w:t>
            </w:r>
            <w:r>
              <w:rPr>
                <w:sz w:val="24"/>
                <w:szCs w:val="24"/>
              </w:rPr>
              <w:t>7</w:t>
            </w:r>
          </w:p>
        </w:tc>
      </w:tr>
      <w:tr w:rsidR="00975294" w:rsidRPr="00E46363" w14:paraId="5F41DD61"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338CB83E"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14:paraId="3884F818" w14:textId="77777777"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602E74D4"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7144C71F"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7697F5DB"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3EBFCDAB"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14:paraId="7A515319"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7CD6BE48"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7.</w:t>
            </w:r>
          </w:p>
        </w:tc>
        <w:tc>
          <w:tcPr>
            <w:tcW w:w="5317" w:type="dxa"/>
            <w:tcBorders>
              <w:top w:val="single" w:sz="4" w:space="0" w:color="auto"/>
              <w:left w:val="single" w:sz="4" w:space="0" w:color="auto"/>
              <w:bottom w:val="single" w:sz="4" w:space="0" w:color="auto"/>
              <w:right w:val="single" w:sz="4" w:space="0" w:color="auto"/>
            </w:tcBorders>
            <w:vAlign w:val="center"/>
          </w:tcPr>
          <w:p w14:paraId="554ECD83" w14:textId="77777777" w:rsidR="00975294" w:rsidRPr="00E46363" w:rsidRDefault="00975294" w:rsidP="00975294">
            <w:pPr>
              <w:autoSpaceDE w:val="0"/>
              <w:autoSpaceDN w:val="0"/>
              <w:adjustRightInd w:val="0"/>
              <w:jc w:val="both"/>
              <w:rPr>
                <w:sz w:val="24"/>
                <w:szCs w:val="24"/>
              </w:rPr>
            </w:pPr>
            <w:r w:rsidRPr="00E46363">
              <w:rPr>
                <w:sz w:val="24"/>
                <w:szCs w:val="24"/>
              </w:rPr>
              <w:t xml:space="preserve">Комплекс процессных мероприятий </w:t>
            </w:r>
            <w:r w:rsidRPr="00E46363">
              <w:rPr>
                <w:color w:val="000000"/>
                <w:sz w:val="24"/>
                <w:szCs w:val="24"/>
              </w:rPr>
              <w:t>«Развитие цифровых технологий»</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14:paraId="4B2EF015" w14:textId="77777777" w:rsidR="00975294" w:rsidRPr="00E46363" w:rsidRDefault="00E91A71" w:rsidP="00975294">
            <w:pPr>
              <w:widowControl w:val="0"/>
              <w:autoSpaceDE w:val="0"/>
              <w:autoSpaceDN w:val="0"/>
              <w:adjustRightInd w:val="0"/>
              <w:jc w:val="center"/>
              <w:rPr>
                <w:sz w:val="24"/>
                <w:szCs w:val="24"/>
              </w:rPr>
            </w:pPr>
            <w:r>
              <w:rPr>
                <w:sz w:val="24"/>
                <w:szCs w:val="24"/>
              </w:rPr>
              <w:t>770,4</w:t>
            </w:r>
          </w:p>
        </w:tc>
        <w:tc>
          <w:tcPr>
            <w:tcW w:w="2126" w:type="dxa"/>
            <w:tcBorders>
              <w:top w:val="single" w:sz="4" w:space="0" w:color="auto"/>
              <w:left w:val="single" w:sz="4" w:space="0" w:color="auto"/>
              <w:bottom w:val="single" w:sz="4" w:space="0" w:color="auto"/>
              <w:right w:val="single" w:sz="4" w:space="0" w:color="auto"/>
            </w:tcBorders>
            <w:vAlign w:val="center"/>
          </w:tcPr>
          <w:p w14:paraId="62BD3922"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14:paraId="1045AF96"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14:paraId="5C6DC5FD" w14:textId="77777777" w:rsidR="00975294" w:rsidRPr="00E46363" w:rsidRDefault="00201D06" w:rsidP="00975294">
            <w:pPr>
              <w:widowControl w:val="0"/>
              <w:autoSpaceDE w:val="0"/>
              <w:autoSpaceDN w:val="0"/>
              <w:adjustRightInd w:val="0"/>
              <w:jc w:val="center"/>
              <w:rPr>
                <w:sz w:val="24"/>
                <w:szCs w:val="24"/>
              </w:rPr>
            </w:pPr>
            <w:r>
              <w:rPr>
                <w:sz w:val="24"/>
                <w:szCs w:val="24"/>
              </w:rPr>
              <w:t>1886,4</w:t>
            </w:r>
          </w:p>
        </w:tc>
      </w:tr>
      <w:tr w:rsidR="00975294" w:rsidRPr="00E46363" w14:paraId="2F032554"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1CEDDE45"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14:paraId="6C74BE07" w14:textId="77777777"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55AAFEE3" w14:textId="77777777" w:rsidR="00975294" w:rsidRPr="00E46363" w:rsidRDefault="00E91A71" w:rsidP="00975294">
            <w:pPr>
              <w:widowControl w:val="0"/>
              <w:autoSpaceDE w:val="0"/>
              <w:autoSpaceDN w:val="0"/>
              <w:adjustRightInd w:val="0"/>
              <w:jc w:val="center"/>
              <w:rPr>
                <w:sz w:val="24"/>
                <w:szCs w:val="24"/>
              </w:rPr>
            </w:pPr>
            <w:r>
              <w:rPr>
                <w:sz w:val="24"/>
                <w:szCs w:val="24"/>
              </w:rPr>
              <w:t>770,4</w:t>
            </w:r>
          </w:p>
        </w:tc>
        <w:tc>
          <w:tcPr>
            <w:tcW w:w="2126" w:type="dxa"/>
            <w:tcBorders>
              <w:top w:val="single" w:sz="4" w:space="0" w:color="auto"/>
              <w:left w:val="single" w:sz="4" w:space="0" w:color="auto"/>
              <w:bottom w:val="single" w:sz="4" w:space="0" w:color="auto"/>
              <w:right w:val="single" w:sz="4" w:space="0" w:color="auto"/>
            </w:tcBorders>
            <w:vAlign w:val="center"/>
          </w:tcPr>
          <w:p w14:paraId="1C013D7B"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14:paraId="76A06A8D" w14:textId="77777777"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14:paraId="03249F62" w14:textId="77777777" w:rsidR="00975294" w:rsidRPr="00E46363" w:rsidRDefault="00201D06" w:rsidP="00975294">
            <w:pPr>
              <w:widowControl w:val="0"/>
              <w:autoSpaceDE w:val="0"/>
              <w:autoSpaceDN w:val="0"/>
              <w:adjustRightInd w:val="0"/>
              <w:jc w:val="center"/>
              <w:rPr>
                <w:sz w:val="24"/>
                <w:szCs w:val="24"/>
              </w:rPr>
            </w:pPr>
            <w:r>
              <w:rPr>
                <w:sz w:val="24"/>
                <w:szCs w:val="24"/>
              </w:rPr>
              <w:t>1886,4</w:t>
            </w:r>
          </w:p>
        </w:tc>
      </w:tr>
      <w:tr w:rsidR="00975294" w:rsidRPr="00E46363" w14:paraId="4FFAD3F6" w14:textId="77777777" w:rsidTr="00975294">
        <w:tc>
          <w:tcPr>
            <w:tcW w:w="699" w:type="dxa"/>
            <w:tcBorders>
              <w:top w:val="single" w:sz="4" w:space="0" w:color="auto"/>
              <w:left w:val="single" w:sz="4" w:space="0" w:color="auto"/>
              <w:bottom w:val="single" w:sz="4" w:space="0" w:color="auto"/>
              <w:right w:val="single" w:sz="4" w:space="0" w:color="auto"/>
            </w:tcBorders>
            <w:vAlign w:val="center"/>
          </w:tcPr>
          <w:p w14:paraId="26BBE03C" w14:textId="77777777"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14:paraId="10962AAD" w14:textId="77777777"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14:paraId="6BEFF042"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6EE103C4"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14:paraId="495A76B4"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2E88C503" w14:textId="77777777"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bl>
    <w:p w14:paraId="64A27655" w14:textId="77777777" w:rsidR="00E46363" w:rsidRDefault="00E46363" w:rsidP="009C77A5">
      <w:pPr>
        <w:widowControl w:val="0"/>
        <w:autoSpaceDE w:val="0"/>
        <w:autoSpaceDN w:val="0"/>
        <w:adjustRightInd w:val="0"/>
        <w:jc w:val="right"/>
        <w:outlineLvl w:val="2"/>
        <w:rPr>
          <w:color w:val="000000"/>
          <w:sz w:val="28"/>
          <w:szCs w:val="28"/>
        </w:rPr>
      </w:pPr>
    </w:p>
    <w:p w14:paraId="47A27F48" w14:textId="77777777" w:rsidR="00E46363" w:rsidRDefault="00E46363" w:rsidP="009C77A5">
      <w:pPr>
        <w:widowControl w:val="0"/>
        <w:autoSpaceDE w:val="0"/>
        <w:autoSpaceDN w:val="0"/>
        <w:adjustRightInd w:val="0"/>
        <w:jc w:val="right"/>
        <w:outlineLvl w:val="2"/>
        <w:rPr>
          <w:color w:val="000000"/>
          <w:sz w:val="28"/>
          <w:szCs w:val="28"/>
        </w:rPr>
      </w:pPr>
    </w:p>
    <w:p w14:paraId="3FF9D648" w14:textId="77777777" w:rsidR="00E46363" w:rsidRDefault="00E46363" w:rsidP="009C77A5">
      <w:pPr>
        <w:widowControl w:val="0"/>
        <w:autoSpaceDE w:val="0"/>
        <w:autoSpaceDN w:val="0"/>
        <w:adjustRightInd w:val="0"/>
        <w:jc w:val="right"/>
        <w:outlineLvl w:val="2"/>
        <w:rPr>
          <w:color w:val="000000"/>
          <w:sz w:val="28"/>
          <w:szCs w:val="28"/>
        </w:rPr>
      </w:pPr>
    </w:p>
    <w:p w14:paraId="6E9E5BEC" w14:textId="77777777" w:rsidR="00E46363" w:rsidRDefault="00E46363" w:rsidP="009C77A5">
      <w:pPr>
        <w:widowControl w:val="0"/>
        <w:autoSpaceDE w:val="0"/>
        <w:autoSpaceDN w:val="0"/>
        <w:adjustRightInd w:val="0"/>
        <w:jc w:val="right"/>
        <w:outlineLvl w:val="2"/>
        <w:rPr>
          <w:color w:val="000000"/>
          <w:sz w:val="28"/>
          <w:szCs w:val="28"/>
        </w:rPr>
      </w:pPr>
    </w:p>
    <w:p w14:paraId="4C396FC9" w14:textId="77777777" w:rsidR="00E46363" w:rsidRDefault="00E46363" w:rsidP="009C77A5">
      <w:pPr>
        <w:widowControl w:val="0"/>
        <w:autoSpaceDE w:val="0"/>
        <w:autoSpaceDN w:val="0"/>
        <w:adjustRightInd w:val="0"/>
        <w:jc w:val="right"/>
        <w:outlineLvl w:val="2"/>
        <w:rPr>
          <w:color w:val="000000"/>
          <w:sz w:val="28"/>
          <w:szCs w:val="28"/>
        </w:rPr>
      </w:pPr>
    </w:p>
    <w:p w14:paraId="52824005" w14:textId="77777777" w:rsidR="00E46363" w:rsidRDefault="00E46363" w:rsidP="009C77A5">
      <w:pPr>
        <w:widowControl w:val="0"/>
        <w:autoSpaceDE w:val="0"/>
        <w:autoSpaceDN w:val="0"/>
        <w:adjustRightInd w:val="0"/>
        <w:jc w:val="right"/>
        <w:outlineLvl w:val="2"/>
        <w:rPr>
          <w:color w:val="000000"/>
          <w:sz w:val="28"/>
          <w:szCs w:val="28"/>
        </w:rPr>
      </w:pPr>
    </w:p>
    <w:p w14:paraId="69DEDD06" w14:textId="77777777" w:rsidR="00E46363" w:rsidRDefault="00E46363" w:rsidP="009C77A5">
      <w:pPr>
        <w:widowControl w:val="0"/>
        <w:autoSpaceDE w:val="0"/>
        <w:autoSpaceDN w:val="0"/>
        <w:adjustRightInd w:val="0"/>
        <w:jc w:val="right"/>
        <w:outlineLvl w:val="2"/>
        <w:rPr>
          <w:color w:val="000000"/>
          <w:sz w:val="28"/>
          <w:szCs w:val="28"/>
        </w:rPr>
      </w:pPr>
    </w:p>
    <w:p w14:paraId="25D22DE3" w14:textId="77777777" w:rsidR="00E46363" w:rsidRDefault="00E46363" w:rsidP="009C77A5">
      <w:pPr>
        <w:widowControl w:val="0"/>
        <w:autoSpaceDE w:val="0"/>
        <w:autoSpaceDN w:val="0"/>
        <w:adjustRightInd w:val="0"/>
        <w:jc w:val="right"/>
        <w:outlineLvl w:val="2"/>
        <w:rPr>
          <w:color w:val="000000"/>
          <w:sz w:val="28"/>
          <w:szCs w:val="28"/>
        </w:rPr>
      </w:pPr>
    </w:p>
    <w:p w14:paraId="0B3716DD" w14:textId="77777777" w:rsidR="00E46363" w:rsidRDefault="00E46363" w:rsidP="009C77A5">
      <w:pPr>
        <w:widowControl w:val="0"/>
        <w:autoSpaceDE w:val="0"/>
        <w:autoSpaceDN w:val="0"/>
        <w:adjustRightInd w:val="0"/>
        <w:jc w:val="right"/>
        <w:outlineLvl w:val="2"/>
        <w:rPr>
          <w:color w:val="000000"/>
          <w:sz w:val="28"/>
          <w:szCs w:val="28"/>
        </w:rPr>
      </w:pPr>
    </w:p>
    <w:p w14:paraId="5B74D501" w14:textId="77777777" w:rsidR="00E46363" w:rsidRDefault="00E46363" w:rsidP="009C77A5">
      <w:pPr>
        <w:widowControl w:val="0"/>
        <w:autoSpaceDE w:val="0"/>
        <w:autoSpaceDN w:val="0"/>
        <w:adjustRightInd w:val="0"/>
        <w:jc w:val="right"/>
        <w:outlineLvl w:val="2"/>
        <w:rPr>
          <w:color w:val="000000"/>
          <w:sz w:val="28"/>
          <w:szCs w:val="28"/>
        </w:rPr>
      </w:pPr>
    </w:p>
    <w:p w14:paraId="2C1C7476" w14:textId="77777777" w:rsidR="00E46363" w:rsidRDefault="00E46363" w:rsidP="009C77A5">
      <w:pPr>
        <w:widowControl w:val="0"/>
        <w:autoSpaceDE w:val="0"/>
        <w:autoSpaceDN w:val="0"/>
        <w:adjustRightInd w:val="0"/>
        <w:jc w:val="right"/>
        <w:outlineLvl w:val="2"/>
        <w:rPr>
          <w:color w:val="000000"/>
          <w:sz w:val="28"/>
          <w:szCs w:val="28"/>
        </w:rPr>
      </w:pPr>
    </w:p>
    <w:p w14:paraId="5AAC9853" w14:textId="77777777" w:rsidR="009C77A5" w:rsidRPr="002F2DB4" w:rsidRDefault="009C77A5" w:rsidP="00130134">
      <w:pPr>
        <w:widowControl w:val="0"/>
        <w:autoSpaceDE w:val="0"/>
        <w:autoSpaceDN w:val="0"/>
        <w:adjustRightInd w:val="0"/>
        <w:ind w:firstLine="10773"/>
        <w:jc w:val="center"/>
        <w:outlineLvl w:val="2"/>
        <w:rPr>
          <w:color w:val="000000"/>
          <w:sz w:val="28"/>
          <w:szCs w:val="28"/>
        </w:rPr>
      </w:pPr>
      <w:r w:rsidRPr="002F2DB4">
        <w:rPr>
          <w:color w:val="000000"/>
          <w:sz w:val="28"/>
          <w:szCs w:val="28"/>
        </w:rPr>
        <w:t>Приложение</w:t>
      </w:r>
    </w:p>
    <w:p w14:paraId="2A5C909B" w14:textId="77777777" w:rsidR="009C77A5" w:rsidRPr="002F2DB4" w:rsidRDefault="009C77A5" w:rsidP="00130134">
      <w:pPr>
        <w:widowControl w:val="0"/>
        <w:autoSpaceDE w:val="0"/>
        <w:autoSpaceDN w:val="0"/>
        <w:adjustRightInd w:val="0"/>
        <w:ind w:firstLine="10773"/>
        <w:jc w:val="center"/>
        <w:outlineLvl w:val="2"/>
        <w:rPr>
          <w:color w:val="000000"/>
          <w:sz w:val="28"/>
          <w:szCs w:val="28"/>
        </w:rPr>
      </w:pPr>
      <w:r w:rsidRPr="002F2DB4">
        <w:rPr>
          <w:color w:val="000000"/>
          <w:sz w:val="28"/>
          <w:szCs w:val="28"/>
        </w:rPr>
        <w:t>к паспорту</w:t>
      </w:r>
    </w:p>
    <w:p w14:paraId="3C2445BA" w14:textId="77777777" w:rsidR="009C77A5" w:rsidRPr="002F2DB4" w:rsidRDefault="009C77A5" w:rsidP="00130134">
      <w:pPr>
        <w:widowControl w:val="0"/>
        <w:autoSpaceDE w:val="0"/>
        <w:autoSpaceDN w:val="0"/>
        <w:adjustRightInd w:val="0"/>
        <w:ind w:firstLine="10773"/>
        <w:jc w:val="center"/>
        <w:outlineLvl w:val="2"/>
        <w:rPr>
          <w:color w:val="000000"/>
          <w:sz w:val="28"/>
          <w:szCs w:val="28"/>
        </w:rPr>
      </w:pPr>
      <w:r w:rsidRPr="002F2DB4">
        <w:rPr>
          <w:color w:val="000000"/>
          <w:sz w:val="28"/>
          <w:szCs w:val="28"/>
        </w:rPr>
        <w:t>муниципальной программы</w:t>
      </w:r>
    </w:p>
    <w:p w14:paraId="5693CBFB" w14:textId="77777777" w:rsidR="009C77A5" w:rsidRPr="002F2DB4" w:rsidRDefault="009C77A5" w:rsidP="00130134">
      <w:pPr>
        <w:widowControl w:val="0"/>
        <w:autoSpaceDE w:val="0"/>
        <w:autoSpaceDN w:val="0"/>
        <w:adjustRightInd w:val="0"/>
        <w:ind w:firstLine="10773"/>
        <w:jc w:val="center"/>
        <w:outlineLvl w:val="2"/>
        <w:rPr>
          <w:color w:val="000000"/>
          <w:sz w:val="28"/>
          <w:szCs w:val="28"/>
        </w:rPr>
      </w:pPr>
      <w:r>
        <w:rPr>
          <w:color w:val="000000"/>
          <w:sz w:val="28"/>
          <w:szCs w:val="28"/>
        </w:rPr>
        <w:t>Горняцкого сельского</w:t>
      </w:r>
      <w:r w:rsidRPr="002F2DB4">
        <w:rPr>
          <w:color w:val="000000"/>
          <w:sz w:val="28"/>
          <w:szCs w:val="28"/>
        </w:rPr>
        <w:t xml:space="preserve"> поселения</w:t>
      </w:r>
    </w:p>
    <w:p w14:paraId="7F054D19" w14:textId="73FAB1E6" w:rsidR="009C77A5" w:rsidRPr="002F2DB4" w:rsidRDefault="00130134" w:rsidP="00130134">
      <w:pPr>
        <w:widowControl w:val="0"/>
        <w:autoSpaceDE w:val="0"/>
        <w:autoSpaceDN w:val="0"/>
        <w:adjustRightInd w:val="0"/>
        <w:ind w:firstLine="10773"/>
        <w:jc w:val="center"/>
        <w:outlineLvl w:val="2"/>
        <w:rPr>
          <w:color w:val="000000"/>
          <w:sz w:val="28"/>
          <w:szCs w:val="28"/>
        </w:rPr>
      </w:pPr>
      <w:r>
        <w:rPr>
          <w:color w:val="000000"/>
          <w:sz w:val="28"/>
          <w:szCs w:val="28"/>
        </w:rPr>
        <w:t>«</w:t>
      </w:r>
      <w:r w:rsidR="009C77A5">
        <w:rPr>
          <w:color w:val="000000"/>
          <w:sz w:val="28"/>
          <w:szCs w:val="28"/>
        </w:rPr>
        <w:t>Муниципальная политика</w:t>
      </w:r>
      <w:r>
        <w:rPr>
          <w:color w:val="000000"/>
          <w:sz w:val="28"/>
          <w:szCs w:val="28"/>
        </w:rPr>
        <w:t>»</w:t>
      </w:r>
    </w:p>
    <w:p w14:paraId="096BAE06" w14:textId="77777777" w:rsidR="009C77A5" w:rsidRPr="002F2DB4" w:rsidRDefault="009C77A5" w:rsidP="009C77A5">
      <w:pPr>
        <w:widowControl w:val="0"/>
        <w:autoSpaceDE w:val="0"/>
        <w:autoSpaceDN w:val="0"/>
        <w:adjustRightInd w:val="0"/>
        <w:jc w:val="center"/>
        <w:outlineLvl w:val="2"/>
        <w:rPr>
          <w:color w:val="000000"/>
          <w:sz w:val="28"/>
          <w:szCs w:val="28"/>
        </w:rPr>
      </w:pPr>
    </w:p>
    <w:tbl>
      <w:tblPr>
        <w:tblW w:w="15276" w:type="dxa"/>
        <w:tblInd w:w="-284" w:type="dxa"/>
        <w:tblLayout w:type="fixed"/>
        <w:tblLook w:val="04A0" w:firstRow="1" w:lastRow="0" w:firstColumn="1" w:lastColumn="0" w:noHBand="0" w:noVBand="1"/>
      </w:tblPr>
      <w:tblGrid>
        <w:gridCol w:w="773"/>
        <w:gridCol w:w="3588"/>
        <w:gridCol w:w="2977"/>
        <w:gridCol w:w="1134"/>
        <w:gridCol w:w="1559"/>
        <w:gridCol w:w="993"/>
        <w:gridCol w:w="850"/>
        <w:gridCol w:w="851"/>
        <w:gridCol w:w="850"/>
        <w:gridCol w:w="851"/>
        <w:gridCol w:w="850"/>
      </w:tblGrid>
      <w:tr w:rsidR="009C77A5" w:rsidRPr="002F2DB4" w14:paraId="7B39722C" w14:textId="77777777" w:rsidTr="009C77A5">
        <w:tc>
          <w:tcPr>
            <w:tcW w:w="773" w:type="dxa"/>
            <w:vMerge w:val="restart"/>
            <w:vAlign w:val="center"/>
          </w:tcPr>
          <w:p w14:paraId="02FFCC10"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N</w:t>
            </w:r>
          </w:p>
          <w:p w14:paraId="2A4437EA"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п/п</w:t>
            </w:r>
          </w:p>
        </w:tc>
        <w:tc>
          <w:tcPr>
            <w:tcW w:w="3588" w:type="dxa"/>
            <w:vMerge w:val="restart"/>
            <w:vAlign w:val="center"/>
          </w:tcPr>
          <w:p w14:paraId="1621C509"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Наименование и вид налогового расхода, реквизиты нормативного правового акта, устанавливающего налоговый расход</w:t>
            </w:r>
          </w:p>
        </w:tc>
        <w:tc>
          <w:tcPr>
            <w:tcW w:w="2977" w:type="dxa"/>
            <w:vMerge w:val="restart"/>
            <w:vAlign w:val="center"/>
          </w:tcPr>
          <w:p w14:paraId="28909727"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Цель, задача муниципальной программы, на которые направлен налоговый расход</w:t>
            </w:r>
          </w:p>
        </w:tc>
        <w:tc>
          <w:tcPr>
            <w:tcW w:w="1134" w:type="dxa"/>
            <w:vMerge w:val="restart"/>
            <w:vAlign w:val="center"/>
          </w:tcPr>
          <w:p w14:paraId="4E038570" w14:textId="77777777" w:rsidR="009C77A5" w:rsidRPr="002F2DB4" w:rsidRDefault="009C77A5" w:rsidP="00C653AF">
            <w:pPr>
              <w:widowControl w:val="0"/>
              <w:autoSpaceDE w:val="0"/>
              <w:autoSpaceDN w:val="0"/>
              <w:adjustRightInd w:val="0"/>
              <w:ind w:left="-108" w:firstLine="108"/>
              <w:jc w:val="center"/>
              <w:outlineLvl w:val="2"/>
              <w:rPr>
                <w:color w:val="000000"/>
                <w:sz w:val="24"/>
                <w:szCs w:val="24"/>
              </w:rPr>
            </w:pPr>
            <w:r w:rsidRPr="002F2DB4">
              <w:rPr>
                <w:color w:val="000000"/>
                <w:sz w:val="24"/>
                <w:szCs w:val="24"/>
              </w:rPr>
              <w:t>Соответствие показателю муниципальной программы, структурного элемента</w:t>
            </w:r>
          </w:p>
        </w:tc>
        <w:tc>
          <w:tcPr>
            <w:tcW w:w="1559" w:type="dxa"/>
            <w:vMerge w:val="restart"/>
            <w:vAlign w:val="center"/>
          </w:tcPr>
          <w:p w14:paraId="78230475"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Главный распорядитель бюджетных средств</w:t>
            </w:r>
          </w:p>
        </w:tc>
        <w:tc>
          <w:tcPr>
            <w:tcW w:w="1843" w:type="dxa"/>
            <w:gridSpan w:val="2"/>
            <w:vAlign w:val="center"/>
          </w:tcPr>
          <w:p w14:paraId="726EF67C"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2025</w:t>
            </w:r>
          </w:p>
        </w:tc>
        <w:tc>
          <w:tcPr>
            <w:tcW w:w="1701" w:type="dxa"/>
            <w:gridSpan w:val="2"/>
            <w:vAlign w:val="center"/>
          </w:tcPr>
          <w:p w14:paraId="25F2E829"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2026</w:t>
            </w:r>
          </w:p>
        </w:tc>
        <w:tc>
          <w:tcPr>
            <w:tcW w:w="1701" w:type="dxa"/>
            <w:gridSpan w:val="2"/>
            <w:vAlign w:val="center"/>
          </w:tcPr>
          <w:p w14:paraId="72C14322"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2027</w:t>
            </w:r>
          </w:p>
        </w:tc>
      </w:tr>
      <w:tr w:rsidR="009C77A5" w:rsidRPr="002F2DB4" w14:paraId="7958744F" w14:textId="77777777" w:rsidTr="009C77A5">
        <w:tc>
          <w:tcPr>
            <w:tcW w:w="773" w:type="dxa"/>
            <w:vMerge/>
            <w:vAlign w:val="center"/>
          </w:tcPr>
          <w:p w14:paraId="65DE07E1" w14:textId="77777777" w:rsidR="009C77A5" w:rsidRPr="002F2DB4" w:rsidRDefault="009C77A5" w:rsidP="009C77A5">
            <w:pPr>
              <w:widowControl w:val="0"/>
              <w:autoSpaceDE w:val="0"/>
              <w:autoSpaceDN w:val="0"/>
              <w:adjustRightInd w:val="0"/>
              <w:jc w:val="center"/>
              <w:outlineLvl w:val="2"/>
              <w:rPr>
                <w:color w:val="000000"/>
                <w:sz w:val="24"/>
                <w:szCs w:val="24"/>
              </w:rPr>
            </w:pPr>
          </w:p>
        </w:tc>
        <w:tc>
          <w:tcPr>
            <w:tcW w:w="3588" w:type="dxa"/>
            <w:vMerge/>
            <w:vAlign w:val="center"/>
          </w:tcPr>
          <w:p w14:paraId="11E1335C" w14:textId="77777777" w:rsidR="009C77A5" w:rsidRPr="002F2DB4" w:rsidRDefault="009C77A5" w:rsidP="009C77A5">
            <w:pPr>
              <w:widowControl w:val="0"/>
              <w:autoSpaceDE w:val="0"/>
              <w:autoSpaceDN w:val="0"/>
              <w:adjustRightInd w:val="0"/>
              <w:jc w:val="center"/>
              <w:outlineLvl w:val="2"/>
              <w:rPr>
                <w:color w:val="000000"/>
                <w:sz w:val="24"/>
                <w:szCs w:val="24"/>
              </w:rPr>
            </w:pPr>
          </w:p>
        </w:tc>
        <w:tc>
          <w:tcPr>
            <w:tcW w:w="2977" w:type="dxa"/>
            <w:vMerge/>
            <w:vAlign w:val="center"/>
          </w:tcPr>
          <w:p w14:paraId="077C0420" w14:textId="77777777" w:rsidR="009C77A5" w:rsidRPr="002F2DB4" w:rsidRDefault="009C77A5" w:rsidP="009C77A5">
            <w:pPr>
              <w:widowControl w:val="0"/>
              <w:autoSpaceDE w:val="0"/>
              <w:autoSpaceDN w:val="0"/>
              <w:adjustRightInd w:val="0"/>
              <w:jc w:val="center"/>
              <w:outlineLvl w:val="2"/>
              <w:rPr>
                <w:color w:val="000000"/>
                <w:sz w:val="24"/>
                <w:szCs w:val="24"/>
              </w:rPr>
            </w:pPr>
          </w:p>
        </w:tc>
        <w:tc>
          <w:tcPr>
            <w:tcW w:w="1134" w:type="dxa"/>
            <w:vMerge/>
            <w:vAlign w:val="center"/>
          </w:tcPr>
          <w:p w14:paraId="3BB6FFD7" w14:textId="77777777" w:rsidR="009C77A5" w:rsidRPr="002F2DB4" w:rsidRDefault="009C77A5" w:rsidP="009C77A5">
            <w:pPr>
              <w:widowControl w:val="0"/>
              <w:autoSpaceDE w:val="0"/>
              <w:autoSpaceDN w:val="0"/>
              <w:adjustRightInd w:val="0"/>
              <w:jc w:val="center"/>
              <w:outlineLvl w:val="2"/>
              <w:rPr>
                <w:color w:val="000000"/>
                <w:sz w:val="24"/>
                <w:szCs w:val="24"/>
              </w:rPr>
            </w:pPr>
          </w:p>
        </w:tc>
        <w:tc>
          <w:tcPr>
            <w:tcW w:w="1559" w:type="dxa"/>
            <w:vMerge/>
            <w:vAlign w:val="center"/>
          </w:tcPr>
          <w:p w14:paraId="7681A821" w14:textId="77777777" w:rsidR="009C77A5" w:rsidRPr="002F2DB4" w:rsidRDefault="009C77A5" w:rsidP="009C77A5">
            <w:pPr>
              <w:widowControl w:val="0"/>
              <w:autoSpaceDE w:val="0"/>
              <w:autoSpaceDN w:val="0"/>
              <w:adjustRightInd w:val="0"/>
              <w:jc w:val="center"/>
              <w:outlineLvl w:val="2"/>
              <w:rPr>
                <w:color w:val="000000"/>
                <w:sz w:val="24"/>
                <w:szCs w:val="24"/>
              </w:rPr>
            </w:pPr>
          </w:p>
        </w:tc>
        <w:tc>
          <w:tcPr>
            <w:tcW w:w="993" w:type="dxa"/>
            <w:vAlign w:val="center"/>
          </w:tcPr>
          <w:p w14:paraId="671BEFB3"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14:paraId="35C78DA7"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14:paraId="43922186"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14:paraId="581CF40F"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14:paraId="69CBD03E"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14:paraId="4B00D0D6"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r>
      <w:tr w:rsidR="009C77A5" w:rsidRPr="002F2DB4" w14:paraId="4407768B" w14:textId="77777777" w:rsidTr="009C77A5">
        <w:tc>
          <w:tcPr>
            <w:tcW w:w="15276" w:type="dxa"/>
            <w:gridSpan w:val="11"/>
            <w:vAlign w:val="center"/>
          </w:tcPr>
          <w:p w14:paraId="51730158" w14:textId="77777777" w:rsidR="009C77A5" w:rsidRPr="002F2DB4" w:rsidRDefault="009C77A5" w:rsidP="009C77A5">
            <w:pPr>
              <w:widowControl w:val="0"/>
              <w:autoSpaceDE w:val="0"/>
              <w:autoSpaceDN w:val="0"/>
              <w:adjustRightInd w:val="0"/>
              <w:jc w:val="center"/>
              <w:outlineLvl w:val="2"/>
              <w:rPr>
                <w:color w:val="000000"/>
                <w:sz w:val="24"/>
                <w:szCs w:val="24"/>
              </w:rPr>
            </w:pPr>
          </w:p>
        </w:tc>
      </w:tr>
      <w:tr w:rsidR="009C77A5" w:rsidRPr="002F2DB4" w14:paraId="3892D11E" w14:textId="77777777" w:rsidTr="009C77A5">
        <w:tc>
          <w:tcPr>
            <w:tcW w:w="773" w:type="dxa"/>
            <w:vAlign w:val="center"/>
          </w:tcPr>
          <w:p w14:paraId="6D5B89B6" w14:textId="77777777"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t>1</w:t>
            </w:r>
          </w:p>
        </w:tc>
        <w:tc>
          <w:tcPr>
            <w:tcW w:w="3588" w:type="dxa"/>
            <w:vAlign w:val="center"/>
          </w:tcPr>
          <w:p w14:paraId="6BBEF570" w14:textId="77777777" w:rsidR="009C77A5" w:rsidRPr="002F2DB4" w:rsidRDefault="009C77A5" w:rsidP="009C77A5">
            <w:pPr>
              <w:widowControl w:val="0"/>
              <w:autoSpaceDE w:val="0"/>
              <w:autoSpaceDN w:val="0"/>
              <w:adjustRightInd w:val="0"/>
              <w:jc w:val="both"/>
              <w:outlineLvl w:val="2"/>
              <w:rPr>
                <w:color w:val="000000"/>
                <w:sz w:val="24"/>
                <w:szCs w:val="24"/>
              </w:rPr>
            </w:pPr>
            <w:r w:rsidRPr="001D5A2D">
              <w:rPr>
                <w:color w:val="000000"/>
                <w:sz w:val="24"/>
                <w:szCs w:val="24"/>
              </w:rPr>
              <w:t xml:space="preserve">Освободить от уплаты земельного налога за земельные участки, не используемые для ведения предпринимательской деятельности, предназначенные для размещения домов многоквартирной (две и более) жилой застройки;  предназначенные для размещения домов индивидуальной жилой застройки; для ведения личного подсобного хозяйства; предназначенные для </w:t>
            </w:r>
            <w:r w:rsidRPr="001D5A2D">
              <w:rPr>
                <w:color w:val="000000"/>
                <w:sz w:val="24"/>
                <w:szCs w:val="24"/>
              </w:rPr>
              <w:lastRenderedPageBreak/>
              <w:t>размещения гаражей и автостоянок; находящиеся в составе дачных, садоводческих и огороднических объединений</w:t>
            </w:r>
            <w:r>
              <w:rPr>
                <w:color w:val="000000"/>
                <w:sz w:val="24"/>
                <w:szCs w:val="24"/>
              </w:rPr>
              <w:t xml:space="preserve"> (решение Собрания депутатов Горняцкого сельского поселения от 30.11.2022 №43 «О земельном налоге»)</w:t>
            </w:r>
            <w:r w:rsidRPr="001D5A2D">
              <w:rPr>
                <w:color w:val="000000"/>
                <w:sz w:val="24"/>
                <w:szCs w:val="24"/>
              </w:rPr>
              <w:t>:</w:t>
            </w:r>
          </w:p>
        </w:tc>
        <w:tc>
          <w:tcPr>
            <w:tcW w:w="2977" w:type="dxa"/>
            <w:vAlign w:val="center"/>
          </w:tcPr>
          <w:p w14:paraId="17DAC04D" w14:textId="77777777"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lastRenderedPageBreak/>
              <w:t>Создание условий для роста благосостояния граждан - получателей мер социальной поддержки;</w:t>
            </w:r>
          </w:p>
          <w:p w14:paraId="3E101221" w14:textId="77777777"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t xml:space="preserve">выполнение обязательств </w:t>
            </w:r>
            <w:r>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14:paraId="099452C2"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2.1; 2.2</w:t>
            </w:r>
          </w:p>
        </w:tc>
        <w:tc>
          <w:tcPr>
            <w:tcW w:w="1559" w:type="dxa"/>
            <w:vAlign w:val="center"/>
          </w:tcPr>
          <w:p w14:paraId="1A379CFE"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 xml:space="preserve">Администрация </w:t>
            </w:r>
            <w:r>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14:paraId="628E7ECF"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14:paraId="0FA3B06E"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14:paraId="15B42EA6"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14:paraId="3C6E631B"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14:paraId="71DCE39D"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14:paraId="4214F1F3"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r>
      <w:tr w:rsidR="009C77A5" w:rsidRPr="002F2DB4" w14:paraId="0D562AB0" w14:textId="77777777" w:rsidTr="009C77A5">
        <w:tc>
          <w:tcPr>
            <w:tcW w:w="773" w:type="dxa"/>
            <w:vAlign w:val="center"/>
          </w:tcPr>
          <w:p w14:paraId="736D3D91" w14:textId="77777777"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t>1.1</w:t>
            </w:r>
          </w:p>
        </w:tc>
        <w:tc>
          <w:tcPr>
            <w:tcW w:w="3588" w:type="dxa"/>
            <w:vAlign w:val="center"/>
          </w:tcPr>
          <w:p w14:paraId="40DFE36E" w14:textId="77777777" w:rsidR="00C653AF" w:rsidRPr="00822BA6" w:rsidRDefault="00C653AF" w:rsidP="00C653AF">
            <w:pPr>
              <w:autoSpaceDE w:val="0"/>
              <w:autoSpaceDN w:val="0"/>
              <w:adjustRightInd w:val="0"/>
              <w:jc w:val="both"/>
              <w:rPr>
                <w:sz w:val="24"/>
                <w:szCs w:val="24"/>
              </w:rPr>
            </w:pPr>
            <w:r w:rsidRPr="00822BA6">
              <w:rPr>
                <w:sz w:val="24"/>
                <w:szCs w:val="24"/>
              </w:rPr>
              <w:t>Героев Советского Союза, Героев Российской Федерации, полных кавалеров ордена Славы;</w:t>
            </w:r>
          </w:p>
          <w:p w14:paraId="6824C142" w14:textId="77777777" w:rsidR="009C77A5" w:rsidRPr="00822BA6" w:rsidRDefault="009C77A5" w:rsidP="009C77A5">
            <w:pPr>
              <w:widowControl w:val="0"/>
              <w:autoSpaceDE w:val="0"/>
              <w:autoSpaceDN w:val="0"/>
              <w:adjustRightInd w:val="0"/>
              <w:jc w:val="both"/>
              <w:outlineLvl w:val="2"/>
              <w:rPr>
                <w:sz w:val="24"/>
                <w:szCs w:val="24"/>
              </w:rPr>
            </w:pPr>
          </w:p>
        </w:tc>
        <w:tc>
          <w:tcPr>
            <w:tcW w:w="2977" w:type="dxa"/>
          </w:tcPr>
          <w:p w14:paraId="6516FA0F" w14:textId="77777777" w:rsidR="009C77A5" w:rsidRPr="00822BA6" w:rsidRDefault="009C77A5" w:rsidP="009C77A5">
            <w:pPr>
              <w:widowControl w:val="0"/>
              <w:autoSpaceDE w:val="0"/>
              <w:autoSpaceDN w:val="0"/>
              <w:adjustRightInd w:val="0"/>
              <w:outlineLvl w:val="2"/>
              <w:rPr>
                <w:sz w:val="24"/>
                <w:szCs w:val="24"/>
              </w:rPr>
            </w:pPr>
            <w:r w:rsidRPr="00822BA6">
              <w:rPr>
                <w:sz w:val="24"/>
                <w:szCs w:val="24"/>
              </w:rPr>
              <w:t>Создание условий для роста благосостояния граждан - получателей мер социальной поддержки; выполнение обязательств Горняцкого сельского поселения  по оказанию социальной поддержки отдельным категориям граждан</w:t>
            </w:r>
          </w:p>
          <w:p w14:paraId="3D83FFAB" w14:textId="77777777" w:rsidR="00C653AF" w:rsidRPr="00822BA6" w:rsidRDefault="00C653AF" w:rsidP="009C77A5">
            <w:pPr>
              <w:widowControl w:val="0"/>
              <w:autoSpaceDE w:val="0"/>
              <w:autoSpaceDN w:val="0"/>
              <w:adjustRightInd w:val="0"/>
              <w:outlineLvl w:val="2"/>
              <w:rPr>
                <w:sz w:val="24"/>
                <w:szCs w:val="24"/>
              </w:rPr>
            </w:pPr>
          </w:p>
          <w:p w14:paraId="0BF42462" w14:textId="77777777" w:rsidR="00C653AF" w:rsidRPr="00822BA6" w:rsidRDefault="00C653AF" w:rsidP="009C77A5">
            <w:pPr>
              <w:widowControl w:val="0"/>
              <w:autoSpaceDE w:val="0"/>
              <w:autoSpaceDN w:val="0"/>
              <w:adjustRightInd w:val="0"/>
              <w:outlineLvl w:val="2"/>
              <w:rPr>
                <w:sz w:val="24"/>
                <w:szCs w:val="24"/>
              </w:rPr>
            </w:pPr>
          </w:p>
        </w:tc>
        <w:tc>
          <w:tcPr>
            <w:tcW w:w="1134" w:type="dxa"/>
            <w:vAlign w:val="center"/>
          </w:tcPr>
          <w:p w14:paraId="30246E3D"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00A5DB34" w14:textId="77777777" w:rsidR="009C77A5" w:rsidRPr="00822BA6" w:rsidRDefault="009C77A5" w:rsidP="009C77A5">
            <w:r w:rsidRPr="00822BA6">
              <w:rPr>
                <w:sz w:val="24"/>
                <w:szCs w:val="24"/>
              </w:rPr>
              <w:t>Администрация Горняцкого сельского поселения</w:t>
            </w:r>
          </w:p>
        </w:tc>
        <w:tc>
          <w:tcPr>
            <w:tcW w:w="993" w:type="dxa"/>
            <w:vAlign w:val="center"/>
          </w:tcPr>
          <w:p w14:paraId="75D7007A"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543A3711"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585F5806"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5CC0B7A5"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68520A22"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2E5BA85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2E70F4B2" w14:textId="77777777" w:rsidTr="009C77A5">
        <w:tc>
          <w:tcPr>
            <w:tcW w:w="773" w:type="dxa"/>
            <w:vAlign w:val="center"/>
          </w:tcPr>
          <w:p w14:paraId="3DB058EF"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1.2</w:t>
            </w:r>
          </w:p>
        </w:tc>
        <w:tc>
          <w:tcPr>
            <w:tcW w:w="3588" w:type="dxa"/>
            <w:vAlign w:val="center"/>
          </w:tcPr>
          <w:p w14:paraId="3150AF1A" w14:textId="77777777" w:rsidR="009C77A5" w:rsidRPr="00822BA6" w:rsidRDefault="0056469B" w:rsidP="009C77A5">
            <w:pPr>
              <w:autoSpaceDE w:val="0"/>
              <w:autoSpaceDN w:val="0"/>
              <w:adjustRightInd w:val="0"/>
              <w:jc w:val="both"/>
              <w:rPr>
                <w:sz w:val="24"/>
                <w:szCs w:val="24"/>
              </w:rPr>
            </w:pPr>
            <w:r w:rsidRPr="00822BA6">
              <w:rPr>
                <w:sz w:val="24"/>
                <w:szCs w:val="24"/>
              </w:rPr>
              <w:t>инвалидов I - II группы инвалидности</w:t>
            </w:r>
            <w:r w:rsidR="009C77A5" w:rsidRPr="00822BA6">
              <w:rPr>
                <w:sz w:val="24"/>
                <w:szCs w:val="24"/>
              </w:rPr>
              <w:t>;</w:t>
            </w:r>
          </w:p>
          <w:p w14:paraId="7F5A4FF5" w14:textId="77777777" w:rsidR="009C77A5" w:rsidRPr="00822BA6" w:rsidRDefault="009C77A5" w:rsidP="009C77A5">
            <w:pPr>
              <w:widowControl w:val="0"/>
              <w:autoSpaceDE w:val="0"/>
              <w:autoSpaceDN w:val="0"/>
              <w:adjustRightInd w:val="0"/>
              <w:jc w:val="center"/>
              <w:outlineLvl w:val="2"/>
              <w:rPr>
                <w:sz w:val="24"/>
                <w:szCs w:val="24"/>
              </w:rPr>
            </w:pPr>
          </w:p>
        </w:tc>
        <w:tc>
          <w:tcPr>
            <w:tcW w:w="2977" w:type="dxa"/>
          </w:tcPr>
          <w:p w14:paraId="46BA7033" w14:textId="77777777" w:rsidR="009C77A5" w:rsidRPr="00822BA6" w:rsidRDefault="009C77A5" w:rsidP="00C653AF">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C653AF"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796F3AA7"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3B2A089D" w14:textId="77777777" w:rsidR="009C77A5" w:rsidRPr="00822BA6" w:rsidRDefault="009C77A5" w:rsidP="00C653AF">
            <w:r w:rsidRPr="00822BA6">
              <w:rPr>
                <w:sz w:val="24"/>
                <w:szCs w:val="24"/>
              </w:rPr>
              <w:t xml:space="preserve">Администрация </w:t>
            </w:r>
            <w:r w:rsidR="00C653AF" w:rsidRPr="00822BA6">
              <w:rPr>
                <w:sz w:val="24"/>
                <w:szCs w:val="24"/>
              </w:rPr>
              <w:t>Горняцкого сельского</w:t>
            </w:r>
            <w:r w:rsidRPr="00822BA6">
              <w:rPr>
                <w:sz w:val="24"/>
                <w:szCs w:val="24"/>
              </w:rPr>
              <w:t xml:space="preserve"> поселения</w:t>
            </w:r>
          </w:p>
        </w:tc>
        <w:tc>
          <w:tcPr>
            <w:tcW w:w="993" w:type="dxa"/>
            <w:vAlign w:val="center"/>
          </w:tcPr>
          <w:p w14:paraId="569930E5"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14:paraId="4DF5B46E"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39,0</w:t>
            </w:r>
          </w:p>
        </w:tc>
        <w:tc>
          <w:tcPr>
            <w:tcW w:w="851" w:type="dxa"/>
            <w:vAlign w:val="center"/>
          </w:tcPr>
          <w:p w14:paraId="6617C7BC"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14:paraId="39566717"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c>
          <w:tcPr>
            <w:tcW w:w="851" w:type="dxa"/>
            <w:vAlign w:val="center"/>
          </w:tcPr>
          <w:p w14:paraId="42BDB77F" w14:textId="77777777" w:rsidR="009C77A5" w:rsidRPr="00822BA6" w:rsidRDefault="00097C4A" w:rsidP="00242415">
            <w:pPr>
              <w:widowControl w:val="0"/>
              <w:autoSpaceDE w:val="0"/>
              <w:autoSpaceDN w:val="0"/>
              <w:adjustRightInd w:val="0"/>
              <w:jc w:val="center"/>
              <w:outlineLvl w:val="2"/>
              <w:rPr>
                <w:sz w:val="24"/>
                <w:szCs w:val="24"/>
              </w:rPr>
            </w:pPr>
            <w:r>
              <w:rPr>
                <w:sz w:val="24"/>
                <w:szCs w:val="24"/>
              </w:rPr>
              <w:t>4</w:t>
            </w:r>
            <w:r w:rsidR="00242415">
              <w:rPr>
                <w:sz w:val="24"/>
                <w:szCs w:val="24"/>
              </w:rPr>
              <w:t>9</w:t>
            </w:r>
          </w:p>
        </w:tc>
        <w:tc>
          <w:tcPr>
            <w:tcW w:w="850" w:type="dxa"/>
            <w:vAlign w:val="center"/>
          </w:tcPr>
          <w:p w14:paraId="03354A53"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r>
      <w:tr w:rsidR="009C77A5" w:rsidRPr="002F2DB4" w14:paraId="3A76960D" w14:textId="77777777" w:rsidTr="009C77A5">
        <w:tc>
          <w:tcPr>
            <w:tcW w:w="773" w:type="dxa"/>
            <w:vAlign w:val="center"/>
          </w:tcPr>
          <w:p w14:paraId="3E682064" w14:textId="77777777"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t>1.3</w:t>
            </w:r>
          </w:p>
        </w:tc>
        <w:tc>
          <w:tcPr>
            <w:tcW w:w="3588" w:type="dxa"/>
            <w:vAlign w:val="center"/>
          </w:tcPr>
          <w:p w14:paraId="3BAF70FF" w14:textId="77777777"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инвалидов с детства, детей инвалидов</w:t>
            </w:r>
            <w:r w:rsidR="00822BA6" w:rsidRPr="00822BA6">
              <w:rPr>
                <w:sz w:val="24"/>
                <w:szCs w:val="24"/>
              </w:rPr>
              <w:t>;</w:t>
            </w:r>
          </w:p>
        </w:tc>
        <w:tc>
          <w:tcPr>
            <w:tcW w:w="2977" w:type="dxa"/>
          </w:tcPr>
          <w:p w14:paraId="548ECA37" w14:textId="77777777"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04F0892F"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2.1; 2.2</w:t>
            </w:r>
          </w:p>
        </w:tc>
        <w:tc>
          <w:tcPr>
            <w:tcW w:w="1559" w:type="dxa"/>
          </w:tcPr>
          <w:p w14:paraId="1ACB8474"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14:paraId="0CA50859"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lastRenderedPageBreak/>
              <w:t>0</w:t>
            </w:r>
          </w:p>
        </w:tc>
        <w:tc>
          <w:tcPr>
            <w:tcW w:w="850" w:type="dxa"/>
            <w:vAlign w:val="center"/>
          </w:tcPr>
          <w:p w14:paraId="323DE645"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14:paraId="0BB7B7CA"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14:paraId="2212883E"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14:paraId="3C016D6B"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14:paraId="1DCF72DF"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r>
      <w:tr w:rsidR="009C77A5" w:rsidRPr="002F2DB4" w14:paraId="719F2657" w14:textId="77777777" w:rsidTr="009C77A5">
        <w:tc>
          <w:tcPr>
            <w:tcW w:w="773" w:type="dxa"/>
            <w:vAlign w:val="center"/>
          </w:tcPr>
          <w:p w14:paraId="72673DAC" w14:textId="77777777"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t>1.4</w:t>
            </w:r>
          </w:p>
        </w:tc>
        <w:tc>
          <w:tcPr>
            <w:tcW w:w="3588" w:type="dxa"/>
            <w:vAlign w:val="center"/>
          </w:tcPr>
          <w:p w14:paraId="7DB5DE3A" w14:textId="77777777" w:rsidR="009C77A5" w:rsidRPr="00242415" w:rsidRDefault="0056469B" w:rsidP="009C77A5">
            <w:pPr>
              <w:widowControl w:val="0"/>
              <w:autoSpaceDE w:val="0"/>
              <w:autoSpaceDN w:val="0"/>
              <w:adjustRightInd w:val="0"/>
              <w:jc w:val="both"/>
              <w:outlineLvl w:val="2"/>
              <w:rPr>
                <w:sz w:val="24"/>
                <w:szCs w:val="24"/>
              </w:rPr>
            </w:pPr>
            <w:r w:rsidRPr="00242415">
              <w:rPr>
                <w:sz w:val="24"/>
                <w:szCs w:val="24"/>
              </w:rPr>
              <w:t>ветеранов и инвалидов Великой Отечественной войны, а также ветеранов и инвалидов боевых действий</w:t>
            </w:r>
            <w:r w:rsidR="00822BA6" w:rsidRPr="00242415">
              <w:rPr>
                <w:sz w:val="24"/>
                <w:szCs w:val="24"/>
              </w:rPr>
              <w:t>;</w:t>
            </w:r>
          </w:p>
        </w:tc>
        <w:tc>
          <w:tcPr>
            <w:tcW w:w="2977" w:type="dxa"/>
          </w:tcPr>
          <w:p w14:paraId="451B42E4" w14:textId="77777777"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41E20D5A"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18271E73"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14:paraId="2FC7D2B5"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14:paraId="1FEB34AF"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14:paraId="1D50E9A1"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14:paraId="441F86FA"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14:paraId="0889F539"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14:paraId="2F913B5D"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r>
      <w:tr w:rsidR="009C77A5" w:rsidRPr="002F2DB4" w14:paraId="205416CB" w14:textId="77777777" w:rsidTr="009C77A5">
        <w:tc>
          <w:tcPr>
            <w:tcW w:w="773" w:type="dxa"/>
            <w:vAlign w:val="center"/>
          </w:tcPr>
          <w:p w14:paraId="018EC35B"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1.5</w:t>
            </w:r>
          </w:p>
        </w:tc>
        <w:tc>
          <w:tcPr>
            <w:tcW w:w="3588" w:type="dxa"/>
            <w:vAlign w:val="center"/>
          </w:tcPr>
          <w:p w14:paraId="5CE93553" w14:textId="77777777" w:rsidR="0056469B" w:rsidRPr="00822BA6" w:rsidRDefault="0056469B" w:rsidP="009C77A5">
            <w:pPr>
              <w:widowControl w:val="0"/>
              <w:autoSpaceDE w:val="0"/>
              <w:autoSpaceDN w:val="0"/>
              <w:adjustRightInd w:val="0"/>
              <w:jc w:val="both"/>
              <w:outlineLvl w:val="2"/>
              <w:rPr>
                <w:sz w:val="24"/>
                <w:szCs w:val="24"/>
              </w:rPr>
            </w:pPr>
          </w:p>
          <w:p w14:paraId="79AFA4FD" w14:textId="77777777"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 xml:space="preserve">физических лиц, имеющих право на получение социальной поддержки в соответствии с </w:t>
            </w:r>
            <w:hyperlink r:id="rId15" w:history="1">
              <w:r w:rsidRPr="00822BA6">
                <w:rPr>
                  <w:sz w:val="24"/>
                  <w:szCs w:val="24"/>
                </w:rPr>
                <w:t>Законом</w:t>
              </w:r>
            </w:hyperlink>
            <w:r w:rsidRPr="00822BA6">
              <w:rPr>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РФ от 18 июня 1992 года N 3061-1), в соответствии с Федеральным </w:t>
            </w:r>
            <w:hyperlink r:id="rId16" w:history="1">
              <w:r w:rsidRPr="00822BA6">
                <w:rPr>
                  <w:sz w:val="24"/>
                  <w:szCs w:val="24"/>
                </w:rPr>
                <w:t>законом</w:t>
              </w:r>
            </w:hyperlink>
            <w:r w:rsidRPr="00822BA6">
              <w:rPr>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w:t>
            </w:r>
            <w:r w:rsidRPr="00822BA6">
              <w:rPr>
                <w:sz w:val="24"/>
                <w:szCs w:val="24"/>
              </w:rPr>
              <w:lastRenderedPageBreak/>
              <w:t xml:space="preserve">объединении "Маяк" и сбросов радиоактивных отходов в реку Теча", в соответствии с Федеральным </w:t>
            </w:r>
            <w:hyperlink r:id="rId17" w:history="1">
              <w:r w:rsidRPr="00822BA6">
                <w:rPr>
                  <w:sz w:val="24"/>
                  <w:szCs w:val="24"/>
                </w:rPr>
                <w:t>законом</w:t>
              </w:r>
            </w:hyperlink>
            <w:r w:rsidRPr="00822BA6">
              <w:rPr>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r w:rsidR="00822BA6" w:rsidRPr="00822BA6">
              <w:rPr>
                <w:sz w:val="24"/>
                <w:szCs w:val="24"/>
              </w:rPr>
              <w:t>;</w:t>
            </w:r>
          </w:p>
        </w:tc>
        <w:tc>
          <w:tcPr>
            <w:tcW w:w="2977" w:type="dxa"/>
          </w:tcPr>
          <w:p w14:paraId="62598288" w14:textId="77777777" w:rsidR="0056469B" w:rsidRPr="00822BA6" w:rsidRDefault="0056469B" w:rsidP="00D22111">
            <w:pPr>
              <w:rPr>
                <w:sz w:val="24"/>
                <w:szCs w:val="24"/>
              </w:rPr>
            </w:pPr>
          </w:p>
          <w:p w14:paraId="1EF188BB" w14:textId="77777777"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14:paraId="331721EF"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197DA9EA" w14:textId="77777777" w:rsidR="0056469B" w:rsidRPr="00822BA6" w:rsidRDefault="0056469B" w:rsidP="00D22111">
            <w:pPr>
              <w:rPr>
                <w:sz w:val="24"/>
                <w:szCs w:val="24"/>
              </w:rPr>
            </w:pPr>
          </w:p>
          <w:p w14:paraId="04EC328E"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14:paraId="745C1C11"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14:paraId="0CADB802"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14:paraId="7F78D3B4"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14:paraId="595E9C52"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14:paraId="1D9FE06A"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14:paraId="19710832" w14:textId="77777777"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r>
      <w:tr w:rsidR="009C77A5" w:rsidRPr="002F2DB4" w14:paraId="7694CEEE" w14:textId="77777777" w:rsidTr="009C77A5">
        <w:tc>
          <w:tcPr>
            <w:tcW w:w="773" w:type="dxa"/>
            <w:vAlign w:val="center"/>
          </w:tcPr>
          <w:p w14:paraId="54FB3F2A"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1.6</w:t>
            </w:r>
          </w:p>
        </w:tc>
        <w:tc>
          <w:tcPr>
            <w:tcW w:w="3588" w:type="dxa"/>
            <w:vAlign w:val="center"/>
          </w:tcPr>
          <w:p w14:paraId="45B30ACB" w14:textId="77777777" w:rsidR="0056469B" w:rsidRPr="00822BA6" w:rsidRDefault="0056469B" w:rsidP="009C77A5">
            <w:pPr>
              <w:widowControl w:val="0"/>
              <w:autoSpaceDE w:val="0"/>
              <w:autoSpaceDN w:val="0"/>
              <w:adjustRightInd w:val="0"/>
              <w:jc w:val="both"/>
              <w:outlineLvl w:val="2"/>
              <w:rPr>
                <w:sz w:val="24"/>
                <w:szCs w:val="24"/>
              </w:rPr>
            </w:pPr>
          </w:p>
          <w:p w14:paraId="00B1F41A" w14:textId="77777777" w:rsidR="0056469B" w:rsidRPr="00822BA6" w:rsidRDefault="0056469B" w:rsidP="009C77A5">
            <w:pPr>
              <w:widowControl w:val="0"/>
              <w:autoSpaceDE w:val="0"/>
              <w:autoSpaceDN w:val="0"/>
              <w:adjustRightInd w:val="0"/>
              <w:jc w:val="both"/>
              <w:outlineLvl w:val="2"/>
              <w:rPr>
                <w:sz w:val="24"/>
                <w:szCs w:val="24"/>
              </w:rPr>
            </w:pPr>
          </w:p>
          <w:p w14:paraId="45EE4191" w14:textId="77777777" w:rsidR="0056469B" w:rsidRPr="00822BA6" w:rsidRDefault="0056469B" w:rsidP="009C77A5">
            <w:pPr>
              <w:widowControl w:val="0"/>
              <w:autoSpaceDE w:val="0"/>
              <w:autoSpaceDN w:val="0"/>
              <w:adjustRightInd w:val="0"/>
              <w:jc w:val="both"/>
              <w:outlineLvl w:val="2"/>
              <w:rPr>
                <w:sz w:val="24"/>
                <w:szCs w:val="24"/>
              </w:rPr>
            </w:pPr>
          </w:p>
          <w:p w14:paraId="60563363" w14:textId="77777777"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822BA6" w:rsidRPr="00822BA6">
              <w:rPr>
                <w:sz w:val="24"/>
                <w:szCs w:val="24"/>
              </w:rPr>
              <w:t>;</w:t>
            </w:r>
          </w:p>
        </w:tc>
        <w:tc>
          <w:tcPr>
            <w:tcW w:w="2977" w:type="dxa"/>
          </w:tcPr>
          <w:p w14:paraId="65FE4EDB" w14:textId="77777777" w:rsidR="0056469B" w:rsidRPr="00822BA6" w:rsidRDefault="0056469B" w:rsidP="009C77A5">
            <w:pPr>
              <w:rPr>
                <w:sz w:val="24"/>
                <w:szCs w:val="24"/>
              </w:rPr>
            </w:pPr>
          </w:p>
          <w:p w14:paraId="682404FE" w14:textId="77777777" w:rsidR="0056469B" w:rsidRPr="00822BA6" w:rsidRDefault="0056469B" w:rsidP="009C77A5">
            <w:pPr>
              <w:rPr>
                <w:sz w:val="24"/>
                <w:szCs w:val="24"/>
              </w:rPr>
            </w:pPr>
          </w:p>
          <w:p w14:paraId="48E07185" w14:textId="77777777" w:rsidR="0056469B" w:rsidRPr="00822BA6" w:rsidRDefault="0056469B" w:rsidP="009C77A5">
            <w:pPr>
              <w:rPr>
                <w:sz w:val="24"/>
                <w:szCs w:val="24"/>
              </w:rPr>
            </w:pPr>
          </w:p>
          <w:p w14:paraId="656FCEB6" w14:textId="77777777"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0D59FC54"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5031DEAF" w14:textId="77777777" w:rsidR="0056469B" w:rsidRPr="00822BA6" w:rsidRDefault="0056469B" w:rsidP="009C77A5">
            <w:pPr>
              <w:rPr>
                <w:sz w:val="24"/>
                <w:szCs w:val="24"/>
              </w:rPr>
            </w:pPr>
          </w:p>
          <w:p w14:paraId="2438B3F2" w14:textId="77777777" w:rsidR="0056469B" w:rsidRPr="00822BA6" w:rsidRDefault="0056469B" w:rsidP="009C77A5">
            <w:pPr>
              <w:rPr>
                <w:sz w:val="24"/>
                <w:szCs w:val="24"/>
              </w:rPr>
            </w:pPr>
          </w:p>
          <w:p w14:paraId="2E5C129F" w14:textId="77777777" w:rsidR="0056469B" w:rsidRPr="00822BA6" w:rsidRDefault="0056469B" w:rsidP="009C77A5">
            <w:pPr>
              <w:rPr>
                <w:sz w:val="24"/>
                <w:szCs w:val="24"/>
              </w:rPr>
            </w:pPr>
          </w:p>
          <w:p w14:paraId="1D433116" w14:textId="77777777"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14:paraId="35BECBDF"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739FEA4C"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58EC5FF7"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7F2A7865"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1B59A996"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59CBB2BC"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37EC7BB2" w14:textId="77777777" w:rsidTr="009C77A5">
        <w:tc>
          <w:tcPr>
            <w:tcW w:w="773" w:type="dxa"/>
            <w:vAlign w:val="center"/>
          </w:tcPr>
          <w:p w14:paraId="45D36B3C"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1.7</w:t>
            </w:r>
          </w:p>
        </w:tc>
        <w:tc>
          <w:tcPr>
            <w:tcW w:w="3588" w:type="dxa"/>
            <w:vAlign w:val="center"/>
          </w:tcPr>
          <w:p w14:paraId="5AC5B07E" w14:textId="77777777" w:rsidR="009C77A5" w:rsidRPr="00822BA6" w:rsidRDefault="0056469B" w:rsidP="009C77A5">
            <w:pPr>
              <w:autoSpaceDE w:val="0"/>
              <w:autoSpaceDN w:val="0"/>
              <w:adjustRightInd w:val="0"/>
              <w:jc w:val="both"/>
              <w:rPr>
                <w:sz w:val="24"/>
                <w:szCs w:val="24"/>
              </w:rPr>
            </w:pPr>
            <w:r w:rsidRPr="00822BA6">
              <w:rPr>
                <w:sz w:val="24"/>
                <w:szCs w:val="24"/>
              </w:rPr>
              <w:t>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9C77A5" w:rsidRPr="00822BA6">
              <w:rPr>
                <w:sz w:val="24"/>
                <w:szCs w:val="24"/>
              </w:rPr>
              <w:t>;</w:t>
            </w:r>
          </w:p>
          <w:p w14:paraId="6D10A77D" w14:textId="77777777" w:rsidR="009C77A5" w:rsidRPr="00822BA6" w:rsidRDefault="009C77A5" w:rsidP="009C77A5">
            <w:pPr>
              <w:widowControl w:val="0"/>
              <w:autoSpaceDE w:val="0"/>
              <w:autoSpaceDN w:val="0"/>
              <w:adjustRightInd w:val="0"/>
              <w:jc w:val="center"/>
              <w:outlineLvl w:val="2"/>
              <w:rPr>
                <w:sz w:val="24"/>
                <w:szCs w:val="24"/>
              </w:rPr>
            </w:pPr>
          </w:p>
        </w:tc>
        <w:tc>
          <w:tcPr>
            <w:tcW w:w="2977" w:type="dxa"/>
          </w:tcPr>
          <w:p w14:paraId="32F65ED2" w14:textId="77777777"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30A0743C"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1697E263" w14:textId="77777777"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14:paraId="5BD4B978"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0ADC11B4"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379FE974"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0CCBD06D"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02078B71"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767D171C"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2DD194C8" w14:textId="77777777" w:rsidTr="009C77A5">
        <w:tc>
          <w:tcPr>
            <w:tcW w:w="773" w:type="dxa"/>
            <w:vAlign w:val="center"/>
          </w:tcPr>
          <w:p w14:paraId="06522313"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1.8</w:t>
            </w:r>
          </w:p>
        </w:tc>
        <w:tc>
          <w:tcPr>
            <w:tcW w:w="3588" w:type="dxa"/>
            <w:vAlign w:val="center"/>
          </w:tcPr>
          <w:p w14:paraId="1818475A" w14:textId="77777777" w:rsidR="00822BA6" w:rsidRPr="002F2DB4" w:rsidRDefault="00822BA6" w:rsidP="00822BA6">
            <w:pPr>
              <w:autoSpaceDE w:val="0"/>
              <w:autoSpaceDN w:val="0"/>
              <w:adjustRightInd w:val="0"/>
              <w:jc w:val="both"/>
              <w:rPr>
                <w:sz w:val="24"/>
                <w:szCs w:val="24"/>
              </w:rPr>
            </w:pPr>
            <w:r w:rsidRPr="002F2DB4">
              <w:rPr>
                <w:sz w:val="24"/>
                <w:szCs w:val="24"/>
              </w:rPr>
              <w:t xml:space="preserve">вдов (не вступивших в </w:t>
            </w:r>
            <w:r w:rsidRPr="002F2DB4">
              <w:rPr>
                <w:sz w:val="24"/>
                <w:szCs w:val="24"/>
              </w:rPr>
              <w:lastRenderedPageBreak/>
              <w:t>повторный брак)                                                                                    ветеранов и инвалидов Великой Отечественной войны, ветера</w:t>
            </w:r>
            <w:r>
              <w:rPr>
                <w:sz w:val="24"/>
                <w:szCs w:val="24"/>
              </w:rPr>
              <w:t>нов и инвалидов боевых действий.</w:t>
            </w:r>
          </w:p>
          <w:p w14:paraId="76760B0E" w14:textId="77777777" w:rsidR="009C77A5" w:rsidRPr="002F2DB4" w:rsidRDefault="009C77A5" w:rsidP="009C77A5">
            <w:pPr>
              <w:widowControl w:val="0"/>
              <w:autoSpaceDE w:val="0"/>
              <w:autoSpaceDN w:val="0"/>
              <w:adjustRightInd w:val="0"/>
              <w:jc w:val="both"/>
              <w:outlineLvl w:val="2"/>
              <w:rPr>
                <w:color w:val="000000"/>
                <w:sz w:val="24"/>
                <w:szCs w:val="24"/>
              </w:rPr>
            </w:pPr>
          </w:p>
        </w:tc>
        <w:tc>
          <w:tcPr>
            <w:tcW w:w="2977" w:type="dxa"/>
          </w:tcPr>
          <w:p w14:paraId="2992FD3E" w14:textId="77777777" w:rsidR="009C77A5" w:rsidRDefault="009C77A5" w:rsidP="00822BA6">
            <w:r w:rsidRPr="002F2DB4">
              <w:rPr>
                <w:color w:val="000000"/>
                <w:sz w:val="24"/>
                <w:szCs w:val="24"/>
              </w:rPr>
              <w:lastRenderedPageBreak/>
              <w:t xml:space="preserve">Создание условий для </w:t>
            </w:r>
            <w:r w:rsidRPr="002F2DB4">
              <w:rPr>
                <w:color w:val="000000"/>
                <w:sz w:val="24"/>
                <w:szCs w:val="24"/>
              </w:rPr>
              <w:lastRenderedPageBreak/>
              <w:t>роста благосостояния граждан - получателей мер социальной поддержки;</w:t>
            </w:r>
            <w:r w:rsidRPr="009201E6">
              <w:rPr>
                <w:color w:val="000000"/>
                <w:sz w:val="24"/>
                <w:szCs w:val="24"/>
              </w:rPr>
              <w:t xml:space="preserve"> </w:t>
            </w:r>
            <w:r w:rsidRPr="002F2DB4">
              <w:rPr>
                <w:color w:val="000000"/>
                <w:sz w:val="24"/>
                <w:szCs w:val="24"/>
              </w:rPr>
              <w:t xml:space="preserve">выполнение обязательств </w:t>
            </w:r>
            <w:r w:rsidR="00822BA6">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14:paraId="0709EF65" w14:textId="77777777"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lastRenderedPageBreak/>
              <w:t>2.1; 2.2</w:t>
            </w:r>
          </w:p>
        </w:tc>
        <w:tc>
          <w:tcPr>
            <w:tcW w:w="1559" w:type="dxa"/>
          </w:tcPr>
          <w:p w14:paraId="2331AE30" w14:textId="77777777" w:rsidR="009C77A5" w:rsidRDefault="009C77A5" w:rsidP="00822BA6">
            <w:r w:rsidRPr="002F2DB4">
              <w:rPr>
                <w:color w:val="000000"/>
                <w:sz w:val="24"/>
                <w:szCs w:val="24"/>
              </w:rPr>
              <w:t>Администра</w:t>
            </w:r>
            <w:r w:rsidRPr="002F2DB4">
              <w:rPr>
                <w:color w:val="000000"/>
                <w:sz w:val="24"/>
                <w:szCs w:val="24"/>
              </w:rPr>
              <w:lastRenderedPageBreak/>
              <w:t xml:space="preserve">ция </w:t>
            </w:r>
            <w:r w:rsidR="00822BA6">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14:paraId="43F43FA1" w14:textId="77777777"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lastRenderedPageBreak/>
              <w:t>0</w:t>
            </w:r>
          </w:p>
        </w:tc>
        <w:tc>
          <w:tcPr>
            <w:tcW w:w="850" w:type="dxa"/>
            <w:vAlign w:val="center"/>
          </w:tcPr>
          <w:p w14:paraId="0C39D550" w14:textId="77777777"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14:paraId="21B91F07" w14:textId="77777777"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14:paraId="55E81586" w14:textId="77777777"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14:paraId="438EA88B" w14:textId="77777777"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14:paraId="52E4C7CB" w14:textId="77777777"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r>
      <w:tr w:rsidR="009C77A5" w:rsidRPr="002F2DB4" w14:paraId="0A8FF629" w14:textId="77777777" w:rsidTr="009C77A5">
        <w:tc>
          <w:tcPr>
            <w:tcW w:w="773" w:type="dxa"/>
            <w:vAlign w:val="center"/>
          </w:tcPr>
          <w:p w14:paraId="5C4594EC"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w:t>
            </w:r>
          </w:p>
        </w:tc>
        <w:tc>
          <w:tcPr>
            <w:tcW w:w="3588" w:type="dxa"/>
            <w:vAlign w:val="center"/>
          </w:tcPr>
          <w:p w14:paraId="746EFA86" w14:textId="77777777" w:rsidR="009C77A5" w:rsidRPr="00822BA6" w:rsidRDefault="009C77A5" w:rsidP="009C77A5">
            <w:pPr>
              <w:widowControl w:val="0"/>
              <w:autoSpaceDE w:val="0"/>
              <w:autoSpaceDN w:val="0"/>
              <w:adjustRightInd w:val="0"/>
              <w:jc w:val="both"/>
              <w:outlineLvl w:val="2"/>
              <w:rPr>
                <w:sz w:val="24"/>
                <w:szCs w:val="28"/>
                <w:lang w:eastAsia="en-US"/>
              </w:rPr>
            </w:pPr>
            <w:r w:rsidRPr="00822BA6">
              <w:rPr>
                <w:sz w:val="24"/>
                <w:szCs w:val="28"/>
                <w:lang w:eastAsia="en-US"/>
              </w:rPr>
              <w:t>Освободить от уплаты земельного налога</w:t>
            </w:r>
            <w:r w:rsidRPr="00822BA6">
              <w:rPr>
                <w:sz w:val="28"/>
                <w:szCs w:val="28"/>
              </w:rPr>
              <w:t xml:space="preserve"> </w:t>
            </w:r>
            <w:r w:rsidRPr="00822BA6">
              <w:rPr>
                <w:sz w:val="24"/>
                <w:szCs w:val="28"/>
                <w:lang w:eastAsia="en-US"/>
              </w:rPr>
              <w:t>за земельные участки, предназначенные для индивидуального жилищного строительства или ведения личного подсобного хозяйства:</w:t>
            </w:r>
            <w:r w:rsidRPr="00822BA6">
              <w:rPr>
                <w:sz w:val="24"/>
                <w:szCs w:val="24"/>
              </w:rPr>
              <w:t xml:space="preserve"> (решение Собрания депутатов </w:t>
            </w:r>
            <w:r w:rsidR="004660D6" w:rsidRPr="00822BA6">
              <w:rPr>
                <w:sz w:val="24"/>
                <w:szCs w:val="24"/>
              </w:rPr>
              <w:t>Горняцкого сельского поселения от 30.11.2022 №43</w:t>
            </w:r>
            <w:r w:rsidRPr="00822BA6">
              <w:rPr>
                <w:sz w:val="24"/>
                <w:szCs w:val="24"/>
              </w:rPr>
              <w:t xml:space="preserve"> «О земельном налоге»):</w:t>
            </w:r>
          </w:p>
          <w:p w14:paraId="608DC9E2" w14:textId="77777777" w:rsidR="009C77A5" w:rsidRPr="00822BA6" w:rsidRDefault="009C77A5" w:rsidP="009C77A5">
            <w:pPr>
              <w:widowControl w:val="0"/>
              <w:autoSpaceDE w:val="0"/>
              <w:autoSpaceDN w:val="0"/>
              <w:adjustRightInd w:val="0"/>
              <w:jc w:val="both"/>
              <w:outlineLvl w:val="2"/>
              <w:rPr>
                <w:sz w:val="24"/>
                <w:szCs w:val="24"/>
              </w:rPr>
            </w:pPr>
          </w:p>
        </w:tc>
        <w:tc>
          <w:tcPr>
            <w:tcW w:w="2977" w:type="dxa"/>
          </w:tcPr>
          <w:p w14:paraId="3A86CFD3" w14:textId="77777777"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60DF9AA1"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14:paraId="7D3C0F8A" w14:textId="77777777"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14:paraId="042D276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534D8770"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6051B88A"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3A2172B4"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303A44CC"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466E250B"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6C6EDF6C" w14:textId="77777777" w:rsidTr="009C77A5">
        <w:tc>
          <w:tcPr>
            <w:tcW w:w="773" w:type="dxa"/>
            <w:vAlign w:val="center"/>
          </w:tcPr>
          <w:p w14:paraId="4FE32A3B"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2.1</w:t>
            </w:r>
          </w:p>
        </w:tc>
        <w:tc>
          <w:tcPr>
            <w:tcW w:w="3588" w:type="dxa"/>
            <w:vAlign w:val="center"/>
          </w:tcPr>
          <w:p w14:paraId="58D80122" w14:textId="77777777" w:rsidR="009C77A5" w:rsidRPr="00822BA6" w:rsidRDefault="009C77A5" w:rsidP="009C77A5">
            <w:pPr>
              <w:widowControl w:val="0"/>
              <w:autoSpaceDE w:val="0"/>
              <w:autoSpaceDN w:val="0"/>
              <w:adjustRightInd w:val="0"/>
              <w:outlineLvl w:val="2"/>
              <w:rPr>
                <w:sz w:val="24"/>
                <w:szCs w:val="24"/>
              </w:rPr>
            </w:pPr>
            <w:r w:rsidRPr="00822BA6">
              <w:rPr>
                <w:sz w:val="24"/>
                <w:szCs w:val="24"/>
              </w:rPr>
              <w:t xml:space="preserve">граждан, проживающих на территории </w:t>
            </w:r>
            <w:r w:rsidR="004660D6" w:rsidRPr="00822BA6">
              <w:rPr>
                <w:sz w:val="24"/>
                <w:szCs w:val="24"/>
              </w:rPr>
              <w:t>Горняцкого сельского</w:t>
            </w:r>
            <w:r w:rsidRPr="00822BA6">
              <w:rPr>
                <w:sz w:val="24"/>
                <w:szCs w:val="24"/>
              </w:rPr>
              <w:t xml:space="preserve"> посе</w:t>
            </w:r>
            <w:r w:rsidR="00822BA6">
              <w:rPr>
                <w:sz w:val="24"/>
                <w:szCs w:val="24"/>
              </w:rPr>
              <w:t xml:space="preserve">ления в </w:t>
            </w:r>
            <w:r w:rsidRPr="00822BA6">
              <w:rPr>
                <w:sz w:val="24"/>
                <w:szCs w:val="24"/>
              </w:rPr>
              <w:t>имеющих трех и более несовершеннолетних детей и совместно проживающих с ними при предоставлении документов;</w:t>
            </w:r>
          </w:p>
          <w:p w14:paraId="71B05E2C" w14:textId="77777777" w:rsidR="009C77A5" w:rsidRPr="00822BA6" w:rsidRDefault="009C77A5" w:rsidP="009C77A5">
            <w:pPr>
              <w:widowControl w:val="0"/>
              <w:autoSpaceDE w:val="0"/>
              <w:autoSpaceDN w:val="0"/>
              <w:adjustRightInd w:val="0"/>
              <w:jc w:val="center"/>
              <w:outlineLvl w:val="2"/>
              <w:rPr>
                <w:sz w:val="24"/>
                <w:szCs w:val="24"/>
              </w:rPr>
            </w:pPr>
          </w:p>
        </w:tc>
        <w:tc>
          <w:tcPr>
            <w:tcW w:w="2977" w:type="dxa"/>
          </w:tcPr>
          <w:p w14:paraId="1619C29C" w14:textId="77777777"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754BA1A0" w14:textId="77777777" w:rsidR="009C77A5" w:rsidRPr="00822BA6" w:rsidRDefault="009C77A5" w:rsidP="009C77A5">
            <w:pPr>
              <w:widowControl w:val="0"/>
              <w:autoSpaceDE w:val="0"/>
              <w:autoSpaceDN w:val="0"/>
              <w:adjustRightInd w:val="0"/>
              <w:jc w:val="center"/>
              <w:outlineLvl w:val="2"/>
              <w:rPr>
                <w:sz w:val="24"/>
                <w:szCs w:val="24"/>
              </w:rPr>
            </w:pPr>
          </w:p>
        </w:tc>
        <w:tc>
          <w:tcPr>
            <w:tcW w:w="1559" w:type="dxa"/>
          </w:tcPr>
          <w:p w14:paraId="718477D9" w14:textId="77777777"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14:paraId="01F6C270"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728DE6E0"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48DF1550"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31418B3C"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3A87493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7310F40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23D878C7" w14:textId="77777777" w:rsidTr="009C77A5">
        <w:tc>
          <w:tcPr>
            <w:tcW w:w="773" w:type="dxa"/>
            <w:vAlign w:val="center"/>
          </w:tcPr>
          <w:p w14:paraId="747E30A3"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2.2</w:t>
            </w:r>
          </w:p>
        </w:tc>
        <w:tc>
          <w:tcPr>
            <w:tcW w:w="3588" w:type="dxa"/>
            <w:vAlign w:val="center"/>
          </w:tcPr>
          <w:p w14:paraId="281CC78A" w14:textId="77777777" w:rsidR="00C653AF" w:rsidRPr="00822BA6" w:rsidRDefault="009C77A5" w:rsidP="00C653AF">
            <w:pPr>
              <w:widowControl w:val="0"/>
              <w:autoSpaceDE w:val="0"/>
              <w:autoSpaceDN w:val="0"/>
              <w:adjustRightInd w:val="0"/>
              <w:outlineLvl w:val="2"/>
              <w:rPr>
                <w:sz w:val="24"/>
                <w:szCs w:val="24"/>
              </w:rPr>
            </w:pPr>
            <w:r w:rsidRPr="00822BA6">
              <w:rPr>
                <w:sz w:val="24"/>
                <w:szCs w:val="24"/>
              </w:rPr>
              <w:t xml:space="preserve">граждан, имеющих усыновленных (удочеренных), а также находящихся под опекой или попечительством детей, при </w:t>
            </w:r>
            <w:r w:rsidRPr="00822BA6">
              <w:rPr>
                <w:sz w:val="24"/>
                <w:szCs w:val="24"/>
              </w:rPr>
              <w:lastRenderedPageBreak/>
              <w:t>условии воспит</w:t>
            </w:r>
            <w:r w:rsidR="00C653AF" w:rsidRPr="00822BA6">
              <w:rPr>
                <w:sz w:val="24"/>
                <w:szCs w:val="24"/>
              </w:rPr>
              <w:t>ания этих детей не менее 1 года при предоставлении документов;</w:t>
            </w:r>
          </w:p>
          <w:p w14:paraId="731FC961" w14:textId="77777777" w:rsidR="009C77A5" w:rsidRPr="00822BA6" w:rsidRDefault="009C77A5" w:rsidP="00C653AF">
            <w:pPr>
              <w:widowControl w:val="0"/>
              <w:autoSpaceDE w:val="0"/>
              <w:autoSpaceDN w:val="0"/>
              <w:adjustRightInd w:val="0"/>
              <w:outlineLvl w:val="2"/>
              <w:rPr>
                <w:sz w:val="24"/>
                <w:szCs w:val="24"/>
              </w:rPr>
            </w:pPr>
          </w:p>
        </w:tc>
        <w:tc>
          <w:tcPr>
            <w:tcW w:w="2977" w:type="dxa"/>
          </w:tcPr>
          <w:p w14:paraId="257D7CAF" w14:textId="77777777"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14:paraId="5A251585" w14:textId="77777777" w:rsidR="009C77A5" w:rsidRPr="00822BA6" w:rsidRDefault="009C77A5" w:rsidP="009C77A5">
            <w:pPr>
              <w:widowControl w:val="0"/>
              <w:autoSpaceDE w:val="0"/>
              <w:autoSpaceDN w:val="0"/>
              <w:adjustRightInd w:val="0"/>
              <w:jc w:val="center"/>
              <w:outlineLvl w:val="2"/>
              <w:rPr>
                <w:sz w:val="24"/>
                <w:szCs w:val="24"/>
              </w:rPr>
            </w:pPr>
          </w:p>
        </w:tc>
        <w:tc>
          <w:tcPr>
            <w:tcW w:w="1559" w:type="dxa"/>
          </w:tcPr>
          <w:p w14:paraId="5BB78840"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14:paraId="2AF2DF8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0</w:t>
            </w:r>
          </w:p>
        </w:tc>
        <w:tc>
          <w:tcPr>
            <w:tcW w:w="850" w:type="dxa"/>
            <w:vAlign w:val="center"/>
          </w:tcPr>
          <w:p w14:paraId="42764DE8"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4F978D87"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041D627E"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76582535"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2E984D41"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28969400" w14:textId="77777777" w:rsidTr="009C77A5">
        <w:tc>
          <w:tcPr>
            <w:tcW w:w="773" w:type="dxa"/>
            <w:vAlign w:val="center"/>
          </w:tcPr>
          <w:p w14:paraId="429E2CAE"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2.3</w:t>
            </w:r>
          </w:p>
        </w:tc>
        <w:tc>
          <w:tcPr>
            <w:tcW w:w="3588" w:type="dxa"/>
            <w:vAlign w:val="center"/>
          </w:tcPr>
          <w:p w14:paraId="4924E681" w14:textId="77777777"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в составе семьи которых имеются дети - инвалиды при предоставлении документов</w:t>
            </w:r>
          </w:p>
        </w:tc>
        <w:tc>
          <w:tcPr>
            <w:tcW w:w="2977" w:type="dxa"/>
          </w:tcPr>
          <w:p w14:paraId="27ABADCB" w14:textId="77777777"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003710CD" w14:textId="77777777" w:rsidR="009C77A5" w:rsidRPr="00822BA6" w:rsidRDefault="009C77A5" w:rsidP="009C77A5">
            <w:pPr>
              <w:widowControl w:val="0"/>
              <w:autoSpaceDE w:val="0"/>
              <w:autoSpaceDN w:val="0"/>
              <w:adjustRightInd w:val="0"/>
              <w:jc w:val="center"/>
              <w:outlineLvl w:val="2"/>
              <w:rPr>
                <w:sz w:val="24"/>
                <w:szCs w:val="24"/>
              </w:rPr>
            </w:pPr>
          </w:p>
        </w:tc>
        <w:tc>
          <w:tcPr>
            <w:tcW w:w="1559" w:type="dxa"/>
          </w:tcPr>
          <w:p w14:paraId="5B8C49F5"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14:paraId="2FFE32C5"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45EE6D9B"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66EFBC6E"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161CC21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684EEF67"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374336B5"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03A96418" w14:textId="77777777" w:rsidTr="009C77A5">
        <w:tc>
          <w:tcPr>
            <w:tcW w:w="773" w:type="dxa"/>
            <w:vAlign w:val="center"/>
          </w:tcPr>
          <w:p w14:paraId="33B87A19"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2.4</w:t>
            </w:r>
          </w:p>
        </w:tc>
        <w:tc>
          <w:tcPr>
            <w:tcW w:w="3588" w:type="dxa"/>
            <w:vAlign w:val="center"/>
          </w:tcPr>
          <w:p w14:paraId="4730F077" w14:textId="77777777"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призванных на военную службу по мобилизации в Вооруженные Силы Российской Федерации, а также их супругу (супруга), несовершеннолетних детей, родителей (усыновителей)</w:t>
            </w:r>
          </w:p>
        </w:tc>
        <w:tc>
          <w:tcPr>
            <w:tcW w:w="2977" w:type="dxa"/>
          </w:tcPr>
          <w:p w14:paraId="3B85E7D6" w14:textId="77777777"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14:paraId="1B1BD815" w14:textId="77777777" w:rsidR="009C77A5" w:rsidRPr="00822BA6" w:rsidRDefault="009C77A5" w:rsidP="009C77A5">
            <w:pPr>
              <w:widowControl w:val="0"/>
              <w:autoSpaceDE w:val="0"/>
              <w:autoSpaceDN w:val="0"/>
              <w:adjustRightInd w:val="0"/>
              <w:jc w:val="center"/>
              <w:outlineLvl w:val="2"/>
              <w:rPr>
                <w:sz w:val="24"/>
                <w:szCs w:val="24"/>
              </w:rPr>
            </w:pPr>
          </w:p>
        </w:tc>
        <w:tc>
          <w:tcPr>
            <w:tcW w:w="1559" w:type="dxa"/>
          </w:tcPr>
          <w:p w14:paraId="163D6138"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14:paraId="4BC74EAD"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38221891"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0F1544BA"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3DFA4313"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14:paraId="44EC0FE3"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14:paraId="2F2A4518" w14:textId="77777777"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14:paraId="606EBDFB" w14:textId="77777777" w:rsidTr="009C77A5">
        <w:tc>
          <w:tcPr>
            <w:tcW w:w="773" w:type="dxa"/>
            <w:vAlign w:val="center"/>
          </w:tcPr>
          <w:p w14:paraId="14718CF1" w14:textId="77777777"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3</w:t>
            </w:r>
          </w:p>
        </w:tc>
        <w:tc>
          <w:tcPr>
            <w:tcW w:w="3588" w:type="dxa"/>
            <w:vAlign w:val="center"/>
          </w:tcPr>
          <w:p w14:paraId="6338B112" w14:textId="77777777" w:rsidR="009C77A5" w:rsidRPr="00822BA6" w:rsidRDefault="009C77A5" w:rsidP="00D22111">
            <w:pPr>
              <w:widowControl w:val="0"/>
              <w:autoSpaceDE w:val="0"/>
              <w:autoSpaceDN w:val="0"/>
              <w:adjustRightInd w:val="0"/>
              <w:jc w:val="both"/>
              <w:outlineLvl w:val="2"/>
              <w:rPr>
                <w:sz w:val="24"/>
                <w:szCs w:val="24"/>
              </w:rPr>
            </w:pPr>
            <w:r w:rsidRPr="00822BA6">
              <w:rPr>
                <w:sz w:val="24"/>
                <w:szCs w:val="24"/>
              </w:rPr>
              <w:t>Освободить от уплаты земельного налога</w:t>
            </w:r>
            <w:r w:rsidRPr="00822BA6">
              <w:rPr>
                <w:sz w:val="28"/>
                <w:szCs w:val="28"/>
                <w:lang w:eastAsia="en-US"/>
              </w:rPr>
              <w:t xml:space="preserve"> </w:t>
            </w:r>
            <w:r w:rsidRPr="00822BA6">
              <w:rPr>
                <w:sz w:val="24"/>
                <w:szCs w:val="24"/>
              </w:rPr>
              <w:t xml:space="preserve">организации, обладающие на праве собственности, праве постоянного (бессрочного) пользования земельными участками, предназначенными для </w:t>
            </w:r>
            <w:r w:rsidR="00C653AF" w:rsidRPr="00822BA6">
              <w:rPr>
                <w:sz w:val="24"/>
                <w:szCs w:val="24"/>
              </w:rPr>
              <w:t>размещения кладбища</w:t>
            </w:r>
            <w:r w:rsidRPr="00822BA6">
              <w:rPr>
                <w:sz w:val="24"/>
                <w:szCs w:val="24"/>
              </w:rPr>
              <w:t xml:space="preserve"> </w:t>
            </w:r>
            <w:r w:rsidRPr="00822BA6">
              <w:rPr>
                <w:sz w:val="24"/>
                <w:szCs w:val="24"/>
              </w:rPr>
              <w:lastRenderedPageBreak/>
              <w:t xml:space="preserve">(решение Собрания депутатов </w:t>
            </w:r>
            <w:r w:rsidR="00D22111" w:rsidRPr="00822BA6">
              <w:rPr>
                <w:sz w:val="24"/>
                <w:szCs w:val="24"/>
              </w:rPr>
              <w:t>Горняцкого сельского</w:t>
            </w:r>
            <w:r w:rsidRPr="00822BA6">
              <w:rPr>
                <w:sz w:val="24"/>
                <w:szCs w:val="24"/>
              </w:rPr>
              <w:t xml:space="preserve"> поселения от </w:t>
            </w:r>
            <w:r w:rsidR="00D22111" w:rsidRPr="00822BA6">
              <w:rPr>
                <w:sz w:val="24"/>
                <w:szCs w:val="24"/>
              </w:rPr>
              <w:t>30.11.2022 №43</w:t>
            </w:r>
            <w:r w:rsidRPr="00822BA6">
              <w:rPr>
                <w:sz w:val="24"/>
                <w:szCs w:val="24"/>
              </w:rPr>
              <w:t xml:space="preserve"> «О земельном налоге»):</w:t>
            </w:r>
          </w:p>
        </w:tc>
        <w:tc>
          <w:tcPr>
            <w:tcW w:w="2977" w:type="dxa"/>
          </w:tcPr>
          <w:p w14:paraId="10EDF03C" w14:textId="77777777"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w:t>
            </w:r>
            <w:r w:rsidRPr="00822BA6">
              <w:rPr>
                <w:sz w:val="24"/>
                <w:szCs w:val="24"/>
              </w:rPr>
              <w:lastRenderedPageBreak/>
              <w:t>поддержки отдельным категориям граждан</w:t>
            </w:r>
          </w:p>
        </w:tc>
        <w:tc>
          <w:tcPr>
            <w:tcW w:w="1134" w:type="dxa"/>
            <w:vAlign w:val="center"/>
          </w:tcPr>
          <w:p w14:paraId="1325E878" w14:textId="77777777" w:rsidR="009C77A5" w:rsidRPr="00822BA6" w:rsidRDefault="009C77A5" w:rsidP="009C77A5">
            <w:pPr>
              <w:widowControl w:val="0"/>
              <w:autoSpaceDE w:val="0"/>
              <w:autoSpaceDN w:val="0"/>
              <w:adjustRightInd w:val="0"/>
              <w:jc w:val="center"/>
              <w:outlineLvl w:val="2"/>
              <w:rPr>
                <w:sz w:val="24"/>
                <w:szCs w:val="24"/>
              </w:rPr>
            </w:pPr>
          </w:p>
        </w:tc>
        <w:tc>
          <w:tcPr>
            <w:tcW w:w="1559" w:type="dxa"/>
          </w:tcPr>
          <w:p w14:paraId="3053FFB0" w14:textId="77777777"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14:paraId="2184D057"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14:paraId="7F39656E" w14:textId="77777777" w:rsidR="009C77A5" w:rsidRPr="00822BA6" w:rsidRDefault="00C2278C" w:rsidP="009C77A5">
            <w:pPr>
              <w:widowControl w:val="0"/>
              <w:autoSpaceDE w:val="0"/>
              <w:autoSpaceDN w:val="0"/>
              <w:adjustRightInd w:val="0"/>
              <w:jc w:val="center"/>
              <w:outlineLvl w:val="2"/>
              <w:rPr>
                <w:sz w:val="24"/>
                <w:szCs w:val="24"/>
              </w:rPr>
            </w:pPr>
            <w:r>
              <w:rPr>
                <w:sz w:val="24"/>
                <w:szCs w:val="24"/>
              </w:rPr>
              <w:t>806</w:t>
            </w:r>
            <w:r w:rsidR="009C77A5" w:rsidRPr="00822BA6">
              <w:rPr>
                <w:sz w:val="24"/>
                <w:szCs w:val="24"/>
              </w:rPr>
              <w:t>,4</w:t>
            </w:r>
          </w:p>
        </w:tc>
        <w:tc>
          <w:tcPr>
            <w:tcW w:w="851" w:type="dxa"/>
            <w:vAlign w:val="center"/>
          </w:tcPr>
          <w:p w14:paraId="57F52645"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14:paraId="72CA01E6" w14:textId="77777777"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c>
          <w:tcPr>
            <w:tcW w:w="851" w:type="dxa"/>
            <w:vAlign w:val="center"/>
          </w:tcPr>
          <w:p w14:paraId="4AB7D6C8" w14:textId="77777777"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14:paraId="09B784CF" w14:textId="77777777"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r>
    </w:tbl>
    <w:p w14:paraId="137B3CA6" w14:textId="77777777" w:rsidR="009C77A5" w:rsidRPr="002F2DB4" w:rsidRDefault="009C77A5" w:rsidP="009C77A5">
      <w:pPr>
        <w:widowControl w:val="0"/>
        <w:autoSpaceDE w:val="0"/>
        <w:autoSpaceDN w:val="0"/>
        <w:adjustRightInd w:val="0"/>
        <w:jc w:val="center"/>
        <w:outlineLvl w:val="2"/>
        <w:rPr>
          <w:color w:val="000000"/>
          <w:sz w:val="28"/>
          <w:szCs w:val="28"/>
        </w:rPr>
      </w:pPr>
    </w:p>
    <w:p w14:paraId="79D26672" w14:textId="77777777" w:rsidR="009C77A5" w:rsidRPr="002F2DB4" w:rsidRDefault="009C77A5" w:rsidP="009C77A5">
      <w:pPr>
        <w:widowControl w:val="0"/>
        <w:autoSpaceDE w:val="0"/>
        <w:autoSpaceDN w:val="0"/>
        <w:adjustRightInd w:val="0"/>
        <w:outlineLvl w:val="2"/>
        <w:rPr>
          <w:color w:val="000000"/>
          <w:sz w:val="28"/>
          <w:szCs w:val="28"/>
        </w:rPr>
      </w:pPr>
      <w:r w:rsidRPr="002F2DB4">
        <w:rPr>
          <w:color w:val="000000"/>
          <w:sz w:val="28"/>
          <w:szCs w:val="28"/>
        </w:rPr>
        <w:t>&lt;*&gt; В целом налоговая льгота соответствует целям, задачам и показателям муниципальной программы. Выделить отдельное основное мероприятие не представляется возможным.</w:t>
      </w:r>
    </w:p>
    <w:p w14:paraId="016B3941" w14:textId="77777777" w:rsidR="009C77A5" w:rsidRDefault="009C77A5" w:rsidP="00975294">
      <w:pPr>
        <w:widowControl w:val="0"/>
        <w:autoSpaceDE w:val="0"/>
        <w:autoSpaceDN w:val="0"/>
        <w:adjustRightInd w:val="0"/>
        <w:jc w:val="center"/>
        <w:outlineLvl w:val="2"/>
        <w:rPr>
          <w:color w:val="000000"/>
          <w:sz w:val="28"/>
          <w:szCs w:val="28"/>
        </w:rPr>
      </w:pPr>
    </w:p>
    <w:p w14:paraId="09801C6D" w14:textId="77777777" w:rsidR="00975294" w:rsidRPr="00CA5529" w:rsidRDefault="00975294" w:rsidP="00975294">
      <w:pPr>
        <w:widowControl w:val="0"/>
        <w:autoSpaceDE w:val="0"/>
        <w:autoSpaceDN w:val="0"/>
        <w:adjustRightInd w:val="0"/>
        <w:jc w:val="center"/>
        <w:outlineLvl w:val="1"/>
        <w:rPr>
          <w:rStyle w:val="affa"/>
          <w:i w:val="0"/>
          <w:sz w:val="28"/>
          <w:szCs w:val="28"/>
        </w:rPr>
      </w:pPr>
      <w:r w:rsidRPr="00CA5529">
        <w:rPr>
          <w:rStyle w:val="affa"/>
          <w:i w:val="0"/>
          <w:sz w:val="28"/>
          <w:szCs w:val="28"/>
        </w:rPr>
        <w:t>III. ПАСПОРТ</w:t>
      </w:r>
    </w:p>
    <w:p w14:paraId="12CF42B7" w14:textId="77777777" w:rsidR="00975294" w:rsidRDefault="00975294" w:rsidP="00975294">
      <w:pPr>
        <w:widowControl w:val="0"/>
        <w:autoSpaceDE w:val="0"/>
        <w:autoSpaceDN w:val="0"/>
        <w:adjustRightInd w:val="0"/>
        <w:jc w:val="center"/>
        <w:outlineLvl w:val="1"/>
        <w:rPr>
          <w:sz w:val="28"/>
          <w:szCs w:val="28"/>
        </w:rPr>
      </w:pPr>
      <w:r w:rsidRPr="00CA5529">
        <w:rPr>
          <w:rStyle w:val="affa"/>
          <w:i w:val="0"/>
          <w:sz w:val="28"/>
          <w:szCs w:val="28"/>
        </w:rPr>
        <w:t xml:space="preserve"> комплекса процессных мероприятий «</w:t>
      </w:r>
      <w:r w:rsidRPr="00CA5529">
        <w:rPr>
          <w:sz w:val="28"/>
          <w:szCs w:val="28"/>
        </w:rPr>
        <w:t>Развитие</w:t>
      </w:r>
      <w:r w:rsidRPr="00900E71">
        <w:rPr>
          <w:sz w:val="28"/>
          <w:szCs w:val="28"/>
        </w:rPr>
        <w:t xml:space="preserve"> муниципального управления и муниципальной службы,</w:t>
      </w:r>
    </w:p>
    <w:p w14:paraId="343F1F8A" w14:textId="77777777" w:rsidR="00975294" w:rsidRPr="00C05D94" w:rsidRDefault="00975294" w:rsidP="00975294">
      <w:pPr>
        <w:widowControl w:val="0"/>
        <w:autoSpaceDE w:val="0"/>
        <w:autoSpaceDN w:val="0"/>
        <w:adjustRightInd w:val="0"/>
        <w:jc w:val="center"/>
        <w:outlineLvl w:val="1"/>
        <w:rPr>
          <w:rStyle w:val="affa"/>
          <w:i w:val="0"/>
          <w:sz w:val="28"/>
          <w:szCs w:val="28"/>
        </w:rPr>
      </w:pPr>
      <w:r w:rsidRPr="00900E71">
        <w:rPr>
          <w:sz w:val="28"/>
          <w:szCs w:val="28"/>
        </w:rPr>
        <w:t xml:space="preserve"> профессиональное развитие муниципальных служащих </w:t>
      </w:r>
      <w:r>
        <w:rPr>
          <w:sz w:val="28"/>
          <w:szCs w:val="28"/>
        </w:rPr>
        <w:t>Горняцкого сельского поселения</w:t>
      </w:r>
      <w:r w:rsidRPr="00900E71">
        <w:rPr>
          <w:sz w:val="28"/>
          <w:szCs w:val="28"/>
        </w:rPr>
        <w:t xml:space="preserve">» </w:t>
      </w:r>
    </w:p>
    <w:p w14:paraId="74A9C40A" w14:textId="77777777" w:rsidR="00975294" w:rsidRPr="008B00B4" w:rsidRDefault="00975294" w:rsidP="00975294">
      <w:pPr>
        <w:widowControl w:val="0"/>
        <w:autoSpaceDE w:val="0"/>
        <w:autoSpaceDN w:val="0"/>
        <w:adjustRightInd w:val="0"/>
        <w:jc w:val="both"/>
        <w:rPr>
          <w:sz w:val="24"/>
          <w:szCs w:val="24"/>
        </w:rPr>
      </w:pPr>
    </w:p>
    <w:p w14:paraId="2FD2A018" w14:textId="77777777"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14:paraId="3E547C87" w14:textId="77777777"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firstRow="0" w:lastRow="0" w:firstColumn="0" w:lastColumn="0" w:noHBand="0" w:noVBand="0"/>
      </w:tblPr>
      <w:tblGrid>
        <w:gridCol w:w="646"/>
        <w:gridCol w:w="3741"/>
        <w:gridCol w:w="340"/>
        <w:gridCol w:w="10583"/>
      </w:tblGrid>
      <w:tr w:rsidR="00975294" w:rsidRPr="008B00B4" w14:paraId="379FDACD" w14:textId="77777777" w:rsidTr="00975294">
        <w:tc>
          <w:tcPr>
            <w:tcW w:w="646" w:type="dxa"/>
          </w:tcPr>
          <w:p w14:paraId="4A3A2FA4"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14:paraId="3542964C" w14:textId="77777777" w:rsidR="00975294" w:rsidRPr="00C0291B" w:rsidRDefault="00975294" w:rsidP="00975294">
            <w:pPr>
              <w:widowControl w:val="0"/>
              <w:autoSpaceDE w:val="0"/>
              <w:autoSpaceDN w:val="0"/>
              <w:adjustRightInd w:val="0"/>
              <w:rPr>
                <w:sz w:val="28"/>
                <w:szCs w:val="28"/>
              </w:rPr>
            </w:pPr>
            <w:r w:rsidRPr="00C0291B">
              <w:rPr>
                <w:sz w:val="28"/>
                <w:szCs w:val="28"/>
              </w:rPr>
              <w:t xml:space="preserve">Ответственный за разработку и реализацию комплекса процессных мероприятий «Развитие муниципального управления и муниципальной службы, профессиональное развитие муниципальных служащих </w:t>
            </w:r>
            <w:r>
              <w:rPr>
                <w:sz w:val="28"/>
                <w:szCs w:val="28"/>
              </w:rPr>
              <w:t>Горняцкого сельского поселения</w:t>
            </w:r>
            <w:r w:rsidRPr="00C0291B">
              <w:rPr>
                <w:sz w:val="28"/>
                <w:szCs w:val="28"/>
              </w:rPr>
              <w:t xml:space="preserve">» </w:t>
            </w:r>
          </w:p>
        </w:tc>
        <w:tc>
          <w:tcPr>
            <w:tcW w:w="340" w:type="dxa"/>
          </w:tcPr>
          <w:p w14:paraId="568CB4C7"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14:paraId="6F0027F5" w14:textId="77777777" w:rsidR="00975294" w:rsidRPr="006D6267" w:rsidRDefault="00975294" w:rsidP="00975294">
            <w:pPr>
              <w:widowControl w:val="0"/>
              <w:autoSpaceDE w:val="0"/>
              <w:autoSpaceDN w:val="0"/>
              <w:adjustRightInd w:val="0"/>
              <w:rPr>
                <w:sz w:val="28"/>
                <w:szCs w:val="28"/>
              </w:rPr>
            </w:pPr>
            <w:r>
              <w:rPr>
                <w:sz w:val="28"/>
                <w:szCs w:val="28"/>
              </w:rPr>
              <w:t>Заведующий сектора по общим вопросам, земельным и имущественным отношениям</w:t>
            </w:r>
            <w:r w:rsidRPr="006D6267">
              <w:rPr>
                <w:sz w:val="28"/>
                <w:szCs w:val="28"/>
              </w:rPr>
              <w:t xml:space="preserve"> Администрации </w:t>
            </w:r>
            <w:r>
              <w:rPr>
                <w:sz w:val="28"/>
                <w:szCs w:val="28"/>
              </w:rPr>
              <w:t>Горняцкого сельского поселения (</w:t>
            </w:r>
            <w:r w:rsidR="009E3B3F">
              <w:rPr>
                <w:sz w:val="28"/>
                <w:szCs w:val="28"/>
              </w:rPr>
              <w:t>Дикая Людмила Петровна</w:t>
            </w:r>
            <w:r>
              <w:rPr>
                <w:sz w:val="28"/>
                <w:szCs w:val="28"/>
              </w:rPr>
              <w:t>)</w:t>
            </w:r>
          </w:p>
          <w:p w14:paraId="7409D0E5" w14:textId="77777777" w:rsidR="00975294" w:rsidRPr="00C0291B" w:rsidRDefault="00975294" w:rsidP="00975294">
            <w:pPr>
              <w:widowControl w:val="0"/>
              <w:autoSpaceDE w:val="0"/>
              <w:autoSpaceDN w:val="0"/>
              <w:adjustRightInd w:val="0"/>
              <w:rPr>
                <w:sz w:val="28"/>
                <w:szCs w:val="28"/>
              </w:rPr>
            </w:pPr>
          </w:p>
        </w:tc>
      </w:tr>
      <w:tr w:rsidR="00975294" w:rsidRPr="008B00B4" w14:paraId="4105A31C" w14:textId="77777777" w:rsidTr="00975294">
        <w:tc>
          <w:tcPr>
            <w:tcW w:w="646" w:type="dxa"/>
          </w:tcPr>
          <w:p w14:paraId="0A99BCD3"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14:paraId="46ED8FAB" w14:textId="77777777"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w:t>
            </w:r>
            <w:r w:rsidRPr="00D97218">
              <w:rPr>
                <w:sz w:val="28"/>
                <w:szCs w:val="28"/>
              </w:rPr>
              <w:t xml:space="preserve"> поселения</w:t>
            </w:r>
          </w:p>
        </w:tc>
        <w:tc>
          <w:tcPr>
            <w:tcW w:w="340" w:type="dxa"/>
          </w:tcPr>
          <w:p w14:paraId="22AD629F"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14:paraId="70AD3CE2" w14:textId="77777777"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w:t>
            </w:r>
            <w:r w:rsidRPr="00D97218">
              <w:rPr>
                <w:sz w:val="28"/>
                <w:szCs w:val="28"/>
              </w:rPr>
              <w:t xml:space="preserve"> поселения</w:t>
            </w:r>
            <w:r w:rsidRPr="00C0291B">
              <w:rPr>
                <w:sz w:val="28"/>
                <w:szCs w:val="28"/>
              </w:rPr>
              <w:t xml:space="preserve"> «Муниципальная политика»</w:t>
            </w:r>
          </w:p>
        </w:tc>
      </w:tr>
    </w:tbl>
    <w:p w14:paraId="104F5080" w14:textId="77777777" w:rsidR="00975294" w:rsidRPr="008B00B4" w:rsidRDefault="00975294" w:rsidP="00975294">
      <w:pPr>
        <w:widowControl w:val="0"/>
        <w:autoSpaceDE w:val="0"/>
        <w:autoSpaceDN w:val="0"/>
        <w:adjustRightInd w:val="0"/>
        <w:jc w:val="both"/>
        <w:rPr>
          <w:sz w:val="24"/>
          <w:szCs w:val="24"/>
        </w:rPr>
      </w:pPr>
    </w:p>
    <w:p w14:paraId="4DD0047C" w14:textId="77777777"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14:paraId="4048D58D" w14:textId="77777777"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tab/>
      </w:r>
    </w:p>
    <w:tbl>
      <w:tblPr>
        <w:tblW w:w="15452"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1904"/>
        <w:gridCol w:w="1640"/>
        <w:gridCol w:w="1053"/>
        <w:gridCol w:w="223"/>
        <w:gridCol w:w="1337"/>
        <w:gridCol w:w="1134"/>
        <w:gridCol w:w="708"/>
        <w:gridCol w:w="709"/>
        <w:gridCol w:w="709"/>
        <w:gridCol w:w="647"/>
        <w:gridCol w:w="1337"/>
        <w:gridCol w:w="1782"/>
        <w:gridCol w:w="1701"/>
      </w:tblGrid>
      <w:tr w:rsidR="00975294" w:rsidRPr="0006074D" w14:paraId="46733CAF" w14:textId="77777777" w:rsidTr="00975294">
        <w:tc>
          <w:tcPr>
            <w:tcW w:w="568" w:type="dxa"/>
            <w:vMerge w:val="restart"/>
            <w:tcBorders>
              <w:top w:val="single" w:sz="4" w:space="0" w:color="auto"/>
              <w:left w:val="single" w:sz="4" w:space="0" w:color="auto"/>
              <w:bottom w:val="single" w:sz="4" w:space="0" w:color="auto"/>
              <w:right w:val="single" w:sz="4" w:space="0" w:color="auto"/>
            </w:tcBorders>
          </w:tcPr>
          <w:p w14:paraId="45354728"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lastRenderedPageBreak/>
              <w:t>N</w:t>
            </w:r>
          </w:p>
          <w:p w14:paraId="27F7A791"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904" w:type="dxa"/>
            <w:vMerge w:val="restart"/>
            <w:tcBorders>
              <w:top w:val="single" w:sz="4" w:space="0" w:color="auto"/>
              <w:left w:val="single" w:sz="4" w:space="0" w:color="auto"/>
              <w:bottom w:val="single" w:sz="4" w:space="0" w:color="auto"/>
              <w:right w:val="single" w:sz="4" w:space="0" w:color="auto"/>
            </w:tcBorders>
          </w:tcPr>
          <w:p w14:paraId="62E43DF1"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640" w:type="dxa"/>
            <w:vMerge w:val="restart"/>
            <w:tcBorders>
              <w:top w:val="single" w:sz="4" w:space="0" w:color="auto"/>
              <w:left w:val="single" w:sz="4" w:space="0" w:color="auto"/>
              <w:bottom w:val="single" w:sz="4" w:space="0" w:color="auto"/>
              <w:right w:val="single" w:sz="4" w:space="0" w:color="auto"/>
            </w:tcBorders>
          </w:tcPr>
          <w:p w14:paraId="69291F57"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9A42FCF"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337" w:type="dxa"/>
            <w:vMerge w:val="restart"/>
            <w:tcBorders>
              <w:top w:val="single" w:sz="4" w:space="0" w:color="auto"/>
              <w:left w:val="single" w:sz="4" w:space="0" w:color="auto"/>
              <w:bottom w:val="single" w:sz="4" w:space="0" w:color="auto"/>
              <w:right w:val="single" w:sz="4" w:space="0" w:color="auto"/>
            </w:tcBorders>
          </w:tcPr>
          <w:p w14:paraId="5ACB04EB"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18"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14:paraId="39889AB7"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14:paraId="48A4352C"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14:paraId="5E98B8E4"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14:paraId="23F9EFDA"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14:paraId="4EFC3A63" w14:textId="77777777" w:rsidTr="00975294">
        <w:tc>
          <w:tcPr>
            <w:tcW w:w="568" w:type="dxa"/>
            <w:vMerge/>
            <w:tcBorders>
              <w:top w:val="single" w:sz="4" w:space="0" w:color="auto"/>
              <w:left w:val="single" w:sz="4" w:space="0" w:color="auto"/>
              <w:bottom w:val="single" w:sz="4" w:space="0" w:color="auto"/>
              <w:right w:val="single" w:sz="4" w:space="0" w:color="auto"/>
            </w:tcBorders>
          </w:tcPr>
          <w:p w14:paraId="4DEBF225" w14:textId="77777777" w:rsidR="00975294" w:rsidRPr="0006074D" w:rsidRDefault="00975294" w:rsidP="00975294">
            <w:pPr>
              <w:widowControl w:val="0"/>
              <w:autoSpaceDE w:val="0"/>
              <w:autoSpaceDN w:val="0"/>
              <w:adjustRightInd w:val="0"/>
              <w:jc w:val="center"/>
              <w:rPr>
                <w:sz w:val="24"/>
                <w:szCs w:val="24"/>
              </w:rPr>
            </w:pPr>
          </w:p>
        </w:tc>
        <w:tc>
          <w:tcPr>
            <w:tcW w:w="1904" w:type="dxa"/>
            <w:vMerge/>
            <w:tcBorders>
              <w:top w:val="single" w:sz="4" w:space="0" w:color="auto"/>
              <w:left w:val="single" w:sz="4" w:space="0" w:color="auto"/>
              <w:bottom w:val="single" w:sz="4" w:space="0" w:color="auto"/>
              <w:right w:val="single" w:sz="4" w:space="0" w:color="auto"/>
            </w:tcBorders>
          </w:tcPr>
          <w:p w14:paraId="6FB556D8" w14:textId="77777777" w:rsidR="00975294" w:rsidRPr="0006074D" w:rsidRDefault="00975294" w:rsidP="00975294">
            <w:pPr>
              <w:widowControl w:val="0"/>
              <w:autoSpaceDE w:val="0"/>
              <w:autoSpaceDN w:val="0"/>
              <w:adjustRightInd w:val="0"/>
              <w:jc w:val="center"/>
              <w:rPr>
                <w:sz w:val="24"/>
                <w:szCs w:val="24"/>
              </w:rPr>
            </w:pPr>
          </w:p>
        </w:tc>
        <w:tc>
          <w:tcPr>
            <w:tcW w:w="1640" w:type="dxa"/>
            <w:vMerge/>
            <w:tcBorders>
              <w:top w:val="single" w:sz="4" w:space="0" w:color="auto"/>
              <w:left w:val="single" w:sz="4" w:space="0" w:color="auto"/>
              <w:bottom w:val="single" w:sz="4" w:space="0" w:color="auto"/>
              <w:right w:val="single" w:sz="4" w:space="0" w:color="auto"/>
            </w:tcBorders>
          </w:tcPr>
          <w:p w14:paraId="1AD1A1C5" w14:textId="77777777" w:rsidR="00975294" w:rsidRPr="0006074D" w:rsidRDefault="00975294" w:rsidP="00975294">
            <w:pPr>
              <w:widowControl w:val="0"/>
              <w:autoSpaceDE w:val="0"/>
              <w:autoSpaceDN w:val="0"/>
              <w:adjustRightInd w:val="0"/>
              <w:jc w:val="center"/>
              <w:rPr>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737BB6F" w14:textId="77777777" w:rsidR="00975294" w:rsidRPr="0006074D" w:rsidRDefault="00975294" w:rsidP="00975294">
            <w:pPr>
              <w:widowControl w:val="0"/>
              <w:autoSpaceDE w:val="0"/>
              <w:autoSpaceDN w:val="0"/>
              <w:adjustRightInd w:val="0"/>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tcPr>
          <w:p w14:paraId="301E8C5C" w14:textId="77777777"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FB62CA"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14:paraId="2D09B028"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14:paraId="67B7C106"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0F7502DC"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14:paraId="16FB792E"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14:paraId="4864A996" w14:textId="77777777"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14:paraId="58CAAB18" w14:textId="77777777"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2129C1F" w14:textId="77777777" w:rsidR="00975294" w:rsidRPr="0006074D" w:rsidRDefault="00975294" w:rsidP="00975294">
            <w:pPr>
              <w:widowControl w:val="0"/>
              <w:autoSpaceDE w:val="0"/>
              <w:autoSpaceDN w:val="0"/>
              <w:adjustRightInd w:val="0"/>
              <w:jc w:val="center"/>
              <w:rPr>
                <w:sz w:val="24"/>
                <w:szCs w:val="24"/>
              </w:rPr>
            </w:pPr>
          </w:p>
        </w:tc>
      </w:tr>
      <w:tr w:rsidR="00975294" w:rsidRPr="0006074D" w14:paraId="1029D7DB" w14:textId="77777777" w:rsidTr="00975294">
        <w:tc>
          <w:tcPr>
            <w:tcW w:w="15452" w:type="dxa"/>
            <w:gridSpan w:val="14"/>
            <w:tcBorders>
              <w:top w:val="single" w:sz="4" w:space="0" w:color="auto"/>
              <w:left w:val="single" w:sz="4" w:space="0" w:color="auto"/>
              <w:bottom w:val="single" w:sz="4" w:space="0" w:color="auto"/>
              <w:right w:val="single" w:sz="4" w:space="0" w:color="auto"/>
            </w:tcBorders>
          </w:tcPr>
          <w:p w14:paraId="3D58BBCF" w14:textId="77777777" w:rsidR="00975294" w:rsidRPr="00267566" w:rsidRDefault="00975294" w:rsidP="00975294">
            <w:pPr>
              <w:widowControl w:val="0"/>
              <w:autoSpaceDE w:val="0"/>
              <w:autoSpaceDN w:val="0"/>
              <w:adjustRightInd w:val="0"/>
              <w:jc w:val="center"/>
              <w:outlineLvl w:val="3"/>
              <w:rPr>
                <w:sz w:val="24"/>
                <w:szCs w:val="24"/>
              </w:rPr>
            </w:pPr>
            <w:r w:rsidRPr="00267566">
              <w:rPr>
                <w:sz w:val="24"/>
                <w:szCs w:val="24"/>
              </w:rPr>
              <w:t xml:space="preserve">1. Задача комплекса процессных мероприятий </w:t>
            </w:r>
            <w:r>
              <w:rPr>
                <w:sz w:val="24"/>
                <w:szCs w:val="24"/>
              </w:rPr>
              <w:t>«</w:t>
            </w:r>
            <w:r w:rsidRPr="00F7184D">
              <w:rPr>
                <w:sz w:val="24"/>
                <w:szCs w:val="24"/>
              </w:rPr>
              <w:t xml:space="preserve">Единый подход </w:t>
            </w:r>
            <w:r w:rsidRPr="00267566">
              <w:rPr>
                <w:sz w:val="24"/>
                <w:szCs w:val="24"/>
              </w:rPr>
              <w:t xml:space="preserve">к кадровой работе на муниципальной службе в </w:t>
            </w:r>
            <w:r>
              <w:rPr>
                <w:sz w:val="24"/>
                <w:szCs w:val="24"/>
              </w:rPr>
              <w:t>Горняцком сельском поселении»</w:t>
            </w:r>
          </w:p>
        </w:tc>
      </w:tr>
      <w:tr w:rsidR="00975294" w:rsidRPr="0006074D" w14:paraId="47BD0415" w14:textId="77777777" w:rsidTr="00975294">
        <w:tc>
          <w:tcPr>
            <w:tcW w:w="568" w:type="dxa"/>
            <w:tcBorders>
              <w:top w:val="single" w:sz="4" w:space="0" w:color="auto"/>
              <w:left w:val="single" w:sz="4" w:space="0" w:color="auto"/>
              <w:bottom w:val="single" w:sz="4" w:space="0" w:color="auto"/>
              <w:right w:val="single" w:sz="4" w:space="0" w:color="auto"/>
            </w:tcBorders>
          </w:tcPr>
          <w:p w14:paraId="304AB65D"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1.1.</w:t>
            </w:r>
          </w:p>
        </w:tc>
        <w:tc>
          <w:tcPr>
            <w:tcW w:w="1904" w:type="dxa"/>
            <w:tcBorders>
              <w:bottom w:val="single" w:sz="4" w:space="0" w:color="auto"/>
            </w:tcBorders>
          </w:tcPr>
          <w:p w14:paraId="3D42E467" w14:textId="77777777" w:rsidR="00975294" w:rsidRPr="00002735" w:rsidRDefault="00975294" w:rsidP="00975294">
            <w:pPr>
              <w:pStyle w:val="ConsPlusCell"/>
              <w:jc w:val="both"/>
              <w:rPr>
                <w:rFonts w:ascii="Times New Roman" w:hAnsi="Times New Roman" w:cs="Times New Roman"/>
                <w:sz w:val="24"/>
                <w:szCs w:val="24"/>
                <w:lang w:eastAsia="en-US"/>
              </w:rPr>
            </w:pPr>
            <w:r w:rsidRPr="00002735">
              <w:rPr>
                <w:rFonts w:ascii="Times New Roman" w:hAnsi="Times New Roman" w:cs="Times New Roman"/>
                <w:sz w:val="24"/>
                <w:szCs w:val="24"/>
              </w:rPr>
              <w:t>Доля вакантных должностей муниципальной службы, замещенных на основе конкурса</w:t>
            </w:r>
          </w:p>
        </w:tc>
        <w:tc>
          <w:tcPr>
            <w:tcW w:w="1640" w:type="dxa"/>
            <w:tcBorders>
              <w:top w:val="single" w:sz="4" w:space="0" w:color="auto"/>
              <w:left w:val="single" w:sz="4" w:space="0" w:color="auto"/>
              <w:bottom w:val="single" w:sz="4" w:space="0" w:color="auto"/>
              <w:right w:val="single" w:sz="4" w:space="0" w:color="auto"/>
            </w:tcBorders>
          </w:tcPr>
          <w:p w14:paraId="4A411C5C"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14:paraId="3EE9C033"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14:paraId="287F4902"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14:paraId="36209B75"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1BF8A728"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14:paraId="2D31603B"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14:paraId="5A4581D6"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14:paraId="3792D6BE"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14:paraId="1745155C"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14:paraId="50513832" w14:textId="77777777"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14:paraId="56E5C4D5"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w:t>
            </w:r>
          </w:p>
        </w:tc>
      </w:tr>
      <w:tr w:rsidR="00975294" w:rsidRPr="0006074D" w14:paraId="6C9BDBEA" w14:textId="77777777" w:rsidTr="00975294">
        <w:tc>
          <w:tcPr>
            <w:tcW w:w="568" w:type="dxa"/>
            <w:tcBorders>
              <w:top w:val="single" w:sz="4" w:space="0" w:color="auto"/>
              <w:left w:val="single" w:sz="4" w:space="0" w:color="auto"/>
              <w:bottom w:val="single" w:sz="4" w:space="0" w:color="auto"/>
              <w:right w:val="single" w:sz="4" w:space="0" w:color="auto"/>
            </w:tcBorders>
          </w:tcPr>
          <w:p w14:paraId="39527844"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1.2.</w:t>
            </w:r>
          </w:p>
        </w:tc>
        <w:tc>
          <w:tcPr>
            <w:tcW w:w="1904" w:type="dxa"/>
            <w:tcBorders>
              <w:bottom w:val="single" w:sz="4" w:space="0" w:color="auto"/>
            </w:tcBorders>
          </w:tcPr>
          <w:p w14:paraId="2BDC8BFE" w14:textId="77777777"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лиц, назначенных на должности муниципальной службы из кадровых резервов, муниципальных резервов управленческих кадров</w:t>
            </w:r>
          </w:p>
        </w:tc>
        <w:tc>
          <w:tcPr>
            <w:tcW w:w="1640" w:type="dxa"/>
            <w:tcBorders>
              <w:top w:val="single" w:sz="4" w:space="0" w:color="auto"/>
              <w:left w:val="single" w:sz="4" w:space="0" w:color="auto"/>
              <w:bottom w:val="single" w:sz="4" w:space="0" w:color="auto"/>
              <w:right w:val="single" w:sz="4" w:space="0" w:color="auto"/>
            </w:tcBorders>
          </w:tcPr>
          <w:p w14:paraId="46F34718"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14:paraId="7DFB49EB"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14:paraId="2C4FB349"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14:paraId="089DB530" w14:textId="77777777" w:rsidR="00975294" w:rsidRPr="00002735" w:rsidRDefault="00975294" w:rsidP="00975294">
            <w:pPr>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253CB8B9"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14:paraId="25875339"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14:paraId="53906628"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14:paraId="65ABEC10"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14:paraId="0F8C125C"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14:paraId="0BA90028" w14:textId="77777777"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14:paraId="6D77C2DD"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w:t>
            </w:r>
          </w:p>
          <w:p w14:paraId="267B8B4D" w14:textId="77777777" w:rsidR="00975294" w:rsidRPr="00002735" w:rsidRDefault="00975294" w:rsidP="00975294">
            <w:pPr>
              <w:jc w:val="center"/>
              <w:rPr>
                <w:sz w:val="24"/>
                <w:szCs w:val="24"/>
              </w:rPr>
            </w:pPr>
          </w:p>
        </w:tc>
      </w:tr>
      <w:tr w:rsidR="00975294" w:rsidRPr="0006074D" w14:paraId="6B5D3197" w14:textId="77777777" w:rsidTr="00975294">
        <w:tc>
          <w:tcPr>
            <w:tcW w:w="568" w:type="dxa"/>
            <w:tcBorders>
              <w:top w:val="single" w:sz="4" w:space="0" w:color="auto"/>
              <w:left w:val="single" w:sz="4" w:space="0" w:color="auto"/>
              <w:bottom w:val="single" w:sz="4" w:space="0" w:color="auto"/>
              <w:right w:val="single" w:sz="4" w:space="0" w:color="auto"/>
            </w:tcBorders>
          </w:tcPr>
          <w:p w14:paraId="3250A322"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lastRenderedPageBreak/>
              <w:t>1.4.</w:t>
            </w:r>
          </w:p>
        </w:tc>
        <w:tc>
          <w:tcPr>
            <w:tcW w:w="1904" w:type="dxa"/>
            <w:tcBorders>
              <w:top w:val="single" w:sz="4" w:space="0" w:color="auto"/>
              <w:bottom w:val="single" w:sz="4" w:space="0" w:color="auto"/>
            </w:tcBorders>
          </w:tcPr>
          <w:p w14:paraId="5A8F2465" w14:textId="77777777"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имеющих высшее образование</w:t>
            </w:r>
          </w:p>
        </w:tc>
        <w:tc>
          <w:tcPr>
            <w:tcW w:w="1640" w:type="dxa"/>
            <w:tcBorders>
              <w:top w:val="single" w:sz="4" w:space="0" w:color="auto"/>
              <w:left w:val="single" w:sz="4" w:space="0" w:color="auto"/>
              <w:bottom w:val="single" w:sz="4" w:space="0" w:color="auto"/>
              <w:right w:val="single" w:sz="4" w:space="0" w:color="auto"/>
            </w:tcBorders>
          </w:tcPr>
          <w:p w14:paraId="407416C0"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14:paraId="40999858"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14:paraId="5F764494"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14:paraId="5731CF16" w14:textId="77777777" w:rsidR="00975294" w:rsidRPr="00002735" w:rsidRDefault="00975294" w:rsidP="00975294">
            <w:pPr>
              <w:jc w:val="center"/>
              <w:rPr>
                <w:sz w:val="24"/>
                <w:szCs w:val="24"/>
              </w:rPr>
            </w:pPr>
            <w:r w:rsidRPr="00002735">
              <w:rPr>
                <w:sz w:val="24"/>
                <w:szCs w:val="24"/>
              </w:rPr>
              <w:t>80</w:t>
            </w:r>
          </w:p>
        </w:tc>
        <w:tc>
          <w:tcPr>
            <w:tcW w:w="708" w:type="dxa"/>
            <w:tcBorders>
              <w:top w:val="single" w:sz="4" w:space="0" w:color="auto"/>
              <w:left w:val="single" w:sz="4" w:space="0" w:color="auto"/>
              <w:bottom w:val="single" w:sz="4" w:space="0" w:color="auto"/>
              <w:right w:val="single" w:sz="4" w:space="0" w:color="auto"/>
            </w:tcBorders>
          </w:tcPr>
          <w:p w14:paraId="2CE2595B"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top w:val="single" w:sz="4" w:space="0" w:color="auto"/>
              <w:bottom w:val="single" w:sz="4" w:space="0" w:color="auto"/>
              <w:right w:val="single" w:sz="4" w:space="0" w:color="auto"/>
            </w:tcBorders>
          </w:tcPr>
          <w:p w14:paraId="028AD426" w14:textId="77777777"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709" w:type="dxa"/>
            <w:tcBorders>
              <w:top w:val="single" w:sz="4" w:space="0" w:color="auto"/>
              <w:left w:val="single" w:sz="4" w:space="0" w:color="auto"/>
              <w:bottom w:val="single" w:sz="4" w:space="0" w:color="auto"/>
              <w:right w:val="single" w:sz="4" w:space="0" w:color="auto"/>
            </w:tcBorders>
          </w:tcPr>
          <w:p w14:paraId="22F97259" w14:textId="77777777"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647" w:type="dxa"/>
            <w:tcBorders>
              <w:top w:val="single" w:sz="4" w:space="0" w:color="auto"/>
              <w:left w:val="single" w:sz="4" w:space="0" w:color="auto"/>
              <w:bottom w:val="single" w:sz="4" w:space="0" w:color="auto"/>
            </w:tcBorders>
          </w:tcPr>
          <w:p w14:paraId="56A4912E" w14:textId="77777777"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1337" w:type="dxa"/>
            <w:tcBorders>
              <w:top w:val="single" w:sz="4" w:space="0" w:color="auto"/>
              <w:left w:val="single" w:sz="4" w:space="0" w:color="auto"/>
              <w:bottom w:val="single" w:sz="4" w:space="0" w:color="auto"/>
              <w:right w:val="single" w:sz="4" w:space="0" w:color="auto"/>
            </w:tcBorders>
          </w:tcPr>
          <w:p w14:paraId="0262822F"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90,0</w:t>
            </w:r>
          </w:p>
        </w:tc>
        <w:tc>
          <w:tcPr>
            <w:tcW w:w="1782" w:type="dxa"/>
            <w:tcBorders>
              <w:top w:val="single" w:sz="4" w:space="0" w:color="auto"/>
              <w:left w:val="single" w:sz="4" w:space="0" w:color="auto"/>
              <w:bottom w:val="single" w:sz="4" w:space="0" w:color="auto"/>
              <w:right w:val="single" w:sz="4" w:space="0" w:color="auto"/>
            </w:tcBorders>
          </w:tcPr>
          <w:p w14:paraId="1828EAD7" w14:textId="77777777"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14:paraId="74C60290" w14:textId="77777777" w:rsidR="00975294" w:rsidRPr="004A275D" w:rsidRDefault="00975294" w:rsidP="00975294">
            <w:pPr>
              <w:widowControl w:val="0"/>
              <w:autoSpaceDE w:val="0"/>
              <w:autoSpaceDN w:val="0"/>
              <w:adjustRightInd w:val="0"/>
              <w:jc w:val="center"/>
              <w:rPr>
                <w:sz w:val="24"/>
                <w:szCs w:val="24"/>
              </w:rPr>
            </w:pPr>
            <w:r>
              <w:rPr>
                <w:sz w:val="24"/>
                <w:szCs w:val="24"/>
              </w:rPr>
              <w:t>-</w:t>
            </w:r>
          </w:p>
        </w:tc>
      </w:tr>
      <w:tr w:rsidR="00975294" w:rsidRPr="0006074D" w14:paraId="6761DCA9" w14:textId="77777777" w:rsidTr="00975294">
        <w:tc>
          <w:tcPr>
            <w:tcW w:w="15452" w:type="dxa"/>
            <w:gridSpan w:val="14"/>
            <w:tcBorders>
              <w:top w:val="single" w:sz="4" w:space="0" w:color="auto"/>
              <w:left w:val="single" w:sz="4" w:space="0" w:color="auto"/>
              <w:bottom w:val="single" w:sz="4" w:space="0" w:color="auto"/>
              <w:right w:val="single" w:sz="4" w:space="0" w:color="auto"/>
            </w:tcBorders>
          </w:tcPr>
          <w:p w14:paraId="7144619E" w14:textId="77777777" w:rsidR="00975294" w:rsidRPr="00002735" w:rsidRDefault="00975294" w:rsidP="00975294">
            <w:pPr>
              <w:widowControl w:val="0"/>
              <w:numPr>
                <w:ilvl w:val="0"/>
                <w:numId w:val="3"/>
              </w:numPr>
              <w:autoSpaceDE w:val="0"/>
              <w:autoSpaceDN w:val="0"/>
              <w:adjustRightInd w:val="0"/>
              <w:jc w:val="center"/>
              <w:rPr>
                <w:sz w:val="24"/>
                <w:szCs w:val="24"/>
              </w:rPr>
            </w:pPr>
            <w:r w:rsidRPr="00002735">
              <w:rPr>
                <w:sz w:val="24"/>
                <w:szCs w:val="24"/>
              </w:rPr>
              <w:t xml:space="preserve">Задача комплекса процессных мероприятий «Обеспечение профессионального развития муниципальных служащих и иных лиц, занятых в системе местного самоуправления </w:t>
            </w:r>
            <w:r>
              <w:rPr>
                <w:sz w:val="24"/>
                <w:szCs w:val="24"/>
              </w:rPr>
              <w:t>Горняцкого сельского</w:t>
            </w:r>
            <w:r w:rsidRPr="00002735">
              <w:rPr>
                <w:sz w:val="24"/>
                <w:szCs w:val="24"/>
              </w:rPr>
              <w:t xml:space="preserve"> поселения»</w:t>
            </w:r>
          </w:p>
        </w:tc>
      </w:tr>
      <w:tr w:rsidR="00975294" w:rsidRPr="004A275D" w14:paraId="1FEB91C1" w14:textId="77777777" w:rsidTr="00975294">
        <w:tc>
          <w:tcPr>
            <w:tcW w:w="568" w:type="dxa"/>
            <w:tcBorders>
              <w:top w:val="single" w:sz="4" w:space="0" w:color="auto"/>
              <w:left w:val="single" w:sz="4" w:space="0" w:color="auto"/>
              <w:bottom w:val="single" w:sz="4" w:space="0" w:color="auto"/>
              <w:right w:val="single" w:sz="4" w:space="0" w:color="auto"/>
            </w:tcBorders>
          </w:tcPr>
          <w:p w14:paraId="305B3FBF"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2.1.</w:t>
            </w:r>
          </w:p>
        </w:tc>
        <w:tc>
          <w:tcPr>
            <w:tcW w:w="1904" w:type="dxa"/>
            <w:tcBorders>
              <w:bottom w:val="single" w:sz="4" w:space="0" w:color="auto"/>
            </w:tcBorders>
          </w:tcPr>
          <w:p w14:paraId="37A961FF" w14:textId="77777777"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в отношении которых проведены мероприятия по профессиональному развитию</w:t>
            </w:r>
          </w:p>
        </w:tc>
        <w:tc>
          <w:tcPr>
            <w:tcW w:w="1640" w:type="dxa"/>
            <w:tcBorders>
              <w:top w:val="single" w:sz="4" w:space="0" w:color="auto"/>
              <w:left w:val="single" w:sz="4" w:space="0" w:color="auto"/>
              <w:bottom w:val="single" w:sz="4" w:space="0" w:color="auto"/>
              <w:right w:val="single" w:sz="4" w:space="0" w:color="auto"/>
            </w:tcBorders>
          </w:tcPr>
          <w:p w14:paraId="782144C8"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14:paraId="2F58A1FF"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14:paraId="764B787E"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14:paraId="485A7734" w14:textId="77777777" w:rsidR="00975294" w:rsidRPr="00002735" w:rsidRDefault="00975294" w:rsidP="00975294">
            <w:pPr>
              <w:jc w:val="center"/>
              <w:rPr>
                <w:sz w:val="24"/>
                <w:szCs w:val="24"/>
              </w:rPr>
            </w:pPr>
            <w:r w:rsidRPr="00002735">
              <w:rPr>
                <w:sz w:val="24"/>
                <w:szCs w:val="24"/>
              </w:rPr>
              <w:t>40</w:t>
            </w:r>
          </w:p>
        </w:tc>
        <w:tc>
          <w:tcPr>
            <w:tcW w:w="708" w:type="dxa"/>
            <w:tcBorders>
              <w:top w:val="single" w:sz="4" w:space="0" w:color="auto"/>
              <w:left w:val="single" w:sz="4" w:space="0" w:color="auto"/>
              <w:bottom w:val="single" w:sz="4" w:space="0" w:color="auto"/>
              <w:right w:val="single" w:sz="4" w:space="0" w:color="auto"/>
            </w:tcBorders>
          </w:tcPr>
          <w:p w14:paraId="519BE26D"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14:paraId="644A55F3"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45</w:t>
            </w:r>
          </w:p>
        </w:tc>
        <w:tc>
          <w:tcPr>
            <w:tcW w:w="709" w:type="dxa"/>
            <w:tcBorders>
              <w:left w:val="single" w:sz="4" w:space="0" w:color="auto"/>
              <w:bottom w:val="single" w:sz="4" w:space="0" w:color="auto"/>
              <w:right w:val="single" w:sz="4" w:space="0" w:color="auto"/>
            </w:tcBorders>
          </w:tcPr>
          <w:p w14:paraId="12D029C4"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50</w:t>
            </w:r>
          </w:p>
        </w:tc>
        <w:tc>
          <w:tcPr>
            <w:tcW w:w="647" w:type="dxa"/>
            <w:tcBorders>
              <w:left w:val="single" w:sz="4" w:space="0" w:color="auto"/>
              <w:bottom w:val="single" w:sz="4" w:space="0" w:color="auto"/>
            </w:tcBorders>
          </w:tcPr>
          <w:p w14:paraId="56DEF98D" w14:textId="77777777"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55</w:t>
            </w:r>
          </w:p>
        </w:tc>
        <w:tc>
          <w:tcPr>
            <w:tcW w:w="1337" w:type="dxa"/>
            <w:tcBorders>
              <w:top w:val="single" w:sz="4" w:space="0" w:color="auto"/>
              <w:left w:val="single" w:sz="4" w:space="0" w:color="auto"/>
              <w:bottom w:val="single" w:sz="4" w:space="0" w:color="auto"/>
              <w:right w:val="single" w:sz="4" w:space="0" w:color="auto"/>
            </w:tcBorders>
          </w:tcPr>
          <w:p w14:paraId="43187CA6" w14:textId="77777777" w:rsidR="00975294" w:rsidRPr="00002735" w:rsidRDefault="00975294" w:rsidP="00975294">
            <w:pPr>
              <w:widowControl w:val="0"/>
              <w:autoSpaceDE w:val="0"/>
              <w:autoSpaceDN w:val="0"/>
              <w:adjustRightInd w:val="0"/>
              <w:jc w:val="center"/>
              <w:rPr>
                <w:sz w:val="24"/>
                <w:szCs w:val="24"/>
              </w:rPr>
            </w:pPr>
            <w:r w:rsidRPr="00002735">
              <w:rPr>
                <w:sz w:val="24"/>
                <w:szCs w:val="24"/>
              </w:rPr>
              <w:t>70</w:t>
            </w:r>
          </w:p>
        </w:tc>
        <w:tc>
          <w:tcPr>
            <w:tcW w:w="1782" w:type="dxa"/>
            <w:tcBorders>
              <w:top w:val="single" w:sz="4" w:space="0" w:color="auto"/>
              <w:left w:val="single" w:sz="4" w:space="0" w:color="auto"/>
              <w:bottom w:val="single" w:sz="4" w:space="0" w:color="auto"/>
              <w:right w:val="single" w:sz="4" w:space="0" w:color="auto"/>
            </w:tcBorders>
          </w:tcPr>
          <w:p w14:paraId="1D72D1C3" w14:textId="77777777"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14:paraId="58E5D711" w14:textId="77777777" w:rsidR="00975294" w:rsidRDefault="00975294" w:rsidP="00975294">
            <w:pPr>
              <w:widowControl w:val="0"/>
              <w:autoSpaceDE w:val="0"/>
              <w:autoSpaceDN w:val="0"/>
              <w:adjustRightInd w:val="0"/>
              <w:jc w:val="center"/>
              <w:rPr>
                <w:sz w:val="24"/>
                <w:szCs w:val="24"/>
              </w:rPr>
            </w:pPr>
            <w:r>
              <w:rPr>
                <w:sz w:val="24"/>
                <w:szCs w:val="24"/>
              </w:rPr>
              <w:t>-</w:t>
            </w:r>
          </w:p>
          <w:p w14:paraId="04788DFB" w14:textId="77777777" w:rsidR="00975294" w:rsidRPr="004A275D" w:rsidRDefault="00975294" w:rsidP="00975294">
            <w:pPr>
              <w:widowControl w:val="0"/>
              <w:autoSpaceDE w:val="0"/>
              <w:autoSpaceDN w:val="0"/>
              <w:adjustRightInd w:val="0"/>
              <w:jc w:val="center"/>
              <w:rPr>
                <w:sz w:val="24"/>
                <w:szCs w:val="24"/>
              </w:rPr>
            </w:pPr>
          </w:p>
        </w:tc>
      </w:tr>
    </w:tbl>
    <w:p w14:paraId="2B435C1A" w14:textId="77777777" w:rsidR="00975294" w:rsidRDefault="00975294" w:rsidP="00975294">
      <w:pPr>
        <w:widowControl w:val="0"/>
        <w:autoSpaceDE w:val="0"/>
        <w:autoSpaceDN w:val="0"/>
        <w:adjustRightInd w:val="0"/>
        <w:ind w:firstLine="540"/>
        <w:jc w:val="both"/>
        <w:rPr>
          <w:sz w:val="28"/>
          <w:szCs w:val="28"/>
        </w:rPr>
      </w:pPr>
    </w:p>
    <w:p w14:paraId="523113C2" w14:textId="77777777"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14:paraId="3FCFC9CD" w14:textId="77777777"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14:paraId="217D8C86" w14:textId="77777777"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w:t>
      </w:r>
      <w:r w:rsidR="00CA5529">
        <w:rPr>
          <w:sz w:val="28"/>
          <w:szCs w:val="28"/>
        </w:rPr>
        <w:t xml:space="preserve"> </w:t>
      </w:r>
      <w:r w:rsidRPr="00CD404E">
        <w:rPr>
          <w:sz w:val="28"/>
          <w:szCs w:val="28"/>
        </w:rPr>
        <w:t>- муниципальная программа</w:t>
      </w:r>
    </w:p>
    <w:p w14:paraId="6884BC5B" w14:textId="77777777" w:rsidR="00975294"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19" w:history="1">
        <w:r w:rsidRPr="0058690C">
          <w:rPr>
            <w:sz w:val="28"/>
            <w:szCs w:val="28"/>
          </w:rPr>
          <w:t>классификатор</w:t>
        </w:r>
      </w:hyperlink>
      <w:r w:rsidRPr="00CD404E">
        <w:rPr>
          <w:sz w:val="28"/>
          <w:szCs w:val="28"/>
        </w:rPr>
        <w:t xml:space="preserve"> единиц измерения.</w:t>
      </w:r>
    </w:p>
    <w:p w14:paraId="473ADA6E" w14:textId="77777777" w:rsidR="00975294" w:rsidRPr="00CD404E" w:rsidRDefault="00975294" w:rsidP="00975294">
      <w:pPr>
        <w:widowControl w:val="0"/>
        <w:autoSpaceDE w:val="0"/>
        <w:autoSpaceDN w:val="0"/>
        <w:adjustRightInd w:val="0"/>
        <w:ind w:firstLine="540"/>
        <w:jc w:val="both"/>
        <w:rPr>
          <w:sz w:val="28"/>
          <w:szCs w:val="28"/>
        </w:rPr>
      </w:pPr>
    </w:p>
    <w:p w14:paraId="37DA92F7" w14:textId="77777777" w:rsidR="00975294" w:rsidRDefault="00975294" w:rsidP="00975294">
      <w:pPr>
        <w:widowControl w:val="0"/>
        <w:tabs>
          <w:tab w:val="left" w:pos="6273"/>
        </w:tabs>
        <w:autoSpaceDE w:val="0"/>
        <w:autoSpaceDN w:val="0"/>
        <w:adjustRightInd w:val="0"/>
        <w:outlineLvl w:val="2"/>
        <w:rPr>
          <w:color w:val="000000"/>
          <w:sz w:val="28"/>
          <w:szCs w:val="28"/>
        </w:rPr>
      </w:pPr>
    </w:p>
    <w:p w14:paraId="5744E1E0" w14:textId="77777777"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14:paraId="089A278B" w14:textId="77777777"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14:paraId="1CEBB8D2" w14:textId="77777777"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2834"/>
        <w:gridCol w:w="1701"/>
        <w:gridCol w:w="4253"/>
        <w:gridCol w:w="1276"/>
        <w:gridCol w:w="1134"/>
        <w:gridCol w:w="1134"/>
        <w:gridCol w:w="708"/>
        <w:gridCol w:w="709"/>
        <w:gridCol w:w="1135"/>
      </w:tblGrid>
      <w:tr w:rsidR="00975294" w:rsidRPr="00CD404E" w14:paraId="08E3DD58" w14:textId="77777777" w:rsidTr="00975294">
        <w:tc>
          <w:tcPr>
            <w:tcW w:w="710" w:type="dxa"/>
            <w:vMerge w:val="restart"/>
            <w:tcBorders>
              <w:top w:val="single" w:sz="4" w:space="0" w:color="auto"/>
              <w:left w:val="single" w:sz="4" w:space="0" w:color="auto"/>
              <w:bottom w:val="single" w:sz="4" w:space="0" w:color="auto"/>
              <w:right w:val="single" w:sz="4" w:space="0" w:color="auto"/>
            </w:tcBorders>
          </w:tcPr>
          <w:p w14:paraId="1A1E020B"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N</w:t>
            </w:r>
          </w:p>
          <w:p w14:paraId="0C412ADA"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14:paraId="3B15B248"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4A6539C4"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14:paraId="2865E43A"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14:paraId="67F15E9C"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0"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14:paraId="31C762D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14:paraId="49276F41"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14:paraId="7DC2FE7F" w14:textId="77777777" w:rsidTr="00975294">
        <w:tc>
          <w:tcPr>
            <w:tcW w:w="710" w:type="dxa"/>
            <w:vMerge/>
            <w:tcBorders>
              <w:top w:val="single" w:sz="4" w:space="0" w:color="auto"/>
              <w:left w:val="single" w:sz="4" w:space="0" w:color="auto"/>
              <w:bottom w:val="single" w:sz="4" w:space="0" w:color="auto"/>
              <w:right w:val="single" w:sz="4" w:space="0" w:color="auto"/>
            </w:tcBorders>
          </w:tcPr>
          <w:p w14:paraId="28AF2C72" w14:textId="77777777"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14:paraId="6348E316" w14:textId="77777777"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E3C9C61" w14:textId="77777777"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14:paraId="764829D3" w14:textId="77777777"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497975C5" w14:textId="77777777"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A7D29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14:paraId="6847DF3F"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14:paraId="284C6AA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16A43853"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14:paraId="35118FB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14:paraId="6DB16429"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3CAA55FB" w14:textId="77777777" w:rsidR="00975294" w:rsidRPr="00CD404E" w:rsidRDefault="00975294" w:rsidP="00975294">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«Е</w:t>
            </w:r>
            <w:r w:rsidRPr="00CD404E">
              <w:rPr>
                <w:sz w:val="24"/>
                <w:szCs w:val="24"/>
              </w:rPr>
              <w:t xml:space="preserve">диный подход к кадровой работе на муниципальной службе в </w:t>
            </w:r>
            <w:r>
              <w:rPr>
                <w:sz w:val="24"/>
                <w:szCs w:val="24"/>
              </w:rPr>
              <w:t>органах местного самоуправления Горняцкого сельского поселения»</w:t>
            </w:r>
          </w:p>
        </w:tc>
      </w:tr>
      <w:tr w:rsidR="00975294" w:rsidRPr="00CD404E" w14:paraId="5D7279E7" w14:textId="77777777" w:rsidTr="00975294">
        <w:tc>
          <w:tcPr>
            <w:tcW w:w="710" w:type="dxa"/>
            <w:tcBorders>
              <w:top w:val="single" w:sz="4" w:space="0" w:color="auto"/>
              <w:left w:val="single" w:sz="4" w:space="0" w:color="auto"/>
              <w:bottom w:val="single" w:sz="4" w:space="0" w:color="auto"/>
              <w:right w:val="single" w:sz="4" w:space="0" w:color="auto"/>
            </w:tcBorders>
          </w:tcPr>
          <w:p w14:paraId="495C5AE7" w14:textId="77777777" w:rsidR="00975294" w:rsidRDefault="00975294" w:rsidP="00975294">
            <w:pPr>
              <w:widowControl w:val="0"/>
              <w:autoSpaceDE w:val="0"/>
              <w:autoSpaceDN w:val="0"/>
              <w:adjustRightInd w:val="0"/>
              <w:jc w:val="center"/>
              <w:rPr>
                <w:sz w:val="24"/>
                <w:szCs w:val="24"/>
              </w:rPr>
            </w:pPr>
            <w:r>
              <w:rPr>
                <w:sz w:val="24"/>
                <w:szCs w:val="24"/>
              </w:rPr>
              <w:t>1.1.</w:t>
            </w:r>
          </w:p>
        </w:tc>
        <w:tc>
          <w:tcPr>
            <w:tcW w:w="2834" w:type="dxa"/>
            <w:tcBorders>
              <w:bottom w:val="single" w:sz="4" w:space="0" w:color="auto"/>
            </w:tcBorders>
          </w:tcPr>
          <w:p w14:paraId="771819DF" w14:textId="77777777" w:rsidR="00975294" w:rsidRPr="006862F6" w:rsidRDefault="00975294" w:rsidP="00975294">
            <w:pPr>
              <w:widowControl w:val="0"/>
              <w:autoSpaceDE w:val="0"/>
              <w:autoSpaceDN w:val="0"/>
              <w:adjustRightInd w:val="0"/>
              <w:jc w:val="both"/>
              <w:rPr>
                <w:sz w:val="24"/>
                <w:szCs w:val="24"/>
                <w:lang w:eastAsia="en-US"/>
              </w:rPr>
            </w:pP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14:paraId="72A56490" w14:textId="77777777"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4E0FDF86" w14:textId="77777777" w:rsidR="00975294" w:rsidRPr="00CD404E" w:rsidRDefault="00975294" w:rsidP="00975294">
            <w:pPr>
              <w:widowControl w:val="0"/>
              <w:autoSpaceDE w:val="0"/>
              <w:autoSpaceDN w:val="0"/>
              <w:adjustRightInd w:val="0"/>
              <w:rPr>
                <w:sz w:val="24"/>
                <w:szCs w:val="24"/>
              </w:rPr>
            </w:pPr>
            <w:r>
              <w:rPr>
                <w:sz w:val="24"/>
                <w:szCs w:val="24"/>
              </w:rPr>
              <w:t>п</w:t>
            </w:r>
            <w:r w:rsidRPr="006862F6">
              <w:rPr>
                <w:sz w:val="24"/>
                <w:szCs w:val="24"/>
              </w:rPr>
              <w:t>овышение качества кадрового обеспечения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51FEF138"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3C78CD82"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170B7B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C459A63" w14:textId="77777777"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7540A1CD"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14:paraId="4B8C38F9"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14:paraId="046A0D1E" w14:textId="77777777" w:rsidTr="00975294">
        <w:tc>
          <w:tcPr>
            <w:tcW w:w="710" w:type="dxa"/>
            <w:tcBorders>
              <w:top w:val="single" w:sz="4" w:space="0" w:color="auto"/>
              <w:left w:val="single" w:sz="4" w:space="0" w:color="auto"/>
              <w:bottom w:val="single" w:sz="4" w:space="0" w:color="auto"/>
              <w:right w:val="single" w:sz="4" w:space="0" w:color="auto"/>
            </w:tcBorders>
          </w:tcPr>
          <w:p w14:paraId="0BBB7DC5" w14:textId="77777777" w:rsidR="00975294" w:rsidRDefault="00975294" w:rsidP="00975294">
            <w:pPr>
              <w:widowControl w:val="0"/>
              <w:autoSpaceDE w:val="0"/>
              <w:autoSpaceDN w:val="0"/>
              <w:adjustRightInd w:val="0"/>
              <w:jc w:val="center"/>
              <w:rPr>
                <w:sz w:val="24"/>
                <w:szCs w:val="24"/>
              </w:rPr>
            </w:pPr>
            <w:r>
              <w:rPr>
                <w:sz w:val="24"/>
                <w:szCs w:val="24"/>
              </w:rPr>
              <w:t>1.2.</w:t>
            </w:r>
          </w:p>
        </w:tc>
        <w:tc>
          <w:tcPr>
            <w:tcW w:w="2834" w:type="dxa"/>
            <w:tcBorders>
              <w:top w:val="single" w:sz="4" w:space="0" w:color="auto"/>
              <w:bottom w:val="single" w:sz="4" w:space="0" w:color="auto"/>
            </w:tcBorders>
          </w:tcPr>
          <w:p w14:paraId="32D4A2CB" w14:textId="77777777" w:rsidR="00975294" w:rsidRPr="00A819B8" w:rsidRDefault="00975294" w:rsidP="00975294">
            <w:pPr>
              <w:widowControl w:val="0"/>
              <w:autoSpaceDE w:val="0"/>
              <w:autoSpaceDN w:val="0"/>
              <w:adjustRightInd w:val="0"/>
              <w:ind w:right="-108"/>
              <w:rPr>
                <w:sz w:val="24"/>
                <w:szCs w:val="24"/>
                <w:lang w:eastAsia="en-US"/>
              </w:rPr>
            </w:pPr>
            <w:r>
              <w:rPr>
                <w:sz w:val="24"/>
                <w:szCs w:val="24"/>
              </w:rPr>
              <w:t>Применение современных кадровых технологий при приеме на муниципальную службу и ее прохождении</w:t>
            </w:r>
          </w:p>
        </w:tc>
        <w:tc>
          <w:tcPr>
            <w:tcW w:w="1701" w:type="dxa"/>
            <w:tcBorders>
              <w:top w:val="single" w:sz="4" w:space="0" w:color="auto"/>
              <w:left w:val="single" w:sz="4" w:space="0" w:color="auto"/>
              <w:bottom w:val="single" w:sz="4" w:space="0" w:color="auto"/>
              <w:right w:val="single" w:sz="4" w:space="0" w:color="auto"/>
            </w:tcBorders>
          </w:tcPr>
          <w:p w14:paraId="22761060" w14:textId="77777777" w:rsidR="00975294" w:rsidRDefault="00975294" w:rsidP="00975294">
            <w:pPr>
              <w:pStyle w:val="ConsPlusNormal0"/>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265F096B" w14:textId="77777777" w:rsidR="00975294" w:rsidRPr="00090C6C" w:rsidRDefault="00975294" w:rsidP="00975294">
            <w:pPr>
              <w:widowControl w:val="0"/>
              <w:tabs>
                <w:tab w:val="left" w:pos="1134"/>
              </w:tabs>
              <w:autoSpaceDE w:val="0"/>
              <w:autoSpaceDN w:val="0"/>
              <w:adjustRightInd w:val="0"/>
              <w:jc w:val="both"/>
              <w:rPr>
                <w:sz w:val="24"/>
                <w:szCs w:val="24"/>
              </w:rPr>
            </w:pPr>
            <w:r>
              <w:rPr>
                <w:sz w:val="24"/>
                <w:szCs w:val="24"/>
              </w:rPr>
              <w:t>сформирован</w:t>
            </w:r>
            <w:r w:rsidRPr="00090C6C">
              <w:rPr>
                <w:sz w:val="24"/>
                <w:szCs w:val="24"/>
              </w:rPr>
              <w:t xml:space="preserve"> качественн</w:t>
            </w:r>
            <w:r>
              <w:rPr>
                <w:sz w:val="24"/>
                <w:szCs w:val="24"/>
              </w:rPr>
              <w:t>ый профессиональный состав</w:t>
            </w:r>
            <w:r w:rsidRPr="00090C6C">
              <w:rPr>
                <w:sz w:val="24"/>
                <w:szCs w:val="24"/>
              </w:rPr>
              <w:t xml:space="preserve"> администраций</w:t>
            </w:r>
            <w:r>
              <w:rPr>
                <w:sz w:val="24"/>
                <w:szCs w:val="24"/>
              </w:rPr>
              <w:t>,</w:t>
            </w:r>
          </w:p>
          <w:p w14:paraId="26F91FD8" w14:textId="77777777" w:rsidR="00975294" w:rsidRPr="00E419EE" w:rsidRDefault="00975294" w:rsidP="00975294">
            <w:pPr>
              <w:pStyle w:val="ConsPlusCell"/>
              <w:jc w:val="both"/>
              <w:rPr>
                <w:rFonts w:ascii="Times New Roman" w:hAnsi="Times New Roman" w:cs="Times New Roman"/>
                <w:sz w:val="24"/>
                <w:szCs w:val="24"/>
              </w:rPr>
            </w:pPr>
            <w:r>
              <w:rPr>
                <w:rFonts w:ascii="Times New Roman" w:hAnsi="Times New Roman" w:cs="Times New Roman"/>
                <w:sz w:val="24"/>
                <w:szCs w:val="24"/>
              </w:rPr>
              <w:t>сокращены</w:t>
            </w:r>
            <w:r w:rsidRPr="00E419EE">
              <w:rPr>
                <w:rFonts w:ascii="Times New Roman" w:hAnsi="Times New Roman" w:cs="Times New Roman"/>
                <w:sz w:val="24"/>
                <w:szCs w:val="24"/>
              </w:rPr>
              <w:t xml:space="preserve"> расход</w:t>
            </w:r>
            <w:r>
              <w:rPr>
                <w:rFonts w:ascii="Times New Roman" w:hAnsi="Times New Roman" w:cs="Times New Roman"/>
                <w:sz w:val="24"/>
                <w:szCs w:val="24"/>
              </w:rPr>
              <w:t>ы</w:t>
            </w:r>
            <w:r w:rsidRPr="00E419EE">
              <w:rPr>
                <w:rFonts w:ascii="Times New Roman" w:hAnsi="Times New Roman" w:cs="Times New Roman"/>
                <w:sz w:val="24"/>
                <w:szCs w:val="24"/>
              </w:rPr>
              <w:t xml:space="preserve"> местного бюджета на содержание ме</w:t>
            </w:r>
            <w:r>
              <w:rPr>
                <w:rFonts w:ascii="Times New Roman" w:hAnsi="Times New Roman" w:cs="Times New Roman"/>
                <w:sz w:val="24"/>
                <w:szCs w:val="24"/>
              </w:rPr>
              <w:t>стной администрации, эффективно распределены функциональные обязанности муниципальных служащих</w:t>
            </w:r>
          </w:p>
          <w:p w14:paraId="3E47705E" w14:textId="77777777" w:rsidR="00975294" w:rsidRDefault="00975294" w:rsidP="00975294">
            <w:pPr>
              <w:pStyle w:val="ConsPlusNormal0"/>
            </w:pPr>
          </w:p>
        </w:tc>
        <w:tc>
          <w:tcPr>
            <w:tcW w:w="1276" w:type="dxa"/>
            <w:tcBorders>
              <w:top w:val="single" w:sz="4" w:space="0" w:color="auto"/>
              <w:left w:val="single" w:sz="4" w:space="0" w:color="auto"/>
              <w:bottom w:val="single" w:sz="4" w:space="0" w:color="auto"/>
              <w:right w:val="single" w:sz="4" w:space="0" w:color="auto"/>
            </w:tcBorders>
          </w:tcPr>
          <w:p w14:paraId="55AEAA40"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28C64CD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A7F9E8A"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6CF1EF51" w14:textId="77777777"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876F8C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14:paraId="2733AC69"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14:paraId="010B2814" w14:textId="77777777" w:rsidTr="00975294">
        <w:tc>
          <w:tcPr>
            <w:tcW w:w="710" w:type="dxa"/>
            <w:tcBorders>
              <w:top w:val="single" w:sz="4" w:space="0" w:color="auto"/>
              <w:left w:val="single" w:sz="4" w:space="0" w:color="auto"/>
              <w:bottom w:val="single" w:sz="4" w:space="0" w:color="auto"/>
              <w:right w:val="single" w:sz="4" w:space="0" w:color="auto"/>
            </w:tcBorders>
          </w:tcPr>
          <w:p w14:paraId="7385EA9F" w14:textId="77777777" w:rsidR="00975294" w:rsidRDefault="00975294" w:rsidP="00975294">
            <w:pPr>
              <w:widowControl w:val="0"/>
              <w:autoSpaceDE w:val="0"/>
              <w:autoSpaceDN w:val="0"/>
              <w:adjustRightInd w:val="0"/>
              <w:jc w:val="center"/>
              <w:rPr>
                <w:sz w:val="24"/>
                <w:szCs w:val="24"/>
              </w:rPr>
            </w:pPr>
            <w:r>
              <w:rPr>
                <w:sz w:val="24"/>
                <w:szCs w:val="24"/>
              </w:rPr>
              <w:t>1.3.</w:t>
            </w:r>
          </w:p>
        </w:tc>
        <w:tc>
          <w:tcPr>
            <w:tcW w:w="2834" w:type="dxa"/>
            <w:tcBorders>
              <w:bottom w:val="single" w:sz="4" w:space="0" w:color="auto"/>
            </w:tcBorders>
          </w:tcPr>
          <w:p w14:paraId="7386D4D6" w14:textId="77777777" w:rsidR="00975294" w:rsidRPr="00F572C1" w:rsidRDefault="00975294" w:rsidP="00975294">
            <w:pPr>
              <w:pStyle w:val="ConsPlusCell"/>
              <w:jc w:val="both"/>
              <w:rPr>
                <w:rFonts w:ascii="Times New Roman" w:hAnsi="Times New Roman" w:cs="Times New Roman"/>
                <w:sz w:val="24"/>
                <w:szCs w:val="24"/>
                <w:lang w:eastAsia="en-US"/>
              </w:rPr>
            </w:pPr>
            <w:r w:rsidRPr="00F572C1">
              <w:rPr>
                <w:rFonts w:ascii="Times New Roman" w:hAnsi="Times New Roman" w:cs="Times New Roman"/>
                <w:sz w:val="24"/>
                <w:szCs w:val="24"/>
              </w:rPr>
              <w:t xml:space="preserve">Организация наставничества лиц, впервые принятых на </w:t>
            </w:r>
            <w:r w:rsidRPr="00F572C1">
              <w:rPr>
                <w:rFonts w:ascii="Times New Roman" w:hAnsi="Times New Roman" w:cs="Times New Roman"/>
                <w:sz w:val="24"/>
                <w:szCs w:val="24"/>
              </w:rPr>
              <w:lastRenderedPageBreak/>
              <w:t>муниципальную службу</w:t>
            </w:r>
          </w:p>
        </w:tc>
        <w:tc>
          <w:tcPr>
            <w:tcW w:w="1701" w:type="dxa"/>
            <w:tcBorders>
              <w:top w:val="single" w:sz="4" w:space="0" w:color="auto"/>
              <w:left w:val="single" w:sz="4" w:space="0" w:color="auto"/>
              <w:bottom w:val="single" w:sz="4" w:space="0" w:color="auto"/>
              <w:right w:val="single" w:sz="4" w:space="0" w:color="auto"/>
            </w:tcBorders>
          </w:tcPr>
          <w:p w14:paraId="16A01858" w14:textId="77777777" w:rsidR="00975294" w:rsidRDefault="00975294" w:rsidP="00975294">
            <w:r w:rsidRPr="000C016A">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16D2B286" w14:textId="77777777" w:rsidR="00975294" w:rsidRPr="00CD404E" w:rsidRDefault="00975294" w:rsidP="00975294">
            <w:pPr>
              <w:widowControl w:val="0"/>
              <w:autoSpaceDE w:val="0"/>
              <w:autoSpaceDN w:val="0"/>
              <w:adjustRightInd w:val="0"/>
              <w:rPr>
                <w:sz w:val="24"/>
                <w:szCs w:val="24"/>
              </w:rPr>
            </w:pPr>
            <w:r>
              <w:rPr>
                <w:sz w:val="24"/>
                <w:szCs w:val="24"/>
              </w:rPr>
              <w:t>сокращен период</w:t>
            </w:r>
            <w:r w:rsidRPr="003C2775">
              <w:rPr>
                <w:sz w:val="24"/>
                <w:szCs w:val="24"/>
              </w:rPr>
              <w:t xml:space="preserve"> адаптации при поступлении на м</w:t>
            </w:r>
            <w:r>
              <w:rPr>
                <w:sz w:val="24"/>
                <w:szCs w:val="24"/>
              </w:rPr>
              <w:t>униципальную службу, форсирован</w:t>
            </w:r>
            <w:r w:rsidRPr="003C2775">
              <w:rPr>
                <w:sz w:val="24"/>
                <w:szCs w:val="24"/>
              </w:rPr>
              <w:t xml:space="preserve">о развитие </w:t>
            </w:r>
            <w:r w:rsidRPr="003C2775">
              <w:rPr>
                <w:sz w:val="24"/>
                <w:szCs w:val="24"/>
              </w:rPr>
              <w:lastRenderedPageBreak/>
              <w:t>профессиональных компетенций лиц, впервые принятых на муниципальную службу, необходимых для качественного исполнения должностных обязанностей</w:t>
            </w:r>
          </w:p>
        </w:tc>
        <w:tc>
          <w:tcPr>
            <w:tcW w:w="1276" w:type="dxa"/>
            <w:tcBorders>
              <w:top w:val="single" w:sz="4" w:space="0" w:color="auto"/>
              <w:left w:val="single" w:sz="4" w:space="0" w:color="auto"/>
              <w:bottom w:val="single" w:sz="4" w:space="0" w:color="auto"/>
              <w:right w:val="single" w:sz="4" w:space="0" w:color="auto"/>
            </w:tcBorders>
          </w:tcPr>
          <w:p w14:paraId="2C178E41"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14:paraId="1EB929B5"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081D347"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4F93326B" w14:textId="77777777"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D0214BA"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14:paraId="33E205F4"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14:paraId="464DC510" w14:textId="77777777" w:rsidTr="00975294">
        <w:tc>
          <w:tcPr>
            <w:tcW w:w="710" w:type="dxa"/>
            <w:tcBorders>
              <w:top w:val="single" w:sz="4" w:space="0" w:color="auto"/>
              <w:left w:val="single" w:sz="4" w:space="0" w:color="auto"/>
              <w:bottom w:val="single" w:sz="4" w:space="0" w:color="auto"/>
              <w:right w:val="single" w:sz="4" w:space="0" w:color="auto"/>
            </w:tcBorders>
          </w:tcPr>
          <w:p w14:paraId="240D30DA" w14:textId="77777777" w:rsidR="00975294" w:rsidRDefault="00975294" w:rsidP="00975294">
            <w:pPr>
              <w:widowControl w:val="0"/>
              <w:autoSpaceDE w:val="0"/>
              <w:autoSpaceDN w:val="0"/>
              <w:adjustRightInd w:val="0"/>
              <w:jc w:val="center"/>
              <w:rPr>
                <w:sz w:val="24"/>
                <w:szCs w:val="24"/>
              </w:rPr>
            </w:pPr>
            <w:r>
              <w:rPr>
                <w:sz w:val="24"/>
                <w:szCs w:val="24"/>
              </w:rPr>
              <w:t>1.4.</w:t>
            </w:r>
          </w:p>
        </w:tc>
        <w:tc>
          <w:tcPr>
            <w:tcW w:w="2834" w:type="dxa"/>
            <w:tcBorders>
              <w:top w:val="single" w:sz="4" w:space="0" w:color="auto"/>
              <w:bottom w:val="single" w:sz="4" w:space="0" w:color="auto"/>
            </w:tcBorders>
          </w:tcPr>
          <w:p w14:paraId="2917EDC5" w14:textId="77777777" w:rsidR="00975294" w:rsidRPr="006862F6" w:rsidRDefault="00975294" w:rsidP="00975294">
            <w:pPr>
              <w:widowControl w:val="0"/>
              <w:autoSpaceDE w:val="0"/>
              <w:autoSpaceDN w:val="0"/>
              <w:adjustRightInd w:val="0"/>
              <w:ind w:right="-108"/>
              <w:rPr>
                <w:sz w:val="24"/>
                <w:szCs w:val="24"/>
              </w:rPr>
            </w:pP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14:paraId="160963FE" w14:textId="77777777" w:rsidR="00975294" w:rsidRDefault="00975294" w:rsidP="00975294">
            <w:r w:rsidRPr="000C016A">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014DB2B3" w14:textId="77777777" w:rsidR="00975294" w:rsidRPr="00CD404E" w:rsidRDefault="00975294" w:rsidP="00975294">
            <w:pPr>
              <w:widowControl w:val="0"/>
              <w:autoSpaceDE w:val="0"/>
              <w:autoSpaceDN w:val="0"/>
              <w:adjustRightInd w:val="0"/>
              <w:rPr>
                <w:sz w:val="24"/>
                <w:szCs w:val="24"/>
              </w:rPr>
            </w:pPr>
            <w:r>
              <w:rPr>
                <w:sz w:val="24"/>
                <w:szCs w:val="24"/>
              </w:rPr>
              <w:t>обеспечены условия</w:t>
            </w:r>
            <w:r w:rsidRPr="006862F6">
              <w:rPr>
                <w:sz w:val="24"/>
                <w:szCs w:val="24"/>
              </w:rPr>
              <w:t xml:space="preserve"> для прохождения муниципальной службы</w:t>
            </w:r>
          </w:p>
        </w:tc>
        <w:tc>
          <w:tcPr>
            <w:tcW w:w="1276" w:type="dxa"/>
            <w:tcBorders>
              <w:top w:val="single" w:sz="4" w:space="0" w:color="auto"/>
              <w:left w:val="single" w:sz="4" w:space="0" w:color="auto"/>
              <w:bottom w:val="single" w:sz="4" w:space="0" w:color="auto"/>
              <w:right w:val="single" w:sz="4" w:space="0" w:color="auto"/>
            </w:tcBorders>
          </w:tcPr>
          <w:p w14:paraId="1CCD2754"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056A7662" w14:textId="77777777" w:rsidR="00975294" w:rsidRPr="00CD404E" w:rsidRDefault="00CA5529" w:rsidP="00975294">
            <w:pPr>
              <w:widowControl w:val="0"/>
              <w:autoSpaceDE w:val="0"/>
              <w:autoSpaceDN w:val="0"/>
              <w:adjustRightInd w:val="0"/>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04C3F0D"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681BD16D" w14:textId="77777777"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E3E3E88"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14:paraId="04F1AB85"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14:paraId="5668FFC2" w14:textId="77777777" w:rsidTr="00975294">
        <w:tc>
          <w:tcPr>
            <w:tcW w:w="710" w:type="dxa"/>
            <w:tcBorders>
              <w:top w:val="single" w:sz="4" w:space="0" w:color="auto"/>
              <w:left w:val="single" w:sz="4" w:space="0" w:color="auto"/>
              <w:bottom w:val="single" w:sz="4" w:space="0" w:color="auto"/>
              <w:right w:val="single" w:sz="4" w:space="0" w:color="auto"/>
            </w:tcBorders>
          </w:tcPr>
          <w:p w14:paraId="308DD60C" w14:textId="77777777" w:rsidR="00975294" w:rsidRDefault="00975294" w:rsidP="00975294">
            <w:pPr>
              <w:widowControl w:val="0"/>
              <w:autoSpaceDE w:val="0"/>
              <w:autoSpaceDN w:val="0"/>
              <w:adjustRightInd w:val="0"/>
              <w:jc w:val="center"/>
              <w:rPr>
                <w:sz w:val="24"/>
                <w:szCs w:val="24"/>
              </w:rPr>
            </w:pPr>
            <w:r>
              <w:rPr>
                <w:sz w:val="24"/>
                <w:szCs w:val="24"/>
              </w:rPr>
              <w:t>1.5.</w:t>
            </w:r>
          </w:p>
        </w:tc>
        <w:tc>
          <w:tcPr>
            <w:tcW w:w="2834" w:type="dxa"/>
            <w:tcBorders>
              <w:top w:val="single" w:sz="4" w:space="0" w:color="000000"/>
              <w:left w:val="single" w:sz="4" w:space="0" w:color="000000"/>
              <w:bottom w:val="single" w:sz="4" w:space="0" w:color="000000"/>
              <w:right w:val="single" w:sz="4" w:space="0" w:color="000000"/>
            </w:tcBorders>
          </w:tcPr>
          <w:p w14:paraId="4C595F07" w14:textId="77777777" w:rsidR="00975294" w:rsidRPr="00DB797A" w:rsidRDefault="00975294" w:rsidP="00975294">
            <w:pPr>
              <w:widowControl w:val="0"/>
              <w:autoSpaceDE w:val="0"/>
              <w:autoSpaceDN w:val="0"/>
              <w:adjustRightInd w:val="0"/>
              <w:ind w:right="-108"/>
              <w:rPr>
                <w:sz w:val="24"/>
                <w:szCs w:val="24"/>
              </w:rPr>
            </w:pPr>
            <w:r w:rsidRPr="00DB797A">
              <w:rPr>
                <w:sz w:val="24"/>
                <w:szCs w:val="24"/>
              </w:rPr>
              <w:t>Поддержка деятельности Ассоциации «Совет муниципальных образований Ростовской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1B9F7320" w14:textId="77777777" w:rsidR="00975294" w:rsidRPr="00DB797A" w:rsidRDefault="00975294" w:rsidP="00975294">
            <w:pPr>
              <w:widowControl w:val="0"/>
              <w:autoSpaceDE w:val="0"/>
              <w:autoSpaceDN w:val="0"/>
              <w:adjustRightInd w:val="0"/>
              <w:ind w:right="-108"/>
              <w:outlineLvl w:val="2"/>
              <w:rPr>
                <w:sz w:val="24"/>
                <w:szCs w:val="24"/>
              </w:rPr>
            </w:pPr>
            <w:r w:rsidRPr="00DB797A">
              <w:rPr>
                <w:sz w:val="24"/>
                <w:szCs w:val="24"/>
              </w:rPr>
              <w:t>осуществление текущей 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4F105576" w14:textId="77777777"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повышена эффективность деятельности Ассоциации «Совет муниципальных образований </w:t>
            </w:r>
          </w:p>
          <w:p w14:paraId="40AB6A9B" w14:textId="77777777" w:rsidR="00975294" w:rsidRPr="00DB797A" w:rsidRDefault="00975294" w:rsidP="00975294">
            <w:pPr>
              <w:widowControl w:val="0"/>
              <w:autoSpaceDE w:val="0"/>
              <w:autoSpaceDN w:val="0"/>
              <w:adjustRightInd w:val="0"/>
              <w:ind w:right="-108"/>
              <w:rPr>
                <w:sz w:val="24"/>
                <w:szCs w:val="24"/>
              </w:rPr>
            </w:pPr>
            <w:r w:rsidRPr="00DB797A">
              <w:rPr>
                <w:sz w:val="24"/>
                <w:szCs w:val="24"/>
              </w:rPr>
              <w:t>Ростовской области»;</w:t>
            </w:r>
          </w:p>
          <w:p w14:paraId="0B2594E1" w14:textId="77777777"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обеспечена финансовая стабильность, расширение возможностей участия </w:t>
            </w:r>
          </w:p>
          <w:p w14:paraId="3BCD23AD" w14:textId="77777777" w:rsidR="00975294" w:rsidRPr="00DB797A" w:rsidRDefault="00975294" w:rsidP="00975294">
            <w:pPr>
              <w:widowControl w:val="0"/>
              <w:autoSpaceDE w:val="0"/>
              <w:autoSpaceDN w:val="0"/>
              <w:adjustRightInd w:val="0"/>
              <w:ind w:right="-108"/>
              <w:rPr>
                <w:sz w:val="24"/>
                <w:szCs w:val="24"/>
              </w:rPr>
            </w:pPr>
            <w:r w:rsidRPr="00DB797A">
              <w:rPr>
                <w:sz w:val="24"/>
                <w:szCs w:val="24"/>
              </w:rPr>
              <w:t>в развитии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tcPr>
          <w:p w14:paraId="47DE7691" w14:textId="77777777"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14:paraId="3C7786E5" w14:textId="77777777"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07EE073" w14:textId="77777777"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202</w:t>
            </w:r>
            <w:r>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14:paraId="2E756CC7" w14:textId="77777777"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69DACF54" w14:textId="77777777"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1135" w:type="dxa"/>
            <w:tcBorders>
              <w:top w:val="single" w:sz="4" w:space="0" w:color="000000"/>
              <w:left w:val="single" w:sz="4" w:space="0" w:color="000000"/>
              <w:bottom w:val="single" w:sz="4" w:space="0" w:color="000000"/>
              <w:right w:val="single" w:sz="4" w:space="0" w:color="000000"/>
            </w:tcBorders>
          </w:tcPr>
          <w:p w14:paraId="0A50BCD5" w14:textId="77777777"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r>
      <w:tr w:rsidR="00975294" w:rsidRPr="00CD404E" w14:paraId="52BB0951"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1528A127" w14:textId="77777777" w:rsidR="00975294" w:rsidRPr="006C4294" w:rsidRDefault="00975294" w:rsidP="00975294">
            <w:pPr>
              <w:widowControl w:val="0"/>
              <w:autoSpaceDE w:val="0"/>
              <w:autoSpaceDN w:val="0"/>
              <w:adjustRightInd w:val="0"/>
              <w:jc w:val="center"/>
              <w:outlineLvl w:val="3"/>
              <w:rPr>
                <w:sz w:val="24"/>
                <w:szCs w:val="24"/>
              </w:rPr>
            </w:pPr>
            <w:r w:rsidRPr="006C4294">
              <w:rPr>
                <w:sz w:val="24"/>
                <w:szCs w:val="24"/>
              </w:rPr>
              <w:t>2. Задача комплекса процессных мероприятий «Обеспечени</w:t>
            </w:r>
            <w:r>
              <w:rPr>
                <w:sz w:val="24"/>
                <w:szCs w:val="24"/>
              </w:rPr>
              <w:t>е</w:t>
            </w:r>
            <w:r w:rsidRPr="006C4294">
              <w:rPr>
                <w:sz w:val="24"/>
                <w:szCs w:val="24"/>
              </w:rPr>
              <w:t xml:space="preserve"> профессионального развития муниципальных служащих и иных лиц, занятых в системе местного самоуправления </w:t>
            </w:r>
            <w:r>
              <w:rPr>
                <w:sz w:val="24"/>
                <w:szCs w:val="24"/>
              </w:rPr>
              <w:t>Горняцкого сельского поселения</w:t>
            </w:r>
            <w:r w:rsidRPr="006C4294">
              <w:rPr>
                <w:sz w:val="24"/>
                <w:szCs w:val="24"/>
              </w:rPr>
              <w:t>»</w:t>
            </w:r>
          </w:p>
        </w:tc>
      </w:tr>
      <w:tr w:rsidR="00975294" w:rsidRPr="00CD404E" w14:paraId="2FD7BE25" w14:textId="77777777" w:rsidTr="00975294">
        <w:tc>
          <w:tcPr>
            <w:tcW w:w="710" w:type="dxa"/>
            <w:tcBorders>
              <w:top w:val="single" w:sz="4" w:space="0" w:color="auto"/>
              <w:left w:val="single" w:sz="4" w:space="0" w:color="auto"/>
              <w:bottom w:val="single" w:sz="4" w:space="0" w:color="auto"/>
              <w:right w:val="single" w:sz="4" w:space="0" w:color="auto"/>
            </w:tcBorders>
          </w:tcPr>
          <w:p w14:paraId="6C615272" w14:textId="77777777" w:rsidR="00975294" w:rsidRPr="00CD404E" w:rsidRDefault="00975294" w:rsidP="00975294">
            <w:pPr>
              <w:widowControl w:val="0"/>
              <w:autoSpaceDE w:val="0"/>
              <w:autoSpaceDN w:val="0"/>
              <w:adjustRightInd w:val="0"/>
              <w:jc w:val="center"/>
              <w:rPr>
                <w:sz w:val="24"/>
                <w:szCs w:val="24"/>
              </w:rPr>
            </w:pPr>
            <w:r>
              <w:rPr>
                <w:sz w:val="24"/>
                <w:szCs w:val="24"/>
              </w:rPr>
              <w:t>2</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14:paraId="6CA4E070" w14:textId="77777777"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14:paraId="0C4320CD" w14:textId="77777777" w:rsidR="00975294" w:rsidRPr="00F572C1" w:rsidRDefault="00975294" w:rsidP="00975294">
            <w:pPr>
              <w:pStyle w:val="ConsPlusNormal0"/>
              <w:rPr>
                <w:sz w:val="24"/>
                <w:szCs w:val="24"/>
              </w:rPr>
            </w:pPr>
            <w:r w:rsidRPr="00F572C1">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064E128C" w14:textId="77777777" w:rsidR="00975294" w:rsidRPr="00F572C1" w:rsidRDefault="00975294" w:rsidP="00975294">
            <w:pPr>
              <w:pStyle w:val="ConsPlusNormal0"/>
              <w:rPr>
                <w:sz w:val="24"/>
                <w:szCs w:val="24"/>
              </w:rPr>
            </w:pPr>
            <w:r w:rsidRPr="00F572C1">
              <w:rPr>
                <w:sz w:val="24"/>
                <w:szCs w:val="24"/>
              </w:rPr>
              <w:t xml:space="preserve">повышен уровень профессионального развития муниципальных служащих и иных лиц, занятых в системе местного самоуправления в </w:t>
            </w:r>
            <w:r>
              <w:rPr>
                <w:sz w:val="24"/>
                <w:szCs w:val="24"/>
              </w:rPr>
              <w:t>Горняцком сельском поселении</w:t>
            </w:r>
          </w:p>
        </w:tc>
        <w:tc>
          <w:tcPr>
            <w:tcW w:w="1276" w:type="dxa"/>
            <w:tcBorders>
              <w:top w:val="single" w:sz="4" w:space="0" w:color="auto"/>
              <w:left w:val="single" w:sz="4" w:space="0" w:color="auto"/>
              <w:bottom w:val="single" w:sz="4" w:space="0" w:color="auto"/>
              <w:right w:val="single" w:sz="4" w:space="0" w:color="auto"/>
            </w:tcBorders>
          </w:tcPr>
          <w:p w14:paraId="7C2A2F91" w14:textId="77777777" w:rsidR="00975294" w:rsidRPr="00F572C1" w:rsidRDefault="00975294" w:rsidP="00975294">
            <w:pPr>
              <w:pStyle w:val="ConsPlusNormal0"/>
              <w:jc w:val="center"/>
              <w:rPr>
                <w:sz w:val="24"/>
                <w:szCs w:val="24"/>
              </w:rPr>
            </w:pPr>
            <w:r w:rsidRPr="00F572C1">
              <w:rPr>
                <w:sz w:val="24"/>
                <w:szCs w:val="24"/>
              </w:rPr>
              <w:t>проценты</w:t>
            </w:r>
          </w:p>
        </w:tc>
        <w:tc>
          <w:tcPr>
            <w:tcW w:w="1134" w:type="dxa"/>
            <w:tcBorders>
              <w:top w:val="single" w:sz="4" w:space="0" w:color="auto"/>
              <w:left w:val="single" w:sz="4" w:space="0" w:color="auto"/>
              <w:bottom w:val="single" w:sz="4" w:space="0" w:color="auto"/>
              <w:right w:val="single" w:sz="4" w:space="0" w:color="auto"/>
            </w:tcBorders>
          </w:tcPr>
          <w:p w14:paraId="796FBC0B" w14:textId="77777777" w:rsidR="00975294" w:rsidRPr="003C5404" w:rsidRDefault="00975294" w:rsidP="00975294">
            <w:pPr>
              <w:pStyle w:val="ConsPlusNormal0"/>
              <w:jc w:val="center"/>
              <w:rPr>
                <w:sz w:val="24"/>
                <w:szCs w:val="24"/>
              </w:rPr>
            </w:pPr>
            <w:r w:rsidRPr="003C5404">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4E8DE144" w14:textId="77777777" w:rsidR="00975294" w:rsidRPr="003C5404" w:rsidRDefault="00975294" w:rsidP="00975294">
            <w:pPr>
              <w:pStyle w:val="ConsPlusNormal0"/>
              <w:jc w:val="center"/>
              <w:rPr>
                <w:sz w:val="24"/>
                <w:szCs w:val="24"/>
              </w:rPr>
            </w:pPr>
            <w:r w:rsidRPr="003C5404">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3407BD81" w14:textId="77777777" w:rsidR="00975294" w:rsidRPr="003C5404" w:rsidRDefault="00975294" w:rsidP="00975294">
            <w:pPr>
              <w:pStyle w:val="ConsPlusNormal0"/>
              <w:jc w:val="center"/>
              <w:rPr>
                <w:sz w:val="24"/>
                <w:szCs w:val="24"/>
              </w:rPr>
            </w:pPr>
            <w:r w:rsidRPr="003C5404">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14:paraId="27FDC280" w14:textId="77777777" w:rsidR="00975294" w:rsidRPr="003C5404" w:rsidRDefault="00975294" w:rsidP="00975294">
            <w:pPr>
              <w:pStyle w:val="ConsPlusNormal0"/>
              <w:jc w:val="center"/>
              <w:rPr>
                <w:sz w:val="24"/>
                <w:szCs w:val="24"/>
              </w:rPr>
            </w:pPr>
            <w:r w:rsidRPr="003C5404">
              <w:rPr>
                <w:sz w:val="24"/>
                <w:szCs w:val="24"/>
              </w:rPr>
              <w:t>42</w:t>
            </w:r>
          </w:p>
        </w:tc>
        <w:tc>
          <w:tcPr>
            <w:tcW w:w="1135" w:type="dxa"/>
            <w:tcBorders>
              <w:top w:val="single" w:sz="4" w:space="0" w:color="auto"/>
              <w:left w:val="single" w:sz="4" w:space="0" w:color="auto"/>
              <w:bottom w:val="single" w:sz="4" w:space="0" w:color="auto"/>
              <w:right w:val="single" w:sz="4" w:space="0" w:color="auto"/>
            </w:tcBorders>
          </w:tcPr>
          <w:p w14:paraId="4D1B6AA9" w14:textId="77777777" w:rsidR="00975294" w:rsidRPr="003C5404" w:rsidRDefault="00975294" w:rsidP="00975294">
            <w:pPr>
              <w:pStyle w:val="ConsPlusNormal0"/>
              <w:jc w:val="center"/>
              <w:rPr>
                <w:sz w:val="24"/>
                <w:szCs w:val="24"/>
              </w:rPr>
            </w:pPr>
            <w:r w:rsidRPr="003C5404">
              <w:rPr>
                <w:sz w:val="24"/>
                <w:szCs w:val="24"/>
              </w:rPr>
              <w:t>45</w:t>
            </w:r>
          </w:p>
        </w:tc>
      </w:tr>
    </w:tbl>
    <w:p w14:paraId="02A668BD" w14:textId="77777777" w:rsidR="00975294" w:rsidRPr="00CD404E" w:rsidRDefault="00975294" w:rsidP="00975294">
      <w:pPr>
        <w:widowControl w:val="0"/>
        <w:autoSpaceDE w:val="0"/>
        <w:autoSpaceDN w:val="0"/>
        <w:adjustRightInd w:val="0"/>
        <w:jc w:val="both"/>
        <w:rPr>
          <w:sz w:val="24"/>
          <w:szCs w:val="24"/>
        </w:rPr>
      </w:pPr>
    </w:p>
    <w:p w14:paraId="450CBF3A" w14:textId="77777777"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Примечание.</w:t>
      </w:r>
    </w:p>
    <w:p w14:paraId="1510E021" w14:textId="77777777"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Используемое сокращение:</w:t>
      </w:r>
    </w:p>
    <w:p w14:paraId="4373041E" w14:textId="77777777" w:rsidR="00975294" w:rsidRDefault="00975294" w:rsidP="00975294">
      <w:pPr>
        <w:widowControl w:val="0"/>
        <w:autoSpaceDE w:val="0"/>
        <w:autoSpaceDN w:val="0"/>
        <w:adjustRightInd w:val="0"/>
        <w:ind w:firstLine="540"/>
        <w:jc w:val="both"/>
        <w:rPr>
          <w:sz w:val="28"/>
          <w:szCs w:val="28"/>
        </w:rPr>
      </w:pPr>
      <w:r w:rsidRPr="0058690C">
        <w:rPr>
          <w:sz w:val="28"/>
          <w:szCs w:val="28"/>
        </w:rPr>
        <w:t xml:space="preserve">ОКЕИ - Общероссийский </w:t>
      </w:r>
      <w:hyperlink r:id="rId21" w:history="1">
        <w:r w:rsidRPr="0058690C">
          <w:rPr>
            <w:sz w:val="28"/>
            <w:szCs w:val="28"/>
          </w:rPr>
          <w:t>классификатор</w:t>
        </w:r>
      </w:hyperlink>
      <w:r w:rsidRPr="0058690C">
        <w:rPr>
          <w:sz w:val="28"/>
          <w:szCs w:val="28"/>
        </w:rPr>
        <w:t xml:space="preserve"> единиц измерения.</w:t>
      </w:r>
    </w:p>
    <w:p w14:paraId="2E71BA3B" w14:textId="77777777" w:rsidR="00975294" w:rsidRDefault="00975294" w:rsidP="00975294">
      <w:pPr>
        <w:widowControl w:val="0"/>
        <w:autoSpaceDE w:val="0"/>
        <w:autoSpaceDN w:val="0"/>
        <w:adjustRightInd w:val="0"/>
        <w:jc w:val="both"/>
        <w:rPr>
          <w:sz w:val="24"/>
          <w:szCs w:val="24"/>
        </w:rPr>
      </w:pPr>
    </w:p>
    <w:p w14:paraId="5C024046" w14:textId="77777777"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lastRenderedPageBreak/>
        <w:t>4. Параметры финансового обеспечения</w:t>
      </w:r>
    </w:p>
    <w:p w14:paraId="5D68AB46" w14:textId="77777777"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14:paraId="137F8136" w14:textId="77777777" w:rsidR="00975294" w:rsidRPr="0097402D" w:rsidRDefault="00975294" w:rsidP="00975294">
      <w:pPr>
        <w:widowControl w:val="0"/>
        <w:autoSpaceDE w:val="0"/>
        <w:autoSpaceDN w:val="0"/>
        <w:adjustRightInd w:val="0"/>
        <w:jc w:val="both"/>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623"/>
        <w:gridCol w:w="5676"/>
        <w:gridCol w:w="3261"/>
        <w:gridCol w:w="1275"/>
        <w:gridCol w:w="1701"/>
        <w:gridCol w:w="1276"/>
        <w:gridCol w:w="1538"/>
        <w:gridCol w:w="21"/>
      </w:tblGrid>
      <w:tr w:rsidR="00975294" w:rsidRPr="0097402D" w14:paraId="430C3B89" w14:textId="77777777" w:rsidTr="00975294">
        <w:tc>
          <w:tcPr>
            <w:tcW w:w="623" w:type="dxa"/>
            <w:vMerge w:val="restart"/>
            <w:tcBorders>
              <w:top w:val="single" w:sz="4" w:space="0" w:color="auto"/>
              <w:left w:val="single" w:sz="4" w:space="0" w:color="auto"/>
              <w:bottom w:val="single" w:sz="4" w:space="0" w:color="auto"/>
              <w:right w:val="single" w:sz="4" w:space="0" w:color="auto"/>
            </w:tcBorders>
          </w:tcPr>
          <w:p w14:paraId="1D8CB3DC" w14:textId="77777777" w:rsidR="00975294" w:rsidRPr="0097402D" w:rsidRDefault="00975294" w:rsidP="00975294">
            <w:pPr>
              <w:widowControl w:val="0"/>
              <w:autoSpaceDE w:val="0"/>
              <w:autoSpaceDN w:val="0"/>
              <w:adjustRightInd w:val="0"/>
              <w:jc w:val="center"/>
              <w:rPr>
                <w:sz w:val="24"/>
                <w:szCs w:val="24"/>
              </w:rPr>
            </w:pPr>
            <w:r>
              <w:rPr>
                <w:sz w:val="24"/>
                <w:szCs w:val="24"/>
              </w:rPr>
              <w:t>№</w:t>
            </w:r>
          </w:p>
          <w:p w14:paraId="39DCBE16"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14:paraId="6475308D"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14:paraId="7ED473E6"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5"/>
            <w:tcBorders>
              <w:top w:val="single" w:sz="4" w:space="0" w:color="auto"/>
              <w:left w:val="single" w:sz="4" w:space="0" w:color="auto"/>
              <w:bottom w:val="single" w:sz="4" w:space="0" w:color="auto"/>
              <w:right w:val="single" w:sz="4" w:space="0" w:color="auto"/>
            </w:tcBorders>
          </w:tcPr>
          <w:p w14:paraId="376F473A"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14:paraId="19E07B12" w14:textId="77777777"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14:paraId="4754CAD7" w14:textId="77777777"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14:paraId="1AF66C4E" w14:textId="77777777" w:rsidR="00975294" w:rsidRPr="0097402D" w:rsidRDefault="00975294" w:rsidP="00975294">
            <w:pPr>
              <w:widowControl w:val="0"/>
              <w:autoSpaceDE w:val="0"/>
              <w:autoSpaceDN w:val="0"/>
              <w:adjustRightInd w:val="0"/>
              <w:jc w:val="center"/>
              <w:rPr>
                <w:sz w:val="24"/>
                <w:szCs w:val="24"/>
              </w:rPr>
            </w:pPr>
          </w:p>
        </w:tc>
        <w:tc>
          <w:tcPr>
            <w:tcW w:w="3261" w:type="dxa"/>
            <w:vMerge/>
            <w:tcBorders>
              <w:top w:val="single" w:sz="4" w:space="0" w:color="auto"/>
              <w:left w:val="single" w:sz="4" w:space="0" w:color="auto"/>
              <w:bottom w:val="single" w:sz="4" w:space="0" w:color="auto"/>
              <w:right w:val="single" w:sz="4" w:space="0" w:color="auto"/>
            </w:tcBorders>
          </w:tcPr>
          <w:p w14:paraId="7AA5A9C6" w14:textId="77777777" w:rsidR="00975294" w:rsidRPr="0097402D"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06F0F09"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7FA09AB7"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4F5C6580"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tcBorders>
              <w:top w:val="single" w:sz="4" w:space="0" w:color="auto"/>
              <w:left w:val="single" w:sz="4" w:space="0" w:color="auto"/>
              <w:bottom w:val="single" w:sz="4" w:space="0" w:color="auto"/>
              <w:right w:val="single" w:sz="4" w:space="0" w:color="auto"/>
            </w:tcBorders>
          </w:tcPr>
          <w:p w14:paraId="26AEC5A1"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14:paraId="711439BA" w14:textId="77777777" w:rsidTr="00975294">
        <w:trPr>
          <w:gridAfter w:val="1"/>
          <w:wAfter w:w="21" w:type="dxa"/>
        </w:trPr>
        <w:tc>
          <w:tcPr>
            <w:tcW w:w="623" w:type="dxa"/>
            <w:vMerge w:val="restart"/>
            <w:tcBorders>
              <w:top w:val="single" w:sz="4" w:space="0" w:color="auto"/>
              <w:left w:val="single" w:sz="4" w:space="0" w:color="auto"/>
              <w:right w:val="single" w:sz="4" w:space="0" w:color="auto"/>
            </w:tcBorders>
          </w:tcPr>
          <w:p w14:paraId="53DE2340"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14:paraId="0BFB338E" w14:textId="77777777" w:rsidR="00975294" w:rsidRPr="0001143C" w:rsidRDefault="00975294" w:rsidP="00975294">
            <w:pPr>
              <w:widowControl w:val="0"/>
              <w:autoSpaceDE w:val="0"/>
              <w:autoSpaceDN w:val="0"/>
              <w:adjustRightInd w:val="0"/>
              <w:outlineLvl w:val="1"/>
              <w:rPr>
                <w:rStyle w:val="affa"/>
                <w:i w:val="0"/>
                <w:iCs w:val="0"/>
                <w:sz w:val="24"/>
                <w:szCs w:val="24"/>
              </w:rPr>
            </w:pPr>
            <w:r w:rsidRPr="000632AC">
              <w:rPr>
                <w:sz w:val="24"/>
                <w:szCs w:val="24"/>
              </w:rPr>
              <w:t xml:space="preserve">Комплекс процессных мероприятий </w:t>
            </w:r>
            <w:r w:rsidRPr="000632AC">
              <w:rPr>
                <w:rStyle w:val="affa"/>
                <w:sz w:val="24"/>
                <w:szCs w:val="24"/>
              </w:rPr>
              <w:t>«</w:t>
            </w:r>
            <w:r w:rsidRPr="000632AC">
              <w:rPr>
                <w:sz w:val="24"/>
                <w:szCs w:val="24"/>
              </w:rPr>
              <w:t xml:space="preserve">Развитие муниципального управления и муниципальной службы,профессиональное развитие муниципальных служащих </w:t>
            </w:r>
            <w:r>
              <w:rPr>
                <w:sz w:val="24"/>
                <w:szCs w:val="24"/>
              </w:rPr>
              <w:t>Горняцкого сельского поселения</w:t>
            </w:r>
            <w:r w:rsidRPr="000632AC">
              <w:rPr>
                <w:sz w:val="24"/>
                <w:szCs w:val="24"/>
              </w:rPr>
              <w:t xml:space="preserve">» </w:t>
            </w:r>
          </w:p>
          <w:p w14:paraId="3EF5983E" w14:textId="77777777" w:rsidR="00975294" w:rsidRPr="0097402D" w:rsidRDefault="00975294" w:rsidP="00975294">
            <w:pPr>
              <w:widowControl w:val="0"/>
              <w:autoSpaceDE w:val="0"/>
              <w:autoSpaceDN w:val="0"/>
              <w:adjustRightInd w:val="0"/>
              <w:rPr>
                <w:sz w:val="24"/>
                <w:szCs w:val="24"/>
              </w:rPr>
            </w:pPr>
            <w:r w:rsidRPr="000632AC">
              <w:rPr>
                <w:sz w:val="24"/>
                <w:szCs w:val="24"/>
              </w:rPr>
              <w:t xml:space="preserve">  (всего), в том числе:</w:t>
            </w:r>
          </w:p>
        </w:tc>
        <w:tc>
          <w:tcPr>
            <w:tcW w:w="3261" w:type="dxa"/>
            <w:vMerge w:val="restart"/>
            <w:tcBorders>
              <w:top w:val="single" w:sz="4" w:space="0" w:color="auto"/>
              <w:left w:val="single" w:sz="4" w:space="0" w:color="auto"/>
              <w:bottom w:val="single" w:sz="4" w:space="0" w:color="auto"/>
              <w:right w:val="single" w:sz="4" w:space="0" w:color="auto"/>
            </w:tcBorders>
          </w:tcPr>
          <w:p w14:paraId="6EDE4B34"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14:paraId="60F7EB12" w14:textId="77777777" w:rsidR="00975294" w:rsidRPr="0097402D" w:rsidRDefault="00ED0101" w:rsidP="00975294">
            <w:pPr>
              <w:widowControl w:val="0"/>
              <w:autoSpaceDE w:val="0"/>
              <w:autoSpaceDN w:val="0"/>
              <w:adjustRightInd w:val="0"/>
              <w:jc w:val="center"/>
              <w:rPr>
                <w:sz w:val="24"/>
                <w:szCs w:val="24"/>
              </w:rPr>
            </w:pPr>
            <w:r>
              <w:rPr>
                <w:sz w:val="24"/>
                <w:szCs w:val="24"/>
              </w:rPr>
              <w:t>119,2</w:t>
            </w:r>
          </w:p>
        </w:tc>
        <w:tc>
          <w:tcPr>
            <w:tcW w:w="1701" w:type="dxa"/>
            <w:tcBorders>
              <w:top w:val="single" w:sz="4" w:space="0" w:color="auto"/>
              <w:left w:val="single" w:sz="4" w:space="0" w:color="auto"/>
              <w:bottom w:val="single" w:sz="4" w:space="0" w:color="auto"/>
              <w:right w:val="single" w:sz="4" w:space="0" w:color="auto"/>
            </w:tcBorders>
          </w:tcPr>
          <w:p w14:paraId="22020202" w14:textId="77777777"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4213D2DB" w14:textId="77777777"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14:paraId="0D8CE405" w14:textId="77777777" w:rsidR="00975294" w:rsidRPr="0097402D" w:rsidRDefault="00F46C43" w:rsidP="00975294">
            <w:pPr>
              <w:widowControl w:val="0"/>
              <w:autoSpaceDE w:val="0"/>
              <w:autoSpaceDN w:val="0"/>
              <w:adjustRightInd w:val="0"/>
              <w:jc w:val="center"/>
              <w:rPr>
                <w:sz w:val="24"/>
                <w:szCs w:val="24"/>
              </w:rPr>
            </w:pPr>
            <w:r>
              <w:rPr>
                <w:sz w:val="24"/>
                <w:szCs w:val="24"/>
              </w:rPr>
              <w:t>369,2</w:t>
            </w:r>
          </w:p>
        </w:tc>
      </w:tr>
      <w:tr w:rsidR="00975294" w:rsidRPr="0097402D" w14:paraId="23F8FD46" w14:textId="77777777" w:rsidTr="00975294">
        <w:trPr>
          <w:gridAfter w:val="1"/>
          <w:wAfter w:w="21" w:type="dxa"/>
        </w:trPr>
        <w:tc>
          <w:tcPr>
            <w:tcW w:w="623" w:type="dxa"/>
            <w:vMerge/>
            <w:tcBorders>
              <w:left w:val="single" w:sz="4" w:space="0" w:color="auto"/>
              <w:right w:val="single" w:sz="4" w:space="0" w:color="auto"/>
            </w:tcBorders>
          </w:tcPr>
          <w:p w14:paraId="2FF79154"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478F07A0" w14:textId="77777777"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vMerge/>
            <w:tcBorders>
              <w:top w:val="single" w:sz="4" w:space="0" w:color="auto"/>
              <w:left w:val="single" w:sz="4" w:space="0" w:color="auto"/>
              <w:bottom w:val="single" w:sz="4" w:space="0" w:color="auto"/>
              <w:right w:val="single" w:sz="4" w:space="0" w:color="auto"/>
            </w:tcBorders>
          </w:tcPr>
          <w:p w14:paraId="5524633C" w14:textId="77777777"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FFFD407" w14:textId="77777777" w:rsidR="00975294" w:rsidRPr="0097402D" w:rsidRDefault="00ED0101" w:rsidP="00975294">
            <w:pPr>
              <w:widowControl w:val="0"/>
              <w:autoSpaceDE w:val="0"/>
              <w:autoSpaceDN w:val="0"/>
              <w:adjustRightInd w:val="0"/>
              <w:jc w:val="center"/>
              <w:rPr>
                <w:sz w:val="24"/>
                <w:szCs w:val="24"/>
              </w:rPr>
            </w:pPr>
            <w:r>
              <w:rPr>
                <w:sz w:val="24"/>
                <w:szCs w:val="24"/>
              </w:rPr>
              <w:t>119,2</w:t>
            </w:r>
          </w:p>
        </w:tc>
        <w:tc>
          <w:tcPr>
            <w:tcW w:w="1701" w:type="dxa"/>
            <w:tcBorders>
              <w:top w:val="single" w:sz="4" w:space="0" w:color="auto"/>
              <w:left w:val="single" w:sz="4" w:space="0" w:color="auto"/>
              <w:bottom w:val="single" w:sz="4" w:space="0" w:color="auto"/>
              <w:right w:val="single" w:sz="4" w:space="0" w:color="auto"/>
            </w:tcBorders>
          </w:tcPr>
          <w:p w14:paraId="44760B93" w14:textId="77777777"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7FA6EA21" w14:textId="77777777"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14:paraId="4170EB20" w14:textId="77777777" w:rsidR="00975294" w:rsidRPr="0097402D" w:rsidRDefault="00F46C43" w:rsidP="00975294">
            <w:pPr>
              <w:widowControl w:val="0"/>
              <w:autoSpaceDE w:val="0"/>
              <w:autoSpaceDN w:val="0"/>
              <w:adjustRightInd w:val="0"/>
              <w:jc w:val="center"/>
              <w:rPr>
                <w:sz w:val="24"/>
                <w:szCs w:val="24"/>
              </w:rPr>
            </w:pPr>
            <w:r>
              <w:rPr>
                <w:sz w:val="24"/>
                <w:szCs w:val="24"/>
              </w:rPr>
              <w:t>369,2</w:t>
            </w:r>
          </w:p>
        </w:tc>
      </w:tr>
      <w:tr w:rsidR="00975294" w:rsidRPr="0097402D" w14:paraId="7CF3CEAC" w14:textId="77777777" w:rsidTr="00975294">
        <w:trPr>
          <w:gridAfter w:val="1"/>
          <w:wAfter w:w="21" w:type="dxa"/>
        </w:trPr>
        <w:tc>
          <w:tcPr>
            <w:tcW w:w="623" w:type="dxa"/>
            <w:vMerge/>
            <w:tcBorders>
              <w:left w:val="single" w:sz="4" w:space="0" w:color="auto"/>
              <w:bottom w:val="single" w:sz="4" w:space="0" w:color="auto"/>
              <w:right w:val="single" w:sz="4" w:space="0" w:color="auto"/>
            </w:tcBorders>
          </w:tcPr>
          <w:p w14:paraId="22192752"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3A0633CE" w14:textId="77777777"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14:paraId="1AFE3676" w14:textId="77777777"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57C116E" w14:textId="77777777"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B56428" w14:textId="77777777"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D0190B" w14:textId="77777777"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14:paraId="4A5D6B8D" w14:textId="77777777" w:rsidR="00975294" w:rsidRDefault="00975294" w:rsidP="00975294">
            <w:pPr>
              <w:widowControl w:val="0"/>
              <w:autoSpaceDE w:val="0"/>
              <w:autoSpaceDN w:val="0"/>
              <w:adjustRightInd w:val="0"/>
              <w:jc w:val="center"/>
              <w:rPr>
                <w:sz w:val="24"/>
                <w:szCs w:val="24"/>
              </w:rPr>
            </w:pPr>
          </w:p>
        </w:tc>
      </w:tr>
      <w:tr w:rsidR="00975294" w:rsidRPr="0097402D" w14:paraId="597B0B11" w14:textId="77777777" w:rsidTr="00975294">
        <w:trPr>
          <w:gridAfter w:val="1"/>
          <w:wAfter w:w="21" w:type="dxa"/>
        </w:trPr>
        <w:tc>
          <w:tcPr>
            <w:tcW w:w="623" w:type="dxa"/>
            <w:vMerge w:val="restart"/>
            <w:tcBorders>
              <w:top w:val="single" w:sz="4" w:space="0" w:color="auto"/>
              <w:left w:val="single" w:sz="4" w:space="0" w:color="auto"/>
              <w:right w:val="single" w:sz="4" w:space="0" w:color="auto"/>
            </w:tcBorders>
          </w:tcPr>
          <w:p w14:paraId="304C889B"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14:paraId="03218059" w14:textId="77777777"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1.1</w:t>
            </w:r>
            <w:r w:rsidRPr="0097402D">
              <w:rPr>
                <w:sz w:val="24"/>
                <w:szCs w:val="24"/>
              </w:rPr>
              <w:t xml:space="preserve">. </w:t>
            </w:r>
            <w:r>
              <w:rPr>
                <w:sz w:val="24"/>
                <w:szCs w:val="24"/>
              </w:rPr>
              <w:t>«</w:t>
            </w: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r>
              <w:rPr>
                <w:sz w:val="24"/>
                <w:szCs w:val="24"/>
              </w:rPr>
              <w:t>»</w:t>
            </w:r>
            <w:r w:rsidRPr="0097402D">
              <w:rPr>
                <w:sz w:val="24"/>
                <w:szCs w:val="24"/>
              </w:rPr>
              <w:t xml:space="preserve">  (всего), в том числе:</w:t>
            </w:r>
          </w:p>
        </w:tc>
        <w:tc>
          <w:tcPr>
            <w:tcW w:w="3261" w:type="dxa"/>
            <w:tcBorders>
              <w:top w:val="single" w:sz="4" w:space="0" w:color="auto"/>
              <w:left w:val="single" w:sz="4" w:space="0" w:color="auto"/>
              <w:bottom w:val="single" w:sz="4" w:space="0" w:color="auto"/>
              <w:right w:val="single" w:sz="4" w:space="0" w:color="auto"/>
            </w:tcBorders>
          </w:tcPr>
          <w:p w14:paraId="3745883C"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14:paraId="01883E98" w14:textId="77777777" w:rsidR="00975294" w:rsidRPr="0097402D" w:rsidRDefault="00F46C43" w:rsidP="00975294">
            <w:pPr>
              <w:widowControl w:val="0"/>
              <w:autoSpaceDE w:val="0"/>
              <w:autoSpaceDN w:val="0"/>
              <w:adjustRightInd w:val="0"/>
              <w:jc w:val="center"/>
              <w:rPr>
                <w:sz w:val="24"/>
                <w:szCs w:val="24"/>
              </w:rPr>
            </w:pPr>
            <w:r>
              <w:rPr>
                <w:sz w:val="24"/>
                <w:szCs w:val="24"/>
              </w:rPr>
              <w:t>67</w:t>
            </w:r>
            <w:r w:rsidR="00AB5C04">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2D5FAB3" w14:textId="77777777"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14:paraId="45FF88AF" w14:textId="77777777"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14:paraId="772B76D7" w14:textId="77777777" w:rsidR="00975294" w:rsidRPr="0097402D" w:rsidRDefault="00F46C43" w:rsidP="00975294">
            <w:pPr>
              <w:widowControl w:val="0"/>
              <w:autoSpaceDE w:val="0"/>
              <w:autoSpaceDN w:val="0"/>
              <w:adjustRightInd w:val="0"/>
              <w:jc w:val="center"/>
              <w:rPr>
                <w:sz w:val="24"/>
                <w:szCs w:val="24"/>
              </w:rPr>
            </w:pPr>
            <w:r>
              <w:rPr>
                <w:sz w:val="24"/>
                <w:szCs w:val="24"/>
              </w:rPr>
              <w:t>187</w:t>
            </w:r>
            <w:r w:rsidR="00AB5C04">
              <w:rPr>
                <w:sz w:val="24"/>
                <w:szCs w:val="24"/>
              </w:rPr>
              <w:t>,0</w:t>
            </w:r>
          </w:p>
        </w:tc>
      </w:tr>
      <w:tr w:rsidR="00975294" w:rsidRPr="0097402D" w14:paraId="665E7B5B" w14:textId="77777777" w:rsidTr="00975294">
        <w:trPr>
          <w:gridAfter w:val="1"/>
          <w:wAfter w:w="21" w:type="dxa"/>
        </w:trPr>
        <w:tc>
          <w:tcPr>
            <w:tcW w:w="623" w:type="dxa"/>
            <w:vMerge/>
            <w:tcBorders>
              <w:left w:val="single" w:sz="4" w:space="0" w:color="auto"/>
              <w:right w:val="single" w:sz="4" w:space="0" w:color="auto"/>
            </w:tcBorders>
          </w:tcPr>
          <w:p w14:paraId="606479D8"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09A3382D" w14:textId="77777777"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14:paraId="55AECE9E" w14:textId="77777777" w:rsidR="00975294" w:rsidRPr="00CA5529" w:rsidRDefault="00CA5529" w:rsidP="00975294">
            <w:pPr>
              <w:widowControl w:val="0"/>
              <w:autoSpaceDE w:val="0"/>
              <w:autoSpaceDN w:val="0"/>
              <w:adjustRightInd w:val="0"/>
              <w:jc w:val="center"/>
              <w:rPr>
                <w:sz w:val="24"/>
                <w:szCs w:val="24"/>
              </w:rPr>
            </w:pPr>
            <w:r>
              <w:rPr>
                <w:sz w:val="24"/>
                <w:szCs w:val="24"/>
              </w:rPr>
              <w:t>951 0104 10</w:t>
            </w:r>
            <w:r w:rsidRPr="00CA5529">
              <w:rPr>
                <w:sz w:val="24"/>
                <w:szCs w:val="24"/>
              </w:rPr>
              <w:t>4012851</w:t>
            </w:r>
            <w:r w:rsidR="00975294" w:rsidRPr="00CA5529">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14:paraId="2E396D0C" w14:textId="77777777" w:rsidR="00975294" w:rsidRPr="0097402D" w:rsidRDefault="00F46C43" w:rsidP="00975294">
            <w:pPr>
              <w:widowControl w:val="0"/>
              <w:autoSpaceDE w:val="0"/>
              <w:autoSpaceDN w:val="0"/>
              <w:adjustRightInd w:val="0"/>
              <w:jc w:val="center"/>
              <w:rPr>
                <w:sz w:val="24"/>
                <w:szCs w:val="24"/>
              </w:rPr>
            </w:pPr>
            <w:r>
              <w:rPr>
                <w:sz w:val="24"/>
                <w:szCs w:val="24"/>
              </w:rPr>
              <w:t>67</w:t>
            </w:r>
            <w:r w:rsidR="00AB5C04">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C19438B" w14:textId="77777777"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14:paraId="204111B3" w14:textId="77777777"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14:paraId="7B50D092" w14:textId="77777777" w:rsidR="00975294" w:rsidRPr="0097402D" w:rsidRDefault="00F46C43" w:rsidP="00975294">
            <w:pPr>
              <w:widowControl w:val="0"/>
              <w:autoSpaceDE w:val="0"/>
              <w:autoSpaceDN w:val="0"/>
              <w:adjustRightInd w:val="0"/>
              <w:jc w:val="center"/>
              <w:rPr>
                <w:sz w:val="24"/>
                <w:szCs w:val="24"/>
              </w:rPr>
            </w:pPr>
            <w:r>
              <w:rPr>
                <w:sz w:val="24"/>
                <w:szCs w:val="24"/>
              </w:rPr>
              <w:t>187</w:t>
            </w:r>
            <w:r w:rsidR="00AB5C04">
              <w:rPr>
                <w:sz w:val="24"/>
                <w:szCs w:val="24"/>
              </w:rPr>
              <w:t>,0</w:t>
            </w:r>
          </w:p>
        </w:tc>
      </w:tr>
      <w:tr w:rsidR="00975294" w:rsidRPr="0097402D" w14:paraId="4EAC94B6" w14:textId="77777777" w:rsidTr="00975294">
        <w:trPr>
          <w:gridAfter w:val="1"/>
          <w:wAfter w:w="21" w:type="dxa"/>
        </w:trPr>
        <w:tc>
          <w:tcPr>
            <w:tcW w:w="623" w:type="dxa"/>
            <w:vMerge/>
            <w:tcBorders>
              <w:left w:val="single" w:sz="4" w:space="0" w:color="auto"/>
              <w:bottom w:val="single" w:sz="4" w:space="0" w:color="auto"/>
              <w:right w:val="single" w:sz="4" w:space="0" w:color="auto"/>
            </w:tcBorders>
          </w:tcPr>
          <w:p w14:paraId="51AF37E3"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49FFD389" w14:textId="77777777"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14:paraId="766300F6" w14:textId="77777777" w:rsidR="00975294" w:rsidRPr="009E3B3F" w:rsidRDefault="00975294" w:rsidP="00975294">
            <w:pPr>
              <w:widowControl w:val="0"/>
              <w:autoSpaceDE w:val="0"/>
              <w:autoSpaceDN w:val="0"/>
              <w:adjustRightInd w:val="0"/>
              <w:jc w:val="center"/>
              <w:rPr>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F28E789" w14:textId="77777777"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474A82" w14:textId="77777777"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0251F8" w14:textId="77777777"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14:paraId="7D0F4A91" w14:textId="77777777" w:rsidR="00975294" w:rsidRDefault="00975294" w:rsidP="00975294">
            <w:pPr>
              <w:widowControl w:val="0"/>
              <w:autoSpaceDE w:val="0"/>
              <w:autoSpaceDN w:val="0"/>
              <w:adjustRightInd w:val="0"/>
              <w:jc w:val="center"/>
              <w:rPr>
                <w:sz w:val="24"/>
                <w:szCs w:val="24"/>
              </w:rPr>
            </w:pPr>
          </w:p>
        </w:tc>
      </w:tr>
      <w:tr w:rsidR="00975294" w:rsidRPr="0097402D" w14:paraId="0CC7878E" w14:textId="77777777" w:rsidTr="00975294">
        <w:trPr>
          <w:gridAfter w:val="1"/>
          <w:wAfter w:w="21" w:type="dxa"/>
        </w:trPr>
        <w:tc>
          <w:tcPr>
            <w:tcW w:w="623" w:type="dxa"/>
            <w:vMerge w:val="restart"/>
            <w:tcBorders>
              <w:left w:val="single" w:sz="4" w:space="0" w:color="auto"/>
              <w:right w:val="single" w:sz="4" w:space="0" w:color="auto"/>
            </w:tcBorders>
          </w:tcPr>
          <w:p w14:paraId="4DD1E3A8" w14:textId="77777777" w:rsidR="00975294" w:rsidRDefault="00975294" w:rsidP="00975294">
            <w:pPr>
              <w:widowControl w:val="0"/>
              <w:autoSpaceDE w:val="0"/>
              <w:autoSpaceDN w:val="0"/>
              <w:adjustRightInd w:val="0"/>
              <w:jc w:val="center"/>
              <w:rPr>
                <w:sz w:val="24"/>
                <w:szCs w:val="24"/>
              </w:rPr>
            </w:pPr>
            <w:r>
              <w:rPr>
                <w:sz w:val="24"/>
                <w:szCs w:val="24"/>
              </w:rPr>
              <w:t>3</w:t>
            </w:r>
          </w:p>
        </w:tc>
        <w:tc>
          <w:tcPr>
            <w:tcW w:w="5676" w:type="dxa"/>
            <w:tcBorders>
              <w:top w:val="single" w:sz="4" w:space="0" w:color="auto"/>
              <w:left w:val="single" w:sz="4" w:space="0" w:color="auto"/>
              <w:bottom w:val="single" w:sz="4" w:space="0" w:color="auto"/>
              <w:right w:val="single" w:sz="4" w:space="0" w:color="auto"/>
            </w:tcBorders>
          </w:tcPr>
          <w:p w14:paraId="08178032" w14:textId="77777777"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(результат) 1.2. «</w:t>
            </w:r>
            <w:r w:rsidRPr="00A819B8">
              <w:rPr>
                <w:sz w:val="24"/>
                <w:szCs w:val="24"/>
              </w:rPr>
              <w:t>Обеспечение профессионального развития муниципальных служащих</w:t>
            </w:r>
            <w:r>
              <w:rPr>
                <w:color w:val="000000"/>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089DC1AE" w14:textId="77777777" w:rsidR="00975294" w:rsidRPr="00184B72" w:rsidRDefault="00975294" w:rsidP="00975294">
            <w:pPr>
              <w:widowControl w:val="0"/>
              <w:tabs>
                <w:tab w:val="left" w:pos="376"/>
              </w:tabs>
              <w:autoSpaceDE w:val="0"/>
              <w:autoSpaceDN w:val="0"/>
              <w:adjustRightInd w:val="0"/>
              <w:jc w:val="center"/>
              <w:rPr>
                <w:sz w:val="24"/>
                <w:szCs w:val="24"/>
              </w:rPr>
            </w:pPr>
            <w:r w:rsidRPr="00184B72">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14:paraId="271BD693" w14:textId="77777777" w:rsidR="00975294" w:rsidRDefault="00F46C43" w:rsidP="00975294">
            <w:pPr>
              <w:widowControl w:val="0"/>
              <w:autoSpaceDE w:val="0"/>
              <w:autoSpaceDN w:val="0"/>
              <w:adjustRightInd w:val="0"/>
              <w:jc w:val="center"/>
              <w:rPr>
                <w:sz w:val="24"/>
                <w:szCs w:val="24"/>
              </w:rPr>
            </w:pPr>
            <w:r>
              <w:rPr>
                <w:sz w:val="24"/>
                <w:szCs w:val="24"/>
              </w:rPr>
              <w:t>12,2</w:t>
            </w:r>
          </w:p>
        </w:tc>
        <w:tc>
          <w:tcPr>
            <w:tcW w:w="1701" w:type="dxa"/>
            <w:tcBorders>
              <w:top w:val="single" w:sz="4" w:space="0" w:color="auto"/>
              <w:left w:val="single" w:sz="4" w:space="0" w:color="auto"/>
              <w:bottom w:val="single" w:sz="4" w:space="0" w:color="auto"/>
              <w:right w:val="single" w:sz="4" w:space="0" w:color="auto"/>
            </w:tcBorders>
          </w:tcPr>
          <w:p w14:paraId="72039F3D" w14:textId="77777777"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14:paraId="1000DF33" w14:textId="77777777"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14:paraId="0C7F5AB5" w14:textId="77777777" w:rsidR="00975294" w:rsidRDefault="00F46C43" w:rsidP="00975294">
            <w:pPr>
              <w:widowControl w:val="0"/>
              <w:autoSpaceDE w:val="0"/>
              <w:autoSpaceDN w:val="0"/>
              <w:adjustRightInd w:val="0"/>
              <w:jc w:val="center"/>
              <w:rPr>
                <w:sz w:val="24"/>
                <w:szCs w:val="24"/>
              </w:rPr>
            </w:pPr>
            <w:r>
              <w:rPr>
                <w:sz w:val="24"/>
                <w:szCs w:val="24"/>
              </w:rPr>
              <w:t>62,2</w:t>
            </w:r>
          </w:p>
        </w:tc>
      </w:tr>
      <w:tr w:rsidR="00975294" w:rsidRPr="0097402D" w14:paraId="2E91348F" w14:textId="77777777" w:rsidTr="00975294">
        <w:trPr>
          <w:gridAfter w:val="1"/>
          <w:wAfter w:w="21" w:type="dxa"/>
        </w:trPr>
        <w:tc>
          <w:tcPr>
            <w:tcW w:w="623" w:type="dxa"/>
            <w:vMerge/>
            <w:tcBorders>
              <w:left w:val="single" w:sz="4" w:space="0" w:color="auto"/>
              <w:right w:val="single" w:sz="4" w:space="0" w:color="auto"/>
            </w:tcBorders>
          </w:tcPr>
          <w:p w14:paraId="5DA81618" w14:textId="77777777"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146489D0" w14:textId="77777777"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14:paraId="7007A409" w14:textId="77777777" w:rsidR="00975294" w:rsidRPr="00184B72" w:rsidRDefault="00184B72" w:rsidP="00975294">
            <w:pPr>
              <w:widowControl w:val="0"/>
              <w:tabs>
                <w:tab w:val="left" w:pos="376"/>
              </w:tabs>
              <w:autoSpaceDE w:val="0"/>
              <w:autoSpaceDN w:val="0"/>
              <w:adjustRightInd w:val="0"/>
              <w:jc w:val="center"/>
              <w:rPr>
                <w:sz w:val="24"/>
                <w:szCs w:val="24"/>
              </w:rPr>
            </w:pPr>
            <w:r w:rsidRPr="00184B72">
              <w:rPr>
                <w:sz w:val="24"/>
                <w:szCs w:val="24"/>
              </w:rPr>
              <w:t>951 0705 104012834</w:t>
            </w:r>
            <w:r w:rsidR="00975294" w:rsidRPr="00184B72">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14:paraId="702CE54D" w14:textId="77777777" w:rsidR="00975294" w:rsidRDefault="00F46C43" w:rsidP="00975294">
            <w:pPr>
              <w:widowControl w:val="0"/>
              <w:autoSpaceDE w:val="0"/>
              <w:autoSpaceDN w:val="0"/>
              <w:adjustRightInd w:val="0"/>
              <w:jc w:val="center"/>
              <w:rPr>
                <w:sz w:val="24"/>
                <w:szCs w:val="24"/>
              </w:rPr>
            </w:pPr>
            <w:r>
              <w:rPr>
                <w:sz w:val="24"/>
                <w:szCs w:val="24"/>
              </w:rPr>
              <w:t>12,2</w:t>
            </w:r>
          </w:p>
        </w:tc>
        <w:tc>
          <w:tcPr>
            <w:tcW w:w="1701" w:type="dxa"/>
            <w:tcBorders>
              <w:top w:val="single" w:sz="4" w:space="0" w:color="auto"/>
              <w:left w:val="single" w:sz="4" w:space="0" w:color="auto"/>
              <w:bottom w:val="single" w:sz="4" w:space="0" w:color="auto"/>
              <w:right w:val="single" w:sz="4" w:space="0" w:color="auto"/>
            </w:tcBorders>
          </w:tcPr>
          <w:p w14:paraId="0565BAE1" w14:textId="77777777"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14:paraId="2ABEFF9D" w14:textId="77777777"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14:paraId="7C60F483" w14:textId="77777777" w:rsidR="00975294" w:rsidRDefault="00F46C43" w:rsidP="00975294">
            <w:pPr>
              <w:widowControl w:val="0"/>
              <w:autoSpaceDE w:val="0"/>
              <w:autoSpaceDN w:val="0"/>
              <w:adjustRightInd w:val="0"/>
              <w:jc w:val="center"/>
              <w:rPr>
                <w:sz w:val="24"/>
                <w:szCs w:val="24"/>
              </w:rPr>
            </w:pPr>
            <w:r>
              <w:rPr>
                <w:sz w:val="24"/>
                <w:szCs w:val="24"/>
              </w:rPr>
              <w:t>62,2</w:t>
            </w:r>
          </w:p>
        </w:tc>
      </w:tr>
      <w:tr w:rsidR="00975294" w:rsidRPr="0097402D" w14:paraId="0A772898" w14:textId="77777777" w:rsidTr="00975294">
        <w:trPr>
          <w:gridAfter w:val="1"/>
          <w:wAfter w:w="21" w:type="dxa"/>
        </w:trPr>
        <w:tc>
          <w:tcPr>
            <w:tcW w:w="623" w:type="dxa"/>
            <w:vMerge/>
            <w:tcBorders>
              <w:left w:val="single" w:sz="4" w:space="0" w:color="auto"/>
              <w:bottom w:val="single" w:sz="4" w:space="0" w:color="auto"/>
              <w:right w:val="single" w:sz="4" w:space="0" w:color="auto"/>
            </w:tcBorders>
          </w:tcPr>
          <w:p w14:paraId="139A2C3E" w14:textId="77777777"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1C9FF548" w14:textId="77777777"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14:paraId="3F918BD2" w14:textId="77777777" w:rsidR="00975294" w:rsidRDefault="00975294" w:rsidP="00975294">
            <w:pPr>
              <w:widowControl w:val="0"/>
              <w:tabs>
                <w:tab w:val="left" w:pos="376"/>
              </w:tabs>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DADC7C3" w14:textId="77777777"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D560D4" w14:textId="77777777" w:rsidR="00975294" w:rsidRDefault="00975294" w:rsidP="00975294">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F06873" w14:textId="77777777"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14:paraId="73E3EFE5" w14:textId="77777777" w:rsidR="00975294" w:rsidRDefault="00975294" w:rsidP="00975294">
            <w:pPr>
              <w:widowControl w:val="0"/>
              <w:autoSpaceDE w:val="0"/>
              <w:autoSpaceDN w:val="0"/>
              <w:adjustRightInd w:val="0"/>
              <w:jc w:val="center"/>
              <w:rPr>
                <w:sz w:val="24"/>
                <w:szCs w:val="24"/>
              </w:rPr>
            </w:pPr>
          </w:p>
        </w:tc>
      </w:tr>
      <w:tr w:rsidR="00975294" w:rsidRPr="0097402D" w14:paraId="4A0BA170" w14:textId="77777777" w:rsidTr="00975294">
        <w:trPr>
          <w:gridAfter w:val="1"/>
          <w:wAfter w:w="21" w:type="dxa"/>
        </w:trPr>
        <w:tc>
          <w:tcPr>
            <w:tcW w:w="623" w:type="dxa"/>
            <w:vMerge w:val="restart"/>
            <w:tcBorders>
              <w:left w:val="single" w:sz="4" w:space="0" w:color="auto"/>
              <w:right w:val="single" w:sz="4" w:space="0" w:color="auto"/>
            </w:tcBorders>
          </w:tcPr>
          <w:p w14:paraId="185D0133" w14:textId="77777777" w:rsidR="00975294" w:rsidRDefault="00975294" w:rsidP="00975294">
            <w:pPr>
              <w:widowControl w:val="0"/>
              <w:autoSpaceDE w:val="0"/>
              <w:autoSpaceDN w:val="0"/>
              <w:adjustRightInd w:val="0"/>
              <w:jc w:val="center"/>
              <w:rPr>
                <w:sz w:val="24"/>
                <w:szCs w:val="24"/>
              </w:rPr>
            </w:pPr>
            <w:r>
              <w:rPr>
                <w:sz w:val="24"/>
                <w:szCs w:val="24"/>
              </w:rPr>
              <w:t>4</w:t>
            </w:r>
          </w:p>
        </w:tc>
        <w:tc>
          <w:tcPr>
            <w:tcW w:w="5676" w:type="dxa"/>
            <w:tcBorders>
              <w:top w:val="single" w:sz="4" w:space="0" w:color="auto"/>
              <w:left w:val="single" w:sz="4" w:space="0" w:color="auto"/>
              <w:bottom w:val="single" w:sz="4" w:space="0" w:color="auto"/>
              <w:right w:val="single" w:sz="4" w:space="0" w:color="auto"/>
            </w:tcBorders>
          </w:tcPr>
          <w:p w14:paraId="4303BAEC" w14:textId="77777777" w:rsidR="00975294" w:rsidRPr="0001143C" w:rsidRDefault="00975294" w:rsidP="00975294">
            <w:pPr>
              <w:widowControl w:val="0"/>
              <w:autoSpaceDE w:val="0"/>
              <w:autoSpaceDN w:val="0"/>
              <w:adjustRightInd w:val="0"/>
              <w:ind w:right="-108"/>
              <w:rPr>
                <w:sz w:val="24"/>
                <w:szCs w:val="24"/>
              </w:rPr>
            </w:pPr>
            <w:r w:rsidRPr="0001143C">
              <w:rPr>
                <w:sz w:val="24"/>
                <w:szCs w:val="24"/>
              </w:rPr>
              <w:t>Мероприятие (результат) 1.3</w:t>
            </w:r>
          </w:p>
          <w:p w14:paraId="0126CED3" w14:textId="77777777" w:rsidR="00975294" w:rsidRPr="00A819B8" w:rsidRDefault="00975294" w:rsidP="00975294">
            <w:pPr>
              <w:widowControl w:val="0"/>
              <w:autoSpaceDE w:val="0"/>
              <w:autoSpaceDN w:val="0"/>
              <w:adjustRightInd w:val="0"/>
              <w:ind w:right="-108"/>
              <w:rPr>
                <w:sz w:val="24"/>
                <w:szCs w:val="24"/>
              </w:rPr>
            </w:pPr>
            <w:r w:rsidRPr="0001143C">
              <w:rPr>
                <w:sz w:val="24"/>
                <w:szCs w:val="24"/>
              </w:rPr>
              <w:lastRenderedPageBreak/>
              <w:t>«Поддержка деятельности Ассоциации «Совет муниципальных образований Ростовской области» (всего), в том числе:</w:t>
            </w:r>
          </w:p>
        </w:tc>
        <w:tc>
          <w:tcPr>
            <w:tcW w:w="3261" w:type="dxa"/>
            <w:tcBorders>
              <w:top w:val="single" w:sz="4" w:space="0" w:color="auto"/>
              <w:left w:val="single" w:sz="4" w:space="0" w:color="auto"/>
              <w:bottom w:val="single" w:sz="4" w:space="0" w:color="auto"/>
              <w:right w:val="single" w:sz="4" w:space="0" w:color="auto"/>
            </w:tcBorders>
          </w:tcPr>
          <w:p w14:paraId="48D91505" w14:textId="77777777" w:rsidR="00975294" w:rsidRDefault="00975294" w:rsidP="00975294">
            <w:pPr>
              <w:widowControl w:val="0"/>
              <w:autoSpaceDE w:val="0"/>
              <w:autoSpaceDN w:val="0"/>
              <w:adjustRightInd w:val="0"/>
              <w:jc w:val="center"/>
              <w:rPr>
                <w:sz w:val="24"/>
                <w:szCs w:val="24"/>
              </w:rPr>
            </w:pPr>
            <w:r>
              <w:rPr>
                <w:sz w:val="24"/>
                <w:szCs w:val="24"/>
              </w:rPr>
              <w:lastRenderedPageBreak/>
              <w:t>Х</w:t>
            </w:r>
          </w:p>
        </w:tc>
        <w:tc>
          <w:tcPr>
            <w:tcW w:w="1275" w:type="dxa"/>
            <w:tcBorders>
              <w:top w:val="single" w:sz="4" w:space="0" w:color="auto"/>
              <w:left w:val="single" w:sz="4" w:space="0" w:color="auto"/>
              <w:bottom w:val="single" w:sz="4" w:space="0" w:color="auto"/>
              <w:right w:val="single" w:sz="4" w:space="0" w:color="auto"/>
            </w:tcBorders>
          </w:tcPr>
          <w:p w14:paraId="4B084CA4" w14:textId="77777777" w:rsidR="00975294" w:rsidRDefault="00373EE8"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14:paraId="1870FD22" w14:textId="77777777" w:rsidR="00975294" w:rsidRDefault="00373EE8"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14:paraId="41ABB4C1" w14:textId="77777777" w:rsidR="00975294" w:rsidRDefault="00373EE8"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14:paraId="73421AD0" w14:textId="77777777" w:rsidR="00975294" w:rsidRDefault="00373EE8" w:rsidP="00975294">
            <w:pPr>
              <w:widowControl w:val="0"/>
              <w:autoSpaceDE w:val="0"/>
              <w:autoSpaceDN w:val="0"/>
              <w:adjustRightInd w:val="0"/>
              <w:jc w:val="center"/>
              <w:rPr>
                <w:sz w:val="24"/>
                <w:szCs w:val="24"/>
              </w:rPr>
            </w:pPr>
            <w:r>
              <w:rPr>
                <w:sz w:val="24"/>
                <w:szCs w:val="24"/>
              </w:rPr>
              <w:t>120,0</w:t>
            </w:r>
          </w:p>
        </w:tc>
      </w:tr>
      <w:tr w:rsidR="00975294" w:rsidRPr="0097402D" w14:paraId="79A8C2AC" w14:textId="77777777" w:rsidTr="00975294">
        <w:trPr>
          <w:gridAfter w:val="1"/>
          <w:wAfter w:w="21" w:type="dxa"/>
        </w:trPr>
        <w:tc>
          <w:tcPr>
            <w:tcW w:w="623" w:type="dxa"/>
            <w:vMerge/>
            <w:tcBorders>
              <w:left w:val="single" w:sz="4" w:space="0" w:color="auto"/>
              <w:right w:val="single" w:sz="4" w:space="0" w:color="auto"/>
            </w:tcBorders>
          </w:tcPr>
          <w:p w14:paraId="3B3D138A" w14:textId="77777777"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31236468" w14:textId="77777777"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14:paraId="35CFCA5D" w14:textId="77777777" w:rsidR="00975294" w:rsidRPr="00184B72" w:rsidRDefault="00184B72" w:rsidP="00975294">
            <w:pPr>
              <w:widowControl w:val="0"/>
              <w:autoSpaceDE w:val="0"/>
              <w:autoSpaceDN w:val="0"/>
              <w:adjustRightInd w:val="0"/>
              <w:jc w:val="center"/>
              <w:rPr>
                <w:sz w:val="24"/>
                <w:szCs w:val="24"/>
              </w:rPr>
            </w:pPr>
            <w:r w:rsidRPr="00184B72">
              <w:rPr>
                <w:sz w:val="24"/>
                <w:szCs w:val="24"/>
              </w:rPr>
              <w:t>951 0113 104012838</w:t>
            </w:r>
            <w:r w:rsidR="00975294" w:rsidRPr="00184B72">
              <w:rPr>
                <w:sz w:val="24"/>
                <w:szCs w:val="24"/>
              </w:rPr>
              <w:t>0 850</w:t>
            </w:r>
          </w:p>
        </w:tc>
        <w:tc>
          <w:tcPr>
            <w:tcW w:w="1275" w:type="dxa"/>
            <w:tcBorders>
              <w:top w:val="single" w:sz="4" w:space="0" w:color="auto"/>
              <w:left w:val="single" w:sz="4" w:space="0" w:color="auto"/>
              <w:bottom w:val="single" w:sz="4" w:space="0" w:color="auto"/>
              <w:right w:val="single" w:sz="4" w:space="0" w:color="auto"/>
            </w:tcBorders>
          </w:tcPr>
          <w:p w14:paraId="7F9330CA" w14:textId="77777777" w:rsidR="00975294" w:rsidRDefault="00975294"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14:paraId="4CC3C1DF" w14:textId="77777777" w:rsidR="00975294" w:rsidRDefault="00975294"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14:paraId="0CF17808" w14:textId="77777777" w:rsidR="00975294" w:rsidRDefault="00975294"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14:paraId="26969397" w14:textId="77777777" w:rsidR="00975294" w:rsidRDefault="00975294" w:rsidP="00975294">
            <w:pPr>
              <w:widowControl w:val="0"/>
              <w:autoSpaceDE w:val="0"/>
              <w:autoSpaceDN w:val="0"/>
              <w:adjustRightInd w:val="0"/>
              <w:jc w:val="center"/>
              <w:rPr>
                <w:sz w:val="24"/>
                <w:szCs w:val="24"/>
              </w:rPr>
            </w:pPr>
            <w:r>
              <w:rPr>
                <w:sz w:val="24"/>
                <w:szCs w:val="24"/>
              </w:rPr>
              <w:t>120,0</w:t>
            </w:r>
          </w:p>
        </w:tc>
      </w:tr>
      <w:tr w:rsidR="00975294" w:rsidRPr="0097402D" w14:paraId="0E554512" w14:textId="77777777" w:rsidTr="00975294">
        <w:trPr>
          <w:gridAfter w:val="1"/>
          <w:wAfter w:w="21" w:type="dxa"/>
        </w:trPr>
        <w:tc>
          <w:tcPr>
            <w:tcW w:w="623" w:type="dxa"/>
            <w:vMerge/>
            <w:tcBorders>
              <w:left w:val="single" w:sz="4" w:space="0" w:color="auto"/>
              <w:bottom w:val="single" w:sz="4" w:space="0" w:color="auto"/>
              <w:right w:val="single" w:sz="4" w:space="0" w:color="auto"/>
            </w:tcBorders>
          </w:tcPr>
          <w:p w14:paraId="5A4130E0" w14:textId="77777777"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11FCECE6" w14:textId="77777777"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14:paraId="2F190022" w14:textId="77777777" w:rsidR="00975294"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D26E440" w14:textId="77777777"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0F6B88" w14:textId="77777777"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9CF2AF" w14:textId="77777777"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14:paraId="6A16F8D7" w14:textId="77777777" w:rsidR="00975294" w:rsidRDefault="00975294" w:rsidP="00975294">
            <w:pPr>
              <w:widowControl w:val="0"/>
              <w:autoSpaceDE w:val="0"/>
              <w:autoSpaceDN w:val="0"/>
              <w:adjustRightInd w:val="0"/>
              <w:jc w:val="center"/>
              <w:rPr>
                <w:sz w:val="24"/>
                <w:szCs w:val="24"/>
              </w:rPr>
            </w:pPr>
          </w:p>
        </w:tc>
      </w:tr>
    </w:tbl>
    <w:p w14:paraId="78478BC4" w14:textId="77777777" w:rsidR="00975294" w:rsidRDefault="00975294" w:rsidP="00975294">
      <w:pPr>
        <w:pStyle w:val="ConsPlusTitle"/>
        <w:jc w:val="center"/>
        <w:outlineLvl w:val="2"/>
        <w:rPr>
          <w:rFonts w:ascii="Times New Roman" w:hAnsi="Times New Roman" w:cs="Times New Roman"/>
          <w:b w:val="0"/>
          <w:sz w:val="28"/>
          <w:szCs w:val="28"/>
        </w:rPr>
      </w:pPr>
    </w:p>
    <w:p w14:paraId="6BC9E24D" w14:textId="77777777"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14:paraId="3AFB86CE" w14:textId="77777777"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14:paraId="5E6F56CA" w14:textId="77777777" w:rsidR="00975294" w:rsidRPr="00EA19AB" w:rsidRDefault="00975294" w:rsidP="00975294">
      <w:pPr>
        <w:widowControl w:val="0"/>
        <w:autoSpaceDE w:val="0"/>
        <w:autoSpaceDN w:val="0"/>
        <w:adjustRightInd w:val="0"/>
        <w:jc w:val="both"/>
        <w:rPr>
          <w:sz w:val="24"/>
          <w:szCs w:val="24"/>
        </w:rPr>
      </w:pPr>
    </w:p>
    <w:tbl>
      <w:tblPr>
        <w:tblW w:w="15371" w:type="dxa"/>
        <w:jc w:val="center"/>
        <w:tblLayout w:type="fixed"/>
        <w:tblCellMar>
          <w:top w:w="102" w:type="dxa"/>
          <w:left w:w="62" w:type="dxa"/>
          <w:bottom w:w="102" w:type="dxa"/>
          <w:right w:w="62" w:type="dxa"/>
        </w:tblCellMar>
        <w:tblLook w:val="0000" w:firstRow="0" w:lastRow="0" w:firstColumn="0" w:lastColumn="0" w:noHBand="0" w:noVBand="0"/>
      </w:tblPr>
      <w:tblGrid>
        <w:gridCol w:w="737"/>
        <w:gridCol w:w="3345"/>
        <w:gridCol w:w="2153"/>
        <w:gridCol w:w="3288"/>
        <w:gridCol w:w="2154"/>
        <w:gridCol w:w="3694"/>
      </w:tblGrid>
      <w:tr w:rsidR="00975294" w:rsidRPr="00EA19AB" w14:paraId="7F9FAEE1"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tcPr>
          <w:p w14:paraId="706167EF" w14:textId="77777777" w:rsidR="00975294" w:rsidRDefault="00975294" w:rsidP="00975294">
            <w:pPr>
              <w:widowControl w:val="0"/>
              <w:autoSpaceDE w:val="0"/>
              <w:autoSpaceDN w:val="0"/>
              <w:adjustRightInd w:val="0"/>
              <w:jc w:val="center"/>
              <w:rPr>
                <w:sz w:val="24"/>
                <w:szCs w:val="24"/>
              </w:rPr>
            </w:pPr>
            <w:r>
              <w:rPr>
                <w:sz w:val="24"/>
                <w:szCs w:val="24"/>
              </w:rPr>
              <w:t>№</w:t>
            </w:r>
          </w:p>
          <w:p w14:paraId="63DD32E2"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14:paraId="37F5FA11"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14:paraId="72874294"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14:paraId="4A1210E4"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(Ф.И.О., должность)</w:t>
            </w:r>
          </w:p>
        </w:tc>
        <w:tc>
          <w:tcPr>
            <w:tcW w:w="2154" w:type="dxa"/>
            <w:tcBorders>
              <w:top w:val="single" w:sz="4" w:space="0" w:color="auto"/>
              <w:left w:val="single" w:sz="4" w:space="0" w:color="auto"/>
              <w:bottom w:val="single" w:sz="4" w:space="0" w:color="auto"/>
              <w:right w:val="single" w:sz="4" w:space="0" w:color="auto"/>
            </w:tcBorders>
          </w:tcPr>
          <w:p w14:paraId="321ECEAD"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14:paraId="62EB8023"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14:paraId="53AD6DC8" w14:textId="77777777"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14:paraId="2C04EAB8" w14:textId="77777777" w:rsidR="00975294" w:rsidRPr="00EA19AB" w:rsidRDefault="00975294" w:rsidP="007A751B">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w:t>
            </w:r>
            <w:r w:rsidRPr="00CD404E">
              <w:rPr>
                <w:sz w:val="24"/>
                <w:szCs w:val="24"/>
              </w:rPr>
              <w:t xml:space="preserve">Внедрен единый подход к кадровой работе на муниципальной службе в </w:t>
            </w:r>
            <w:r>
              <w:rPr>
                <w:sz w:val="24"/>
                <w:szCs w:val="24"/>
              </w:rPr>
              <w:t xml:space="preserve">органах местного самоуправления муниципального образования </w:t>
            </w:r>
            <w:r w:rsidR="007A751B">
              <w:rPr>
                <w:sz w:val="24"/>
                <w:szCs w:val="24"/>
              </w:rPr>
              <w:t>Горняцкое сельское поселение</w:t>
            </w:r>
            <w:r>
              <w:rPr>
                <w:sz w:val="24"/>
                <w:szCs w:val="24"/>
              </w:rPr>
              <w:t>»</w:t>
            </w:r>
          </w:p>
        </w:tc>
      </w:tr>
      <w:tr w:rsidR="00975294" w:rsidRPr="00EA19AB" w14:paraId="161BE781"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tcPr>
          <w:p w14:paraId="3F5982CC" w14:textId="77777777" w:rsidR="00975294" w:rsidRPr="00EA19AB" w:rsidRDefault="00975294" w:rsidP="00975294">
            <w:pPr>
              <w:widowControl w:val="0"/>
              <w:autoSpaceDE w:val="0"/>
              <w:autoSpaceDN w:val="0"/>
              <w:adjustRightInd w:val="0"/>
              <w:jc w:val="center"/>
              <w:rPr>
                <w:sz w:val="24"/>
                <w:szCs w:val="24"/>
              </w:rPr>
            </w:pPr>
            <w:r>
              <w:rPr>
                <w:sz w:val="24"/>
                <w:szCs w:val="24"/>
              </w:rPr>
              <w:t>1.1.</w:t>
            </w:r>
          </w:p>
        </w:tc>
        <w:tc>
          <w:tcPr>
            <w:tcW w:w="3345" w:type="dxa"/>
            <w:tcBorders>
              <w:bottom w:val="single" w:sz="4" w:space="0" w:color="auto"/>
            </w:tcBorders>
          </w:tcPr>
          <w:p w14:paraId="67FBB096" w14:textId="77777777"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1.1. «</w:t>
            </w: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14:paraId="3DB25A96" w14:textId="77777777"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14:paraId="7E49FC23" w14:textId="77777777" w:rsidR="00975294" w:rsidRPr="00EA19AB" w:rsidRDefault="00975294" w:rsidP="007A751B">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14:paraId="775ACE23"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14:paraId="71A305A1"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14:paraId="1611828A"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tcPr>
          <w:p w14:paraId="478CF6A3" w14:textId="77777777" w:rsidR="00975294" w:rsidRPr="00EA19AB" w:rsidRDefault="00975294" w:rsidP="00975294">
            <w:pPr>
              <w:widowControl w:val="0"/>
              <w:autoSpaceDE w:val="0"/>
              <w:autoSpaceDN w:val="0"/>
              <w:adjustRightInd w:val="0"/>
              <w:jc w:val="center"/>
              <w:rPr>
                <w:sz w:val="24"/>
                <w:szCs w:val="24"/>
              </w:rPr>
            </w:pPr>
            <w:r>
              <w:rPr>
                <w:sz w:val="24"/>
                <w:szCs w:val="24"/>
              </w:rPr>
              <w:t>1.2.</w:t>
            </w:r>
          </w:p>
        </w:tc>
        <w:tc>
          <w:tcPr>
            <w:tcW w:w="3345" w:type="dxa"/>
            <w:tcBorders>
              <w:top w:val="single" w:sz="4" w:space="0" w:color="auto"/>
              <w:bottom w:val="single" w:sz="4" w:space="0" w:color="auto"/>
            </w:tcBorders>
          </w:tcPr>
          <w:p w14:paraId="05DE9C97" w14:textId="77777777"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1.2. «Применение современных кадровых технологий при приеме на муниципальную службу и ее прохождении»</w:t>
            </w:r>
          </w:p>
        </w:tc>
        <w:tc>
          <w:tcPr>
            <w:tcW w:w="2153" w:type="dxa"/>
            <w:tcBorders>
              <w:top w:val="single" w:sz="4" w:space="0" w:color="auto"/>
              <w:left w:val="single" w:sz="4" w:space="0" w:color="auto"/>
              <w:bottom w:val="single" w:sz="4" w:space="0" w:color="auto"/>
              <w:right w:val="single" w:sz="4" w:space="0" w:color="auto"/>
            </w:tcBorders>
          </w:tcPr>
          <w:p w14:paraId="482A0A5F" w14:textId="77777777"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14:paraId="0FDCBD39" w14:textId="77777777"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14:paraId="2253FDF7"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14:paraId="0B42A06F"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14:paraId="20A1EF27"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tcPr>
          <w:p w14:paraId="38C9B529" w14:textId="77777777" w:rsidR="00975294" w:rsidRPr="00EA19AB" w:rsidRDefault="00975294" w:rsidP="00975294">
            <w:pPr>
              <w:widowControl w:val="0"/>
              <w:autoSpaceDE w:val="0"/>
              <w:autoSpaceDN w:val="0"/>
              <w:adjustRightInd w:val="0"/>
              <w:jc w:val="center"/>
              <w:rPr>
                <w:sz w:val="24"/>
                <w:szCs w:val="24"/>
              </w:rPr>
            </w:pPr>
            <w:r>
              <w:rPr>
                <w:sz w:val="24"/>
                <w:szCs w:val="24"/>
              </w:rPr>
              <w:lastRenderedPageBreak/>
              <w:t>1.3.</w:t>
            </w:r>
          </w:p>
        </w:tc>
        <w:tc>
          <w:tcPr>
            <w:tcW w:w="3345" w:type="dxa"/>
            <w:tcBorders>
              <w:top w:val="single" w:sz="4" w:space="0" w:color="auto"/>
              <w:bottom w:val="single" w:sz="4" w:space="0" w:color="auto"/>
            </w:tcBorders>
          </w:tcPr>
          <w:p w14:paraId="2D37B53F" w14:textId="77777777" w:rsidR="00975294" w:rsidRPr="00F572C1" w:rsidRDefault="00975294" w:rsidP="00975294">
            <w:pPr>
              <w:pStyle w:val="ConsPlusCell"/>
              <w:jc w:val="both"/>
              <w:rPr>
                <w:rFonts w:ascii="Times New Roman" w:hAnsi="Times New Roman" w:cs="Times New Roman"/>
                <w:sz w:val="24"/>
                <w:szCs w:val="24"/>
                <w:lang w:eastAsia="en-US"/>
              </w:rPr>
            </w:pPr>
            <w:r>
              <w:rPr>
                <w:rFonts w:ascii="Times New Roman" w:hAnsi="Times New Roman" w:cs="Times New Roman"/>
                <w:sz w:val="24"/>
                <w:szCs w:val="24"/>
              </w:rPr>
              <w:t>Мероприятие 1.3 «</w:t>
            </w:r>
            <w:r w:rsidRPr="00F572C1">
              <w:rPr>
                <w:rFonts w:ascii="Times New Roman" w:hAnsi="Times New Roman" w:cs="Times New Roman"/>
                <w:sz w:val="24"/>
                <w:szCs w:val="24"/>
              </w:rPr>
              <w:t>Организация наставничества лиц, впервые принятых на муниципальную службу</w:t>
            </w:r>
            <w:r>
              <w:rPr>
                <w:rFonts w:ascii="Times New Roman" w:hAnsi="Times New Roman" w:cs="Times New Roman"/>
                <w:sz w:val="24"/>
                <w:szCs w:val="24"/>
              </w:rPr>
              <w:t>»</w:t>
            </w:r>
          </w:p>
        </w:tc>
        <w:tc>
          <w:tcPr>
            <w:tcW w:w="2153" w:type="dxa"/>
            <w:tcBorders>
              <w:top w:val="single" w:sz="4" w:space="0" w:color="auto"/>
              <w:left w:val="single" w:sz="4" w:space="0" w:color="auto"/>
              <w:bottom w:val="single" w:sz="4" w:space="0" w:color="auto"/>
              <w:right w:val="single" w:sz="4" w:space="0" w:color="auto"/>
            </w:tcBorders>
          </w:tcPr>
          <w:p w14:paraId="4D30F313" w14:textId="77777777"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14:paraId="69E9FACA" w14:textId="77777777"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14:paraId="5046FDE2"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14:paraId="4E86B386"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14:paraId="07741474"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7F606BFA" w14:textId="77777777" w:rsidR="00975294"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14:paraId="311B5A98"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Контрольная точка 1.</w:t>
            </w:r>
            <w:r>
              <w:rPr>
                <w:rFonts w:ascii="Times New Roman" w:hAnsi="Times New Roman" w:cs="Times New Roman"/>
                <w:sz w:val="24"/>
                <w:szCs w:val="24"/>
              </w:rPr>
              <w:t>4</w:t>
            </w:r>
            <w:r w:rsidRPr="0002161D">
              <w:rPr>
                <w:rFonts w:ascii="Times New Roman" w:hAnsi="Times New Roman" w:cs="Times New Roman"/>
                <w:sz w:val="24"/>
                <w:szCs w:val="24"/>
              </w:rPr>
              <w:t>.</w:t>
            </w:r>
          </w:p>
          <w:p w14:paraId="016F4DF7"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«Проведен ежеквартальный мониторинг состояния муниципальной службы в муниципальном образовании «</w:t>
            </w:r>
            <w:r>
              <w:rPr>
                <w:rFonts w:ascii="Times New Roman" w:hAnsi="Times New Roman" w:cs="Times New Roman"/>
                <w:sz w:val="24"/>
                <w:szCs w:val="24"/>
              </w:rPr>
              <w:t>Горняцкое сельское</w:t>
            </w:r>
            <w:r w:rsidRPr="0002161D">
              <w:rPr>
                <w:rFonts w:ascii="Times New Roman" w:hAnsi="Times New Roman" w:cs="Times New Roman"/>
                <w:sz w:val="24"/>
                <w:szCs w:val="24"/>
              </w:rPr>
              <w:t xml:space="preserve"> поселение»</w:t>
            </w:r>
          </w:p>
        </w:tc>
        <w:tc>
          <w:tcPr>
            <w:tcW w:w="2153" w:type="dxa"/>
            <w:tcBorders>
              <w:top w:val="single" w:sz="4" w:space="0" w:color="auto"/>
              <w:left w:val="single" w:sz="4" w:space="0" w:color="auto"/>
              <w:bottom w:val="single" w:sz="4" w:space="0" w:color="auto"/>
              <w:right w:val="single" w:sz="4" w:space="0" w:color="auto"/>
            </w:tcBorders>
            <w:vAlign w:val="center"/>
          </w:tcPr>
          <w:p w14:paraId="260EC0EB"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15.01.2025,</w:t>
            </w:r>
          </w:p>
          <w:p w14:paraId="1F0BB617"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15.04.2025,</w:t>
            </w:r>
          </w:p>
          <w:p w14:paraId="1F55509C"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15.07.2025,</w:t>
            </w:r>
          </w:p>
          <w:p w14:paraId="27022E01"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15.10.2025,</w:t>
            </w:r>
          </w:p>
          <w:p w14:paraId="19AB9679"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15.01.2026,</w:t>
            </w:r>
          </w:p>
          <w:p w14:paraId="66B86154"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15.04.2026,</w:t>
            </w:r>
          </w:p>
          <w:p w14:paraId="4A7AD301"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15.07.2026,</w:t>
            </w:r>
          </w:p>
          <w:p w14:paraId="64FDBCB4"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15.10.2026,</w:t>
            </w:r>
          </w:p>
          <w:p w14:paraId="753D4271"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15.01.2027,</w:t>
            </w:r>
          </w:p>
          <w:p w14:paraId="4A2AEF52"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15.04.2027,</w:t>
            </w:r>
          </w:p>
          <w:p w14:paraId="6C2C09CF"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15.07.2027,</w:t>
            </w:r>
          </w:p>
          <w:p w14:paraId="70812F0D"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15.10.2027,</w:t>
            </w:r>
          </w:p>
          <w:p w14:paraId="26F6F272"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15.01.2028</w:t>
            </w:r>
          </w:p>
        </w:tc>
        <w:tc>
          <w:tcPr>
            <w:tcW w:w="3288" w:type="dxa"/>
            <w:tcBorders>
              <w:top w:val="single" w:sz="4" w:space="0" w:color="auto"/>
              <w:left w:val="single" w:sz="4" w:space="0" w:color="auto"/>
              <w:bottom w:val="single" w:sz="4" w:space="0" w:color="auto"/>
              <w:right w:val="single" w:sz="4" w:space="0" w:color="auto"/>
            </w:tcBorders>
            <w:vAlign w:val="center"/>
          </w:tcPr>
          <w:p w14:paraId="6ABFC878" w14:textId="77777777" w:rsidR="00975294" w:rsidRPr="0002161D" w:rsidRDefault="00975294" w:rsidP="007A751B">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имущественным </w:t>
            </w:r>
            <w:r w:rsidRPr="009B7261">
              <w:rPr>
                <w:rFonts w:ascii="Times New Roman" w:hAnsi="Times New Roman" w:cs="Times New Roman"/>
                <w:sz w:val="24"/>
                <w:szCs w:val="24"/>
              </w:rPr>
              <w:t xml:space="preserve">отношениям Администрации Горняцкого сельского поселения </w:t>
            </w:r>
            <w:r w:rsidR="007A751B" w:rsidRPr="009B7261">
              <w:rPr>
                <w:rFonts w:ascii="Times New Roman" w:hAnsi="Times New Roman" w:cs="Times New Roman"/>
                <w:sz w:val="24"/>
                <w:szCs w:val="24"/>
              </w:rPr>
              <w:t>Дикая Л.П</w:t>
            </w:r>
            <w:r w:rsidRPr="009B7261">
              <w:rPr>
                <w:rFonts w:ascii="Times New Roman" w:hAnsi="Times New Roman" w:cs="Times New Roman"/>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5A7A8141"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Информация о состоянии муниципальной службы</w:t>
            </w:r>
          </w:p>
        </w:tc>
        <w:tc>
          <w:tcPr>
            <w:tcW w:w="3694" w:type="dxa"/>
            <w:tcBorders>
              <w:top w:val="single" w:sz="4" w:space="0" w:color="auto"/>
              <w:left w:val="single" w:sz="4" w:space="0" w:color="auto"/>
              <w:bottom w:val="single" w:sz="4" w:space="0" w:color="auto"/>
              <w:right w:val="single" w:sz="4" w:space="0" w:color="auto"/>
            </w:tcBorders>
            <w:vAlign w:val="center"/>
          </w:tcPr>
          <w:p w14:paraId="28BD7667" w14:textId="77777777"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отсутствует</w:t>
            </w:r>
          </w:p>
        </w:tc>
      </w:tr>
      <w:tr w:rsidR="00975294" w:rsidRPr="00EA19AB" w14:paraId="3A62C65E"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tcPr>
          <w:p w14:paraId="0B41611D" w14:textId="77777777" w:rsidR="00975294" w:rsidRPr="00EA19AB" w:rsidRDefault="00975294" w:rsidP="00975294">
            <w:pPr>
              <w:widowControl w:val="0"/>
              <w:autoSpaceDE w:val="0"/>
              <w:autoSpaceDN w:val="0"/>
              <w:adjustRightInd w:val="0"/>
              <w:jc w:val="center"/>
              <w:rPr>
                <w:sz w:val="24"/>
                <w:szCs w:val="24"/>
              </w:rPr>
            </w:pPr>
            <w:r>
              <w:rPr>
                <w:sz w:val="24"/>
                <w:szCs w:val="24"/>
              </w:rPr>
              <w:t>1.5.</w:t>
            </w:r>
          </w:p>
        </w:tc>
        <w:tc>
          <w:tcPr>
            <w:tcW w:w="3345" w:type="dxa"/>
            <w:tcBorders>
              <w:bottom w:val="single" w:sz="4" w:space="0" w:color="auto"/>
            </w:tcBorders>
          </w:tcPr>
          <w:p w14:paraId="66374723" w14:textId="77777777" w:rsidR="00975294" w:rsidRDefault="00975294" w:rsidP="00975294">
            <w:pPr>
              <w:widowControl w:val="0"/>
              <w:autoSpaceDE w:val="0"/>
              <w:autoSpaceDN w:val="0"/>
              <w:adjustRightInd w:val="0"/>
              <w:ind w:right="-108"/>
              <w:rPr>
                <w:sz w:val="24"/>
                <w:szCs w:val="24"/>
              </w:rPr>
            </w:pPr>
            <w:r>
              <w:rPr>
                <w:sz w:val="24"/>
                <w:szCs w:val="24"/>
              </w:rPr>
              <w:t>Контрольная точка 1.5.</w:t>
            </w:r>
          </w:p>
          <w:p w14:paraId="71B0ECFE" w14:textId="77777777" w:rsidR="00975294" w:rsidRPr="006862F6" w:rsidRDefault="00975294" w:rsidP="00975294">
            <w:pPr>
              <w:widowControl w:val="0"/>
              <w:autoSpaceDE w:val="0"/>
              <w:autoSpaceDN w:val="0"/>
              <w:adjustRightInd w:val="0"/>
              <w:ind w:right="-108"/>
              <w:rPr>
                <w:sz w:val="24"/>
                <w:szCs w:val="24"/>
              </w:rPr>
            </w:pPr>
            <w:r>
              <w:rPr>
                <w:sz w:val="24"/>
                <w:szCs w:val="24"/>
              </w:rPr>
              <w:t xml:space="preserve">«Диспансеризация </w:t>
            </w:r>
            <w:r w:rsidRPr="007E1451">
              <w:rPr>
                <w:sz w:val="24"/>
                <w:szCs w:val="24"/>
              </w:rPr>
              <w:t>муниципальных служащих, обеспечение условий прохождения</w:t>
            </w:r>
            <w:r w:rsidRPr="00A819B8">
              <w:rPr>
                <w:sz w:val="24"/>
                <w:szCs w:val="24"/>
              </w:rPr>
              <w:t>муниципальной службы</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14:paraId="2B80BFF7" w14:textId="77777777" w:rsidR="00975294" w:rsidRDefault="00975294" w:rsidP="00975294">
            <w:pPr>
              <w:jc w:val="center"/>
              <w:rPr>
                <w:sz w:val="24"/>
                <w:szCs w:val="24"/>
              </w:rPr>
            </w:pPr>
            <w:r>
              <w:rPr>
                <w:sz w:val="24"/>
                <w:szCs w:val="24"/>
              </w:rPr>
              <w:t>с 01.08.2025-31.12.2025,</w:t>
            </w:r>
          </w:p>
          <w:p w14:paraId="05512B98" w14:textId="77777777" w:rsidR="00975294" w:rsidRDefault="00975294" w:rsidP="00975294">
            <w:pPr>
              <w:jc w:val="center"/>
              <w:rPr>
                <w:sz w:val="24"/>
                <w:szCs w:val="24"/>
              </w:rPr>
            </w:pPr>
            <w:r>
              <w:rPr>
                <w:sz w:val="24"/>
                <w:szCs w:val="24"/>
              </w:rPr>
              <w:t>с 01.08.2026- 31.12.2026,</w:t>
            </w:r>
          </w:p>
          <w:p w14:paraId="160216ED" w14:textId="77777777" w:rsidR="00975294" w:rsidRPr="002B38F4" w:rsidRDefault="00975294" w:rsidP="00975294">
            <w:pPr>
              <w:jc w:val="center"/>
              <w:rPr>
                <w:sz w:val="24"/>
                <w:szCs w:val="24"/>
              </w:rPr>
            </w:pPr>
            <w:r>
              <w:rPr>
                <w:sz w:val="24"/>
                <w:szCs w:val="24"/>
              </w:rPr>
              <w:t>с 01.08.2027-31.12.2027</w:t>
            </w:r>
          </w:p>
        </w:tc>
        <w:tc>
          <w:tcPr>
            <w:tcW w:w="3288" w:type="dxa"/>
            <w:tcBorders>
              <w:top w:val="single" w:sz="4" w:space="0" w:color="auto"/>
              <w:left w:val="single" w:sz="4" w:space="0" w:color="auto"/>
              <w:bottom w:val="single" w:sz="4" w:space="0" w:color="auto"/>
              <w:right w:val="single" w:sz="4" w:space="0" w:color="auto"/>
            </w:tcBorders>
          </w:tcPr>
          <w:p w14:paraId="6936381E" w14:textId="77777777"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14:paraId="6013D5AD" w14:textId="77777777" w:rsidR="00975294" w:rsidRDefault="00975294" w:rsidP="00975294">
            <w:pPr>
              <w:widowControl w:val="0"/>
              <w:autoSpaceDE w:val="0"/>
              <w:autoSpaceDN w:val="0"/>
              <w:adjustRightInd w:val="0"/>
              <w:rPr>
                <w:sz w:val="24"/>
                <w:szCs w:val="24"/>
              </w:rPr>
            </w:pPr>
            <w:r>
              <w:rPr>
                <w:sz w:val="24"/>
                <w:szCs w:val="24"/>
              </w:rPr>
              <w:t>Распоряжение Администрации  об организации диспансеризации муниципальных служащих</w:t>
            </w:r>
          </w:p>
        </w:tc>
        <w:tc>
          <w:tcPr>
            <w:tcW w:w="3694" w:type="dxa"/>
            <w:tcBorders>
              <w:top w:val="single" w:sz="4" w:space="0" w:color="auto"/>
              <w:left w:val="single" w:sz="4" w:space="0" w:color="auto"/>
              <w:bottom w:val="single" w:sz="4" w:space="0" w:color="auto"/>
              <w:right w:val="single" w:sz="4" w:space="0" w:color="auto"/>
            </w:tcBorders>
          </w:tcPr>
          <w:p w14:paraId="73F93492"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14:paraId="14C9FDE5" w14:textId="77777777" w:rsidTr="00130134">
        <w:trPr>
          <w:trHeight w:val="1578"/>
          <w:jc w:val="center"/>
        </w:trPr>
        <w:tc>
          <w:tcPr>
            <w:tcW w:w="737" w:type="dxa"/>
            <w:tcBorders>
              <w:top w:val="single" w:sz="4" w:space="0" w:color="auto"/>
              <w:left w:val="single" w:sz="4" w:space="0" w:color="auto"/>
              <w:right w:val="single" w:sz="4" w:space="0" w:color="auto"/>
            </w:tcBorders>
          </w:tcPr>
          <w:p w14:paraId="7A60CB67" w14:textId="77777777" w:rsidR="00975294" w:rsidRPr="00EA19AB" w:rsidRDefault="00975294" w:rsidP="00975294">
            <w:pPr>
              <w:widowControl w:val="0"/>
              <w:autoSpaceDE w:val="0"/>
              <w:autoSpaceDN w:val="0"/>
              <w:adjustRightInd w:val="0"/>
              <w:jc w:val="center"/>
              <w:rPr>
                <w:sz w:val="24"/>
                <w:szCs w:val="24"/>
              </w:rPr>
            </w:pPr>
            <w:r>
              <w:rPr>
                <w:sz w:val="24"/>
                <w:szCs w:val="24"/>
              </w:rPr>
              <w:t>1.6</w:t>
            </w:r>
          </w:p>
        </w:tc>
        <w:tc>
          <w:tcPr>
            <w:tcW w:w="3345" w:type="dxa"/>
            <w:tcBorders>
              <w:top w:val="single" w:sz="4" w:space="0" w:color="000000"/>
              <w:left w:val="single" w:sz="4" w:space="0" w:color="000000"/>
              <w:right w:val="single" w:sz="4" w:space="0" w:color="000000"/>
            </w:tcBorders>
          </w:tcPr>
          <w:p w14:paraId="6E6824A7"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Мероприятие (результат) </w:t>
            </w:r>
            <w:r>
              <w:rPr>
                <w:sz w:val="24"/>
                <w:szCs w:val="24"/>
              </w:rPr>
              <w:t>1.6</w:t>
            </w:r>
          </w:p>
          <w:p w14:paraId="2C530CC9"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Поддержка деятельности Ассоциации </w:t>
            </w:r>
          </w:p>
          <w:p w14:paraId="091E4713"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tcPr>
          <w:p w14:paraId="69996563" w14:textId="77777777" w:rsidR="00975294" w:rsidRPr="00933EA3" w:rsidRDefault="00975294" w:rsidP="00975294">
            <w:pPr>
              <w:widowControl w:val="0"/>
              <w:autoSpaceDE w:val="0"/>
              <w:autoSpaceDN w:val="0"/>
              <w:adjustRightInd w:val="0"/>
              <w:ind w:right="-108"/>
              <w:jc w:val="center"/>
              <w:rPr>
                <w:sz w:val="24"/>
                <w:szCs w:val="24"/>
              </w:rPr>
            </w:pPr>
            <w:r w:rsidRPr="00933EA3">
              <w:rPr>
                <w:sz w:val="24"/>
                <w:szCs w:val="24"/>
              </w:rPr>
              <w:t>Х</w:t>
            </w:r>
          </w:p>
        </w:tc>
        <w:tc>
          <w:tcPr>
            <w:tcW w:w="3288" w:type="dxa"/>
            <w:tcBorders>
              <w:top w:val="single" w:sz="6" w:space="0" w:color="000000"/>
              <w:left w:val="single" w:sz="4" w:space="0" w:color="000000"/>
              <w:bottom w:val="single" w:sz="4" w:space="0" w:color="000000"/>
              <w:right w:val="single" w:sz="4" w:space="0" w:color="000000"/>
            </w:tcBorders>
          </w:tcPr>
          <w:p w14:paraId="3CD37DBA" w14:textId="77777777" w:rsidR="00975294" w:rsidRPr="00933EA3" w:rsidRDefault="00975294" w:rsidP="007A751B">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7A751B">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tcPr>
          <w:p w14:paraId="188B1E97"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w:t>
            </w:r>
          </w:p>
        </w:tc>
        <w:tc>
          <w:tcPr>
            <w:tcW w:w="3694" w:type="dxa"/>
            <w:tcBorders>
              <w:top w:val="single" w:sz="4" w:space="0" w:color="000000"/>
              <w:left w:val="single" w:sz="4" w:space="0" w:color="000000"/>
              <w:bottom w:val="single" w:sz="4" w:space="0" w:color="000000"/>
              <w:right w:val="single" w:sz="4" w:space="0" w:color="000000"/>
            </w:tcBorders>
          </w:tcPr>
          <w:p w14:paraId="2C214E6A"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14:paraId="74C5146D" w14:textId="77777777" w:rsidTr="00130134">
        <w:trPr>
          <w:trHeight w:val="1720"/>
          <w:jc w:val="center"/>
        </w:trPr>
        <w:tc>
          <w:tcPr>
            <w:tcW w:w="737" w:type="dxa"/>
            <w:tcBorders>
              <w:top w:val="single" w:sz="4" w:space="0" w:color="auto"/>
              <w:left w:val="single" w:sz="4" w:space="0" w:color="auto"/>
              <w:right w:val="single" w:sz="4" w:space="0" w:color="auto"/>
            </w:tcBorders>
          </w:tcPr>
          <w:p w14:paraId="241DF550" w14:textId="77777777" w:rsidR="00975294" w:rsidRDefault="00975294" w:rsidP="00975294">
            <w:pPr>
              <w:widowControl w:val="0"/>
              <w:autoSpaceDE w:val="0"/>
              <w:autoSpaceDN w:val="0"/>
              <w:adjustRightInd w:val="0"/>
              <w:jc w:val="center"/>
              <w:rPr>
                <w:sz w:val="24"/>
                <w:szCs w:val="24"/>
              </w:rPr>
            </w:pPr>
            <w:r>
              <w:rPr>
                <w:sz w:val="24"/>
                <w:szCs w:val="24"/>
              </w:rPr>
              <w:lastRenderedPageBreak/>
              <w:t>1.6.1</w:t>
            </w:r>
          </w:p>
        </w:tc>
        <w:tc>
          <w:tcPr>
            <w:tcW w:w="3345" w:type="dxa"/>
            <w:tcBorders>
              <w:top w:val="single" w:sz="4" w:space="0" w:color="000000"/>
              <w:left w:val="single" w:sz="4" w:space="0" w:color="000000"/>
              <w:right w:val="single" w:sz="4" w:space="0" w:color="000000"/>
            </w:tcBorders>
          </w:tcPr>
          <w:p w14:paraId="2C58BD9A" w14:textId="77777777" w:rsidR="00975294" w:rsidRDefault="00975294" w:rsidP="00975294">
            <w:pPr>
              <w:widowControl w:val="0"/>
              <w:autoSpaceDE w:val="0"/>
              <w:autoSpaceDN w:val="0"/>
              <w:adjustRightInd w:val="0"/>
              <w:ind w:right="-108"/>
              <w:rPr>
                <w:sz w:val="24"/>
                <w:szCs w:val="24"/>
              </w:rPr>
            </w:pPr>
            <w:r>
              <w:rPr>
                <w:sz w:val="24"/>
                <w:szCs w:val="24"/>
              </w:rPr>
              <w:t>Контрольная точка 1.6.1</w:t>
            </w:r>
          </w:p>
          <w:p w14:paraId="636E97FB" w14:textId="77777777" w:rsidR="00975294" w:rsidRPr="00933EA3" w:rsidRDefault="00975294" w:rsidP="00975294">
            <w:pPr>
              <w:widowControl w:val="0"/>
              <w:autoSpaceDE w:val="0"/>
              <w:autoSpaceDN w:val="0"/>
              <w:adjustRightInd w:val="0"/>
              <w:ind w:right="-108"/>
              <w:rPr>
                <w:sz w:val="24"/>
                <w:szCs w:val="24"/>
              </w:rPr>
            </w:pPr>
            <w:r>
              <w:rPr>
                <w:sz w:val="24"/>
                <w:szCs w:val="24"/>
              </w:rPr>
              <w:t xml:space="preserve">Уплата членского взноса в </w:t>
            </w:r>
            <w:r w:rsidRPr="00933EA3">
              <w:rPr>
                <w:sz w:val="24"/>
                <w:szCs w:val="24"/>
              </w:rPr>
              <w:t>Ассоциаци</w:t>
            </w:r>
            <w:r>
              <w:rPr>
                <w:sz w:val="24"/>
                <w:szCs w:val="24"/>
              </w:rPr>
              <w:t>ю</w:t>
            </w:r>
          </w:p>
          <w:p w14:paraId="24C96CA0"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tcPr>
          <w:p w14:paraId="5E58F3F0" w14:textId="77777777" w:rsidR="00975294" w:rsidRDefault="00975294" w:rsidP="00975294">
            <w:pPr>
              <w:widowControl w:val="0"/>
              <w:autoSpaceDE w:val="0"/>
              <w:autoSpaceDN w:val="0"/>
              <w:adjustRightInd w:val="0"/>
              <w:ind w:right="-108"/>
              <w:rPr>
                <w:sz w:val="24"/>
                <w:szCs w:val="24"/>
              </w:rPr>
            </w:pPr>
            <w:r>
              <w:rPr>
                <w:sz w:val="24"/>
                <w:szCs w:val="24"/>
              </w:rPr>
              <w:t>30.06.2025</w:t>
            </w:r>
          </w:p>
          <w:p w14:paraId="159338C6" w14:textId="77777777" w:rsidR="00975294" w:rsidRDefault="00975294" w:rsidP="00975294">
            <w:pPr>
              <w:widowControl w:val="0"/>
              <w:autoSpaceDE w:val="0"/>
              <w:autoSpaceDN w:val="0"/>
              <w:adjustRightInd w:val="0"/>
              <w:ind w:right="-108"/>
              <w:rPr>
                <w:sz w:val="24"/>
                <w:szCs w:val="24"/>
              </w:rPr>
            </w:pPr>
            <w:r>
              <w:rPr>
                <w:sz w:val="24"/>
                <w:szCs w:val="24"/>
              </w:rPr>
              <w:t>30.06.2026</w:t>
            </w:r>
          </w:p>
          <w:p w14:paraId="4BF5BDB3" w14:textId="77777777" w:rsidR="00975294" w:rsidRDefault="00975294" w:rsidP="00975294">
            <w:pPr>
              <w:widowControl w:val="0"/>
              <w:autoSpaceDE w:val="0"/>
              <w:autoSpaceDN w:val="0"/>
              <w:adjustRightInd w:val="0"/>
              <w:ind w:right="-108"/>
              <w:rPr>
                <w:sz w:val="24"/>
                <w:szCs w:val="24"/>
              </w:rPr>
            </w:pPr>
            <w:r>
              <w:rPr>
                <w:sz w:val="24"/>
                <w:szCs w:val="24"/>
              </w:rPr>
              <w:t>30.06.2027</w:t>
            </w:r>
          </w:p>
          <w:p w14:paraId="2D7B5797" w14:textId="77777777" w:rsidR="00975294" w:rsidRPr="00933EA3" w:rsidRDefault="00975294" w:rsidP="00975294">
            <w:pPr>
              <w:widowControl w:val="0"/>
              <w:autoSpaceDE w:val="0"/>
              <w:autoSpaceDN w:val="0"/>
              <w:adjustRightInd w:val="0"/>
              <w:ind w:right="-108"/>
              <w:rPr>
                <w:sz w:val="24"/>
                <w:szCs w:val="24"/>
              </w:rPr>
            </w:pPr>
          </w:p>
        </w:tc>
        <w:tc>
          <w:tcPr>
            <w:tcW w:w="3288" w:type="dxa"/>
            <w:tcBorders>
              <w:top w:val="single" w:sz="6" w:space="0" w:color="000000"/>
              <w:left w:val="single" w:sz="4" w:space="0" w:color="000000"/>
              <w:bottom w:val="single" w:sz="4" w:space="0" w:color="000000"/>
              <w:right w:val="single" w:sz="4" w:space="0" w:color="000000"/>
            </w:tcBorders>
          </w:tcPr>
          <w:p w14:paraId="6FDC1458" w14:textId="77777777" w:rsidR="00975294" w:rsidRPr="00933EA3" w:rsidRDefault="00975294" w:rsidP="002646E5">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2646E5">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tcPr>
          <w:p w14:paraId="690561A9" w14:textId="77777777" w:rsidR="00975294" w:rsidRPr="00933EA3" w:rsidRDefault="00975294" w:rsidP="00975294">
            <w:pPr>
              <w:widowControl w:val="0"/>
              <w:autoSpaceDE w:val="0"/>
              <w:autoSpaceDN w:val="0"/>
              <w:adjustRightInd w:val="0"/>
              <w:ind w:right="-108"/>
              <w:rPr>
                <w:sz w:val="24"/>
                <w:szCs w:val="24"/>
              </w:rPr>
            </w:pPr>
            <w:r>
              <w:rPr>
                <w:sz w:val="24"/>
                <w:szCs w:val="24"/>
              </w:rPr>
              <w:t>Платёжное поручение</w:t>
            </w:r>
          </w:p>
        </w:tc>
        <w:tc>
          <w:tcPr>
            <w:tcW w:w="3694" w:type="dxa"/>
            <w:tcBorders>
              <w:top w:val="single" w:sz="4" w:space="0" w:color="000000"/>
              <w:left w:val="single" w:sz="4" w:space="0" w:color="000000"/>
              <w:bottom w:val="single" w:sz="4" w:space="0" w:color="000000"/>
              <w:right w:val="single" w:sz="4" w:space="0" w:color="000000"/>
            </w:tcBorders>
          </w:tcPr>
          <w:p w14:paraId="0E808D9A" w14:textId="77777777"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14:paraId="65D60E8D" w14:textId="77777777"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14:paraId="47AD7E60" w14:textId="77777777" w:rsidR="00975294" w:rsidRPr="00EA19AB" w:rsidRDefault="00975294" w:rsidP="002646E5">
            <w:pPr>
              <w:widowControl w:val="0"/>
              <w:autoSpaceDE w:val="0"/>
              <w:autoSpaceDN w:val="0"/>
              <w:adjustRightInd w:val="0"/>
              <w:jc w:val="center"/>
              <w:rPr>
                <w:sz w:val="24"/>
                <w:szCs w:val="24"/>
              </w:rPr>
            </w:pPr>
            <w:r>
              <w:rPr>
                <w:sz w:val="24"/>
                <w:szCs w:val="24"/>
              </w:rPr>
              <w:t>2.</w:t>
            </w:r>
            <w:r w:rsidRPr="00CD404E">
              <w:rPr>
                <w:sz w:val="24"/>
                <w:szCs w:val="24"/>
              </w:rPr>
              <w:t xml:space="preserve"> Задача ко</w:t>
            </w:r>
            <w:r>
              <w:rPr>
                <w:sz w:val="24"/>
                <w:szCs w:val="24"/>
              </w:rPr>
              <w:t>мплекса процессных мероприятий «</w:t>
            </w:r>
            <w:r w:rsidRPr="0002161D">
              <w:rPr>
                <w:sz w:val="24"/>
                <w:szCs w:val="24"/>
              </w:rPr>
              <w:t xml:space="preserve">Оказано содействие в обеспечении профессионального развития муниципальных служащих и иных лиц, занятых в системе местного самоуправления </w:t>
            </w:r>
            <w:r w:rsidR="002646E5">
              <w:rPr>
                <w:sz w:val="24"/>
                <w:szCs w:val="24"/>
              </w:rPr>
              <w:t>Горняцкого сельского поселения</w:t>
            </w:r>
            <w:r>
              <w:rPr>
                <w:sz w:val="24"/>
                <w:szCs w:val="24"/>
              </w:rPr>
              <w:t>»</w:t>
            </w:r>
          </w:p>
        </w:tc>
      </w:tr>
      <w:tr w:rsidR="00975294" w:rsidRPr="00EA19AB" w14:paraId="441A39AC" w14:textId="77777777" w:rsidTr="00975294">
        <w:trPr>
          <w:jc w:val="center"/>
        </w:trPr>
        <w:tc>
          <w:tcPr>
            <w:tcW w:w="737" w:type="dxa"/>
            <w:tcBorders>
              <w:top w:val="single" w:sz="4" w:space="0" w:color="auto"/>
              <w:left w:val="single" w:sz="4" w:space="0" w:color="auto"/>
              <w:bottom w:val="single" w:sz="4" w:space="0" w:color="auto"/>
              <w:right w:val="single" w:sz="4" w:space="0" w:color="auto"/>
            </w:tcBorders>
          </w:tcPr>
          <w:p w14:paraId="5FF923B8" w14:textId="77777777" w:rsidR="00975294" w:rsidRPr="00EA19AB" w:rsidRDefault="00975294" w:rsidP="00975294">
            <w:pPr>
              <w:widowControl w:val="0"/>
              <w:autoSpaceDE w:val="0"/>
              <w:autoSpaceDN w:val="0"/>
              <w:adjustRightInd w:val="0"/>
              <w:jc w:val="center"/>
              <w:rPr>
                <w:sz w:val="24"/>
                <w:szCs w:val="24"/>
              </w:rPr>
            </w:pPr>
            <w:r>
              <w:rPr>
                <w:sz w:val="24"/>
                <w:szCs w:val="24"/>
              </w:rPr>
              <w:t>2</w:t>
            </w:r>
            <w:r w:rsidRPr="00EA19AB">
              <w:rPr>
                <w:sz w:val="24"/>
                <w:szCs w:val="24"/>
              </w:rPr>
              <w:t>.1.</w:t>
            </w:r>
          </w:p>
        </w:tc>
        <w:tc>
          <w:tcPr>
            <w:tcW w:w="3345" w:type="dxa"/>
            <w:tcBorders>
              <w:top w:val="single" w:sz="4" w:space="0" w:color="auto"/>
              <w:left w:val="single" w:sz="4" w:space="0" w:color="auto"/>
              <w:bottom w:val="single" w:sz="4" w:space="0" w:color="auto"/>
              <w:right w:val="single" w:sz="4" w:space="0" w:color="auto"/>
            </w:tcBorders>
          </w:tcPr>
          <w:p w14:paraId="73DC2448" w14:textId="77777777"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2153" w:type="dxa"/>
            <w:tcBorders>
              <w:top w:val="single" w:sz="4" w:space="0" w:color="auto"/>
              <w:left w:val="single" w:sz="4" w:space="0" w:color="auto"/>
              <w:bottom w:val="single" w:sz="4" w:space="0" w:color="auto"/>
              <w:right w:val="single" w:sz="4" w:space="0" w:color="auto"/>
            </w:tcBorders>
          </w:tcPr>
          <w:p w14:paraId="5F68C136" w14:textId="77777777" w:rsidR="00975294" w:rsidRPr="00EA19AB"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14:paraId="50C9138D" w14:textId="77777777"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2646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14:paraId="4CFFE762"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14:paraId="105C684E"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bl>
    <w:p w14:paraId="3D23644F" w14:textId="77777777" w:rsidR="00975294" w:rsidRDefault="00975294" w:rsidP="00975294">
      <w:pPr>
        <w:tabs>
          <w:tab w:val="left" w:pos="3725"/>
          <w:tab w:val="left" w:pos="4820"/>
        </w:tabs>
        <w:rPr>
          <w:sz w:val="28"/>
          <w:szCs w:val="28"/>
        </w:rPr>
      </w:pPr>
      <w:r>
        <w:rPr>
          <w:sz w:val="28"/>
          <w:szCs w:val="28"/>
        </w:rPr>
        <w:tab/>
      </w:r>
    </w:p>
    <w:p w14:paraId="11CC08F6" w14:textId="77777777" w:rsidR="00E46363" w:rsidRDefault="00E46363" w:rsidP="00975294">
      <w:pPr>
        <w:tabs>
          <w:tab w:val="left" w:pos="3725"/>
          <w:tab w:val="left" w:pos="4820"/>
        </w:tabs>
        <w:rPr>
          <w:sz w:val="28"/>
          <w:szCs w:val="28"/>
        </w:rPr>
      </w:pPr>
    </w:p>
    <w:p w14:paraId="5B808C2C" w14:textId="77777777" w:rsidR="00975294" w:rsidRDefault="00975294" w:rsidP="00975294">
      <w:pPr>
        <w:tabs>
          <w:tab w:val="left" w:pos="4820"/>
        </w:tabs>
        <w:jc w:val="center"/>
        <w:rPr>
          <w:sz w:val="28"/>
          <w:szCs w:val="28"/>
        </w:rPr>
      </w:pPr>
    </w:p>
    <w:p w14:paraId="6D8E66C6" w14:textId="77777777" w:rsidR="00975294" w:rsidRPr="009B7261" w:rsidRDefault="00975294" w:rsidP="00975294">
      <w:pPr>
        <w:widowControl w:val="0"/>
        <w:autoSpaceDE w:val="0"/>
        <w:autoSpaceDN w:val="0"/>
        <w:adjustRightInd w:val="0"/>
        <w:jc w:val="center"/>
        <w:outlineLvl w:val="1"/>
        <w:rPr>
          <w:rStyle w:val="affa"/>
          <w:i w:val="0"/>
          <w:sz w:val="28"/>
          <w:szCs w:val="28"/>
        </w:rPr>
      </w:pPr>
      <w:r w:rsidRPr="009B7261">
        <w:rPr>
          <w:rStyle w:val="affa"/>
          <w:i w:val="0"/>
          <w:sz w:val="28"/>
          <w:szCs w:val="28"/>
        </w:rPr>
        <w:t>I</w:t>
      </w:r>
      <w:r w:rsidRPr="009B7261">
        <w:rPr>
          <w:rStyle w:val="affa"/>
          <w:i w:val="0"/>
          <w:sz w:val="28"/>
          <w:szCs w:val="28"/>
          <w:lang w:val="en-US"/>
        </w:rPr>
        <w:t>V</w:t>
      </w:r>
      <w:r w:rsidRPr="009B7261">
        <w:rPr>
          <w:rStyle w:val="affa"/>
          <w:i w:val="0"/>
          <w:sz w:val="28"/>
          <w:szCs w:val="28"/>
        </w:rPr>
        <w:t>. ПАСПОРТ</w:t>
      </w:r>
    </w:p>
    <w:p w14:paraId="0B099E43" w14:textId="77777777" w:rsidR="00975294" w:rsidRPr="009B7261" w:rsidRDefault="00975294" w:rsidP="00975294">
      <w:pPr>
        <w:autoSpaceDE w:val="0"/>
        <w:autoSpaceDN w:val="0"/>
        <w:adjustRightInd w:val="0"/>
        <w:jc w:val="center"/>
        <w:rPr>
          <w:rStyle w:val="affa"/>
          <w:i w:val="0"/>
          <w:sz w:val="28"/>
          <w:szCs w:val="28"/>
        </w:rPr>
      </w:pPr>
      <w:r w:rsidRPr="009B7261">
        <w:rPr>
          <w:rStyle w:val="affa"/>
          <w:i w:val="0"/>
          <w:sz w:val="28"/>
          <w:szCs w:val="28"/>
        </w:rPr>
        <w:t>комплекса процессных мероприятий</w:t>
      </w:r>
    </w:p>
    <w:p w14:paraId="0B092C36" w14:textId="77777777" w:rsidR="00975294" w:rsidRPr="00A85B22" w:rsidRDefault="00975294" w:rsidP="00975294">
      <w:pPr>
        <w:autoSpaceDE w:val="0"/>
        <w:autoSpaceDN w:val="0"/>
        <w:adjustRightInd w:val="0"/>
        <w:jc w:val="center"/>
        <w:rPr>
          <w:sz w:val="28"/>
          <w:szCs w:val="28"/>
        </w:rPr>
      </w:pPr>
      <w:r w:rsidRPr="00A85B22">
        <w:rPr>
          <w:sz w:val="28"/>
          <w:szCs w:val="28"/>
        </w:rPr>
        <w:t xml:space="preserve">«Обеспечение реализации муниципальной программы </w:t>
      </w:r>
      <w:r>
        <w:rPr>
          <w:sz w:val="28"/>
          <w:szCs w:val="28"/>
        </w:rPr>
        <w:t>Горняцкого сельского поселения</w:t>
      </w:r>
      <w:r w:rsidRPr="00A85B22">
        <w:rPr>
          <w:sz w:val="28"/>
          <w:szCs w:val="28"/>
        </w:rPr>
        <w:t>»</w:t>
      </w:r>
    </w:p>
    <w:p w14:paraId="79F1CC1C" w14:textId="77777777" w:rsidR="00975294" w:rsidRPr="008B00B4" w:rsidRDefault="00975294" w:rsidP="00975294">
      <w:pPr>
        <w:widowControl w:val="0"/>
        <w:autoSpaceDE w:val="0"/>
        <w:autoSpaceDN w:val="0"/>
        <w:adjustRightInd w:val="0"/>
        <w:jc w:val="both"/>
        <w:rPr>
          <w:sz w:val="24"/>
          <w:szCs w:val="24"/>
        </w:rPr>
      </w:pPr>
    </w:p>
    <w:p w14:paraId="4C304CBA" w14:textId="77777777"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14:paraId="73FC4D77" w14:textId="77777777"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firstRow="0" w:lastRow="0" w:firstColumn="0" w:lastColumn="0" w:noHBand="0" w:noVBand="0"/>
      </w:tblPr>
      <w:tblGrid>
        <w:gridCol w:w="646"/>
        <w:gridCol w:w="3741"/>
        <w:gridCol w:w="340"/>
        <w:gridCol w:w="10583"/>
      </w:tblGrid>
      <w:tr w:rsidR="00975294" w:rsidRPr="008B00B4" w14:paraId="48B66F21" w14:textId="77777777" w:rsidTr="00975294">
        <w:tc>
          <w:tcPr>
            <w:tcW w:w="646" w:type="dxa"/>
          </w:tcPr>
          <w:p w14:paraId="3134BC87"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14:paraId="4F3148E8" w14:textId="77777777" w:rsidR="00975294" w:rsidRPr="00D96884" w:rsidRDefault="00975294" w:rsidP="002646E5">
            <w:pPr>
              <w:widowControl w:val="0"/>
              <w:autoSpaceDE w:val="0"/>
              <w:autoSpaceDN w:val="0"/>
              <w:adjustRightInd w:val="0"/>
              <w:jc w:val="both"/>
              <w:rPr>
                <w:sz w:val="28"/>
                <w:szCs w:val="28"/>
              </w:rPr>
            </w:pPr>
            <w:r w:rsidRPr="00D96884">
              <w:rPr>
                <w:sz w:val="28"/>
                <w:szCs w:val="28"/>
              </w:rPr>
              <w:t xml:space="preserve">Ответственный за разработку и реализацию комплекса процессных мероприятий «Оказано содействие в обеспечению доступа </w:t>
            </w:r>
            <w:r w:rsidRPr="00D96884">
              <w:rPr>
                <w:sz w:val="28"/>
                <w:szCs w:val="28"/>
              </w:rPr>
              <w:lastRenderedPageBreak/>
              <w:t xml:space="preserve">населения </w:t>
            </w:r>
            <w:r w:rsidR="002646E5">
              <w:rPr>
                <w:sz w:val="28"/>
                <w:szCs w:val="28"/>
              </w:rPr>
              <w:t>Горняцкого сельского</w:t>
            </w:r>
            <w:r w:rsidRPr="00D96884">
              <w:rPr>
                <w:sz w:val="28"/>
                <w:szCs w:val="28"/>
              </w:rPr>
              <w:t xml:space="preserve"> поселения к информации о деятельности органов местного самоуправления» </w:t>
            </w:r>
          </w:p>
        </w:tc>
        <w:tc>
          <w:tcPr>
            <w:tcW w:w="340" w:type="dxa"/>
          </w:tcPr>
          <w:p w14:paraId="30C6B929"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lastRenderedPageBreak/>
              <w:t>-</w:t>
            </w:r>
          </w:p>
        </w:tc>
        <w:tc>
          <w:tcPr>
            <w:tcW w:w="10583" w:type="dxa"/>
          </w:tcPr>
          <w:p w14:paraId="52BA1B4E" w14:textId="77777777" w:rsidR="00975294" w:rsidRPr="00C0291B" w:rsidRDefault="00975294" w:rsidP="00975294">
            <w:pPr>
              <w:widowControl w:val="0"/>
              <w:autoSpaceDE w:val="0"/>
              <w:autoSpaceDN w:val="0"/>
              <w:adjustRightInd w:val="0"/>
              <w:rPr>
                <w:sz w:val="28"/>
                <w:szCs w:val="28"/>
              </w:rPr>
            </w:pPr>
            <w:r>
              <w:rPr>
                <w:sz w:val="28"/>
                <w:szCs w:val="28"/>
              </w:rPr>
              <w:t xml:space="preserve">Заведующий сектора по общим вопросам, земельным и имущественным отношениям Администрации Горняцкого сельского </w:t>
            </w:r>
            <w:r w:rsidRPr="002646E5">
              <w:rPr>
                <w:sz w:val="28"/>
                <w:szCs w:val="28"/>
              </w:rPr>
              <w:t>поселения (</w:t>
            </w:r>
            <w:r w:rsidR="002646E5" w:rsidRPr="002646E5">
              <w:rPr>
                <w:sz w:val="28"/>
                <w:szCs w:val="28"/>
              </w:rPr>
              <w:t>Дикая Л.П.</w:t>
            </w:r>
            <w:r w:rsidR="002646E5">
              <w:rPr>
                <w:sz w:val="28"/>
                <w:szCs w:val="28"/>
              </w:rPr>
              <w:t>)</w:t>
            </w:r>
          </w:p>
        </w:tc>
      </w:tr>
      <w:tr w:rsidR="00975294" w:rsidRPr="008B00B4" w14:paraId="7E4A2340" w14:textId="77777777" w:rsidTr="00975294">
        <w:tc>
          <w:tcPr>
            <w:tcW w:w="646" w:type="dxa"/>
          </w:tcPr>
          <w:p w14:paraId="19D21F21"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14:paraId="2D00FC2C" w14:textId="77777777"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 поселения</w:t>
            </w:r>
          </w:p>
        </w:tc>
        <w:tc>
          <w:tcPr>
            <w:tcW w:w="340" w:type="dxa"/>
          </w:tcPr>
          <w:p w14:paraId="19D6ECE4" w14:textId="77777777"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14:paraId="654AB68D" w14:textId="77777777"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 поселения</w:t>
            </w:r>
            <w:r w:rsidRPr="00C0291B">
              <w:rPr>
                <w:sz w:val="28"/>
                <w:szCs w:val="28"/>
              </w:rPr>
              <w:t xml:space="preserve"> «Муниципальная политика»</w:t>
            </w:r>
          </w:p>
        </w:tc>
      </w:tr>
    </w:tbl>
    <w:p w14:paraId="7D373AE5" w14:textId="77777777" w:rsidR="00975294" w:rsidRPr="008B00B4" w:rsidRDefault="00975294" w:rsidP="00975294">
      <w:pPr>
        <w:widowControl w:val="0"/>
        <w:autoSpaceDE w:val="0"/>
        <w:autoSpaceDN w:val="0"/>
        <w:adjustRightInd w:val="0"/>
        <w:jc w:val="both"/>
        <w:rPr>
          <w:sz w:val="24"/>
          <w:szCs w:val="24"/>
        </w:rPr>
      </w:pPr>
    </w:p>
    <w:p w14:paraId="4ADB4BB7" w14:textId="77777777" w:rsidR="00975294" w:rsidRDefault="00975294" w:rsidP="00975294">
      <w:pPr>
        <w:widowControl w:val="0"/>
        <w:autoSpaceDE w:val="0"/>
        <w:autoSpaceDN w:val="0"/>
        <w:adjustRightInd w:val="0"/>
        <w:jc w:val="center"/>
        <w:outlineLvl w:val="2"/>
        <w:rPr>
          <w:bCs/>
          <w:sz w:val="24"/>
          <w:szCs w:val="24"/>
        </w:rPr>
      </w:pPr>
    </w:p>
    <w:p w14:paraId="59F4944E" w14:textId="77777777"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14:paraId="16EA5299" w14:textId="77777777"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tab/>
      </w: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762"/>
        <w:gridCol w:w="1418"/>
        <w:gridCol w:w="1275"/>
        <w:gridCol w:w="1560"/>
        <w:gridCol w:w="1134"/>
        <w:gridCol w:w="708"/>
        <w:gridCol w:w="709"/>
        <w:gridCol w:w="709"/>
        <w:gridCol w:w="647"/>
        <w:gridCol w:w="1337"/>
        <w:gridCol w:w="1782"/>
        <w:gridCol w:w="1701"/>
      </w:tblGrid>
      <w:tr w:rsidR="00975294" w:rsidRPr="0006074D" w14:paraId="09ACD180" w14:textId="77777777" w:rsidTr="00975294">
        <w:tc>
          <w:tcPr>
            <w:tcW w:w="568" w:type="dxa"/>
            <w:vMerge w:val="restart"/>
            <w:tcBorders>
              <w:top w:val="single" w:sz="4" w:space="0" w:color="auto"/>
              <w:left w:val="single" w:sz="4" w:space="0" w:color="auto"/>
              <w:bottom w:val="single" w:sz="4" w:space="0" w:color="auto"/>
              <w:right w:val="single" w:sz="4" w:space="0" w:color="auto"/>
            </w:tcBorders>
          </w:tcPr>
          <w:p w14:paraId="366F7E64"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N</w:t>
            </w:r>
          </w:p>
          <w:p w14:paraId="6E508EC1"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tcPr>
          <w:p w14:paraId="23816672"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14:paraId="3643DF48"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tcPr>
          <w:p w14:paraId="64D9AC03"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14:paraId="0DA8EDA6"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22"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14:paraId="24B1A4C4"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14:paraId="4E0AB42A"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14:paraId="0BAE9B9C"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14:paraId="449455CF"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14:paraId="36C35C79" w14:textId="77777777" w:rsidTr="00975294">
        <w:tc>
          <w:tcPr>
            <w:tcW w:w="568" w:type="dxa"/>
            <w:vMerge/>
            <w:tcBorders>
              <w:top w:val="single" w:sz="4" w:space="0" w:color="auto"/>
              <w:left w:val="single" w:sz="4" w:space="0" w:color="auto"/>
              <w:bottom w:val="single" w:sz="4" w:space="0" w:color="auto"/>
              <w:right w:val="single" w:sz="4" w:space="0" w:color="auto"/>
            </w:tcBorders>
          </w:tcPr>
          <w:p w14:paraId="45EDD32C" w14:textId="77777777" w:rsidR="00975294" w:rsidRPr="0006074D" w:rsidRDefault="00975294" w:rsidP="00975294">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14:paraId="4FCB1740" w14:textId="77777777" w:rsidR="00975294" w:rsidRPr="0006074D" w:rsidRDefault="00975294" w:rsidP="00975294">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3D47CB0A" w14:textId="77777777" w:rsidR="00975294" w:rsidRPr="0006074D" w:rsidRDefault="00975294" w:rsidP="00975294">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14:paraId="064521D7" w14:textId="77777777" w:rsidR="00975294" w:rsidRPr="0006074D" w:rsidRDefault="00975294" w:rsidP="00975294">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252FFB77" w14:textId="77777777"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CECD36"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14:paraId="64A3674F"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14:paraId="6BBF219B"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1E792455"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14:paraId="28738F72"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14:paraId="7452D596" w14:textId="77777777"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14:paraId="28D8DF25" w14:textId="77777777"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22F54777" w14:textId="77777777" w:rsidR="00975294" w:rsidRPr="0006074D" w:rsidRDefault="00975294" w:rsidP="00975294">
            <w:pPr>
              <w:widowControl w:val="0"/>
              <w:autoSpaceDE w:val="0"/>
              <w:autoSpaceDN w:val="0"/>
              <w:adjustRightInd w:val="0"/>
              <w:jc w:val="center"/>
              <w:rPr>
                <w:sz w:val="24"/>
                <w:szCs w:val="24"/>
              </w:rPr>
            </w:pPr>
          </w:p>
        </w:tc>
      </w:tr>
      <w:tr w:rsidR="00975294" w:rsidRPr="0006074D" w14:paraId="6D374C31" w14:textId="77777777" w:rsidTr="00975294">
        <w:tc>
          <w:tcPr>
            <w:tcW w:w="15310" w:type="dxa"/>
            <w:gridSpan w:val="13"/>
            <w:tcBorders>
              <w:top w:val="single" w:sz="4" w:space="0" w:color="auto"/>
              <w:left w:val="single" w:sz="4" w:space="0" w:color="auto"/>
              <w:bottom w:val="single" w:sz="4" w:space="0" w:color="auto"/>
              <w:right w:val="single" w:sz="4" w:space="0" w:color="auto"/>
            </w:tcBorders>
          </w:tcPr>
          <w:p w14:paraId="7FBF694B" w14:textId="77777777" w:rsidR="00975294" w:rsidRPr="00267566" w:rsidRDefault="00975294" w:rsidP="00975294">
            <w:pPr>
              <w:widowControl w:val="0"/>
              <w:numPr>
                <w:ilvl w:val="0"/>
                <w:numId w:val="4"/>
              </w:numPr>
              <w:autoSpaceDE w:val="0"/>
              <w:autoSpaceDN w:val="0"/>
              <w:adjustRightInd w:val="0"/>
              <w:jc w:val="center"/>
              <w:outlineLvl w:val="3"/>
              <w:rPr>
                <w:sz w:val="24"/>
                <w:szCs w:val="24"/>
              </w:rPr>
            </w:pPr>
            <w:r w:rsidRPr="00267566">
              <w:rPr>
                <w:sz w:val="24"/>
                <w:szCs w:val="24"/>
              </w:rPr>
              <w:t xml:space="preserve">Задача комплекса процессных мероприятий </w:t>
            </w:r>
            <w:r w:rsidRPr="006C5B0D">
              <w:rPr>
                <w:sz w:val="24"/>
                <w:szCs w:val="24"/>
              </w:rPr>
              <w:t xml:space="preserve">«Созданы условия для повышения эффективности  деятельности </w:t>
            </w:r>
            <w:r>
              <w:rPr>
                <w:sz w:val="24"/>
                <w:szCs w:val="24"/>
              </w:rPr>
              <w:t>органов местного самоуправленияГорняцкого сельского</w:t>
            </w:r>
            <w:r w:rsidRPr="00BA474F">
              <w:rPr>
                <w:sz w:val="24"/>
                <w:szCs w:val="24"/>
              </w:rPr>
              <w:t xml:space="preserve"> поселения</w:t>
            </w:r>
            <w:r w:rsidRPr="006C5B0D">
              <w:rPr>
                <w:sz w:val="24"/>
                <w:szCs w:val="24"/>
              </w:rPr>
              <w:t>»</w:t>
            </w:r>
          </w:p>
        </w:tc>
      </w:tr>
    </w:tbl>
    <w:p w14:paraId="7D72EE01" w14:textId="77777777" w:rsidR="00975294" w:rsidRDefault="00975294" w:rsidP="00975294">
      <w:pPr>
        <w:tabs>
          <w:tab w:val="left" w:pos="690"/>
          <w:tab w:val="left" w:pos="4820"/>
        </w:tabs>
        <w:rPr>
          <w:sz w:val="28"/>
          <w:szCs w:val="28"/>
        </w:rPr>
      </w:pPr>
      <w:r>
        <w:rPr>
          <w:sz w:val="28"/>
          <w:szCs w:val="28"/>
        </w:rPr>
        <w:tab/>
      </w: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843"/>
        <w:gridCol w:w="1337"/>
        <w:gridCol w:w="1275"/>
        <w:gridCol w:w="1560"/>
        <w:gridCol w:w="1134"/>
        <w:gridCol w:w="708"/>
        <w:gridCol w:w="709"/>
        <w:gridCol w:w="709"/>
        <w:gridCol w:w="709"/>
        <w:gridCol w:w="1275"/>
        <w:gridCol w:w="1782"/>
        <w:gridCol w:w="1701"/>
      </w:tblGrid>
      <w:tr w:rsidR="00975294" w:rsidRPr="004A275D" w14:paraId="445CFD78" w14:textId="77777777" w:rsidTr="00975294">
        <w:tc>
          <w:tcPr>
            <w:tcW w:w="568" w:type="dxa"/>
            <w:tcBorders>
              <w:top w:val="single" w:sz="4" w:space="0" w:color="auto"/>
              <w:left w:val="single" w:sz="4" w:space="0" w:color="auto"/>
              <w:bottom w:val="single" w:sz="4" w:space="0" w:color="auto"/>
              <w:right w:val="single" w:sz="4" w:space="0" w:color="auto"/>
            </w:tcBorders>
            <w:vAlign w:val="center"/>
          </w:tcPr>
          <w:p w14:paraId="3D21A675"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1.1.</w:t>
            </w:r>
          </w:p>
        </w:tc>
        <w:tc>
          <w:tcPr>
            <w:tcW w:w="1843" w:type="dxa"/>
            <w:tcBorders>
              <w:top w:val="single" w:sz="4" w:space="0" w:color="auto"/>
              <w:bottom w:val="single" w:sz="4" w:space="0" w:color="auto"/>
            </w:tcBorders>
            <w:vAlign w:val="center"/>
          </w:tcPr>
          <w:p w14:paraId="4EFBA75A"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 xml:space="preserve">Повышение доли  удовлетворенности жителей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качеством </w:t>
            </w:r>
            <w:r w:rsidRPr="00BD05B6">
              <w:rPr>
                <w:rFonts w:ascii="Times New Roman" w:hAnsi="Times New Roman" w:cs="Times New Roman"/>
                <w:sz w:val="24"/>
                <w:szCs w:val="24"/>
              </w:rPr>
              <w:lastRenderedPageBreak/>
              <w:t>деятельности органов местного самоуправления в области муниципального управления</w:t>
            </w:r>
          </w:p>
        </w:tc>
        <w:tc>
          <w:tcPr>
            <w:tcW w:w="1337" w:type="dxa"/>
            <w:tcBorders>
              <w:top w:val="single" w:sz="4" w:space="0" w:color="auto"/>
              <w:left w:val="single" w:sz="4" w:space="0" w:color="auto"/>
              <w:bottom w:val="single" w:sz="4" w:space="0" w:color="auto"/>
              <w:right w:val="single" w:sz="4" w:space="0" w:color="auto"/>
            </w:tcBorders>
            <w:vAlign w:val="center"/>
          </w:tcPr>
          <w:p w14:paraId="27500129"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14:paraId="43495717"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14:paraId="6F9ED4FC"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3B5DBA43"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vAlign w:val="center"/>
          </w:tcPr>
          <w:p w14:paraId="15BF79C7"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2023</w:t>
            </w:r>
          </w:p>
        </w:tc>
        <w:tc>
          <w:tcPr>
            <w:tcW w:w="709" w:type="dxa"/>
            <w:tcBorders>
              <w:top w:val="single" w:sz="4" w:space="0" w:color="auto"/>
              <w:bottom w:val="single" w:sz="4" w:space="0" w:color="auto"/>
              <w:right w:val="single" w:sz="4" w:space="0" w:color="auto"/>
            </w:tcBorders>
            <w:vAlign w:val="center"/>
          </w:tcPr>
          <w:p w14:paraId="6DAF8E2C"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14:paraId="02EE27BF"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67</w:t>
            </w:r>
          </w:p>
        </w:tc>
        <w:tc>
          <w:tcPr>
            <w:tcW w:w="709" w:type="dxa"/>
            <w:tcBorders>
              <w:top w:val="single" w:sz="4" w:space="0" w:color="auto"/>
              <w:left w:val="single" w:sz="4" w:space="0" w:color="auto"/>
              <w:bottom w:val="single" w:sz="4" w:space="0" w:color="auto"/>
            </w:tcBorders>
            <w:vAlign w:val="center"/>
          </w:tcPr>
          <w:p w14:paraId="0577844F"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68</w:t>
            </w:r>
          </w:p>
        </w:tc>
        <w:tc>
          <w:tcPr>
            <w:tcW w:w="1275" w:type="dxa"/>
            <w:tcBorders>
              <w:top w:val="single" w:sz="4" w:space="0" w:color="auto"/>
              <w:left w:val="single" w:sz="4" w:space="0" w:color="auto"/>
              <w:bottom w:val="single" w:sz="4" w:space="0" w:color="auto"/>
              <w:right w:val="single" w:sz="4" w:space="0" w:color="auto"/>
            </w:tcBorders>
            <w:vAlign w:val="center"/>
          </w:tcPr>
          <w:p w14:paraId="551B8DD6"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70</w:t>
            </w:r>
          </w:p>
        </w:tc>
        <w:tc>
          <w:tcPr>
            <w:tcW w:w="1782" w:type="dxa"/>
            <w:tcBorders>
              <w:top w:val="single" w:sz="4" w:space="0" w:color="auto"/>
              <w:left w:val="single" w:sz="4" w:space="0" w:color="auto"/>
              <w:bottom w:val="single" w:sz="4" w:space="0" w:color="auto"/>
              <w:right w:val="single" w:sz="4" w:space="0" w:color="auto"/>
            </w:tcBorders>
            <w:vAlign w:val="center"/>
          </w:tcPr>
          <w:p w14:paraId="1D1D31FD" w14:textId="77777777" w:rsidR="009B7261" w:rsidRDefault="00975294" w:rsidP="009B7261">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w:t>
            </w:r>
            <w:proofErr w:type="spellStart"/>
            <w:r>
              <w:rPr>
                <w:rFonts w:ascii="Times New Roman" w:hAnsi="Times New Roman" w:cs="Times New Roman"/>
                <w:sz w:val="24"/>
                <w:szCs w:val="24"/>
              </w:rPr>
              <w:t>имуществен</w:t>
            </w:r>
            <w:proofErr w:type="spellEnd"/>
            <w:r w:rsidR="009B7261">
              <w:rPr>
                <w:rFonts w:ascii="Times New Roman" w:hAnsi="Times New Roman" w:cs="Times New Roman"/>
                <w:sz w:val="24"/>
                <w:szCs w:val="24"/>
              </w:rPr>
              <w:t>-</w:t>
            </w:r>
          </w:p>
          <w:p w14:paraId="041366A5" w14:textId="77777777" w:rsidR="009B7261" w:rsidRDefault="00975294" w:rsidP="009B7261">
            <w:pPr>
              <w:pStyle w:val="ConsPlusCell"/>
              <w:rPr>
                <w:rFonts w:ascii="Times New Roman" w:hAnsi="Times New Roman" w:cs="Times New Roman"/>
                <w:sz w:val="24"/>
                <w:szCs w:val="24"/>
              </w:rPr>
            </w:pPr>
            <w:proofErr w:type="spellStart"/>
            <w:r>
              <w:rPr>
                <w:rFonts w:ascii="Times New Roman" w:hAnsi="Times New Roman" w:cs="Times New Roman"/>
                <w:sz w:val="24"/>
                <w:szCs w:val="24"/>
              </w:rPr>
              <w:t>ным</w:t>
            </w:r>
            <w:proofErr w:type="spellEnd"/>
            <w:r>
              <w:rPr>
                <w:rFonts w:ascii="Times New Roman" w:hAnsi="Times New Roman" w:cs="Times New Roman"/>
                <w:sz w:val="24"/>
                <w:szCs w:val="24"/>
              </w:rPr>
              <w:t xml:space="preserve"> отношениям</w:t>
            </w:r>
          </w:p>
          <w:p w14:paraId="7755701A" w14:textId="77777777" w:rsidR="00975294" w:rsidRPr="00BD05B6" w:rsidRDefault="00975294" w:rsidP="009B7261">
            <w:pPr>
              <w:pStyle w:val="ConsPlusCell"/>
              <w:rPr>
                <w:rFonts w:ascii="Times New Roman" w:hAnsi="Times New Roman" w:cs="Times New Roman"/>
                <w:sz w:val="24"/>
                <w:szCs w:val="24"/>
              </w:rPr>
            </w:pPr>
            <w:r w:rsidRPr="00BD05B6">
              <w:rPr>
                <w:rFonts w:ascii="Times New Roman" w:hAnsi="Times New Roman" w:cs="Times New Roman"/>
                <w:sz w:val="24"/>
                <w:szCs w:val="24"/>
              </w:rPr>
              <w:lastRenderedPageBreak/>
              <w:t xml:space="preserve">Администрации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w:t>
            </w:r>
            <w:r w:rsidR="002646E5" w:rsidRPr="002646E5">
              <w:rPr>
                <w:rFonts w:ascii="Times New Roman" w:hAnsi="Times New Roman" w:cs="Times New Roman"/>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vAlign w:val="center"/>
          </w:tcPr>
          <w:p w14:paraId="23BA7D13" w14:textId="77777777"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lastRenderedPageBreak/>
              <w:t>-</w:t>
            </w:r>
          </w:p>
        </w:tc>
      </w:tr>
      <w:tr w:rsidR="00975294" w:rsidRPr="004A275D" w14:paraId="06C4D01A" w14:textId="77777777" w:rsidTr="00975294">
        <w:tc>
          <w:tcPr>
            <w:tcW w:w="568" w:type="dxa"/>
            <w:tcBorders>
              <w:top w:val="single" w:sz="4" w:space="0" w:color="auto"/>
              <w:left w:val="single" w:sz="4" w:space="0" w:color="auto"/>
              <w:bottom w:val="single" w:sz="4" w:space="0" w:color="auto"/>
              <w:right w:val="single" w:sz="4" w:space="0" w:color="auto"/>
            </w:tcBorders>
          </w:tcPr>
          <w:p w14:paraId="3E74CDF1" w14:textId="77777777" w:rsidR="00975294" w:rsidRPr="00267566" w:rsidRDefault="00975294" w:rsidP="00975294">
            <w:pPr>
              <w:widowControl w:val="0"/>
              <w:autoSpaceDE w:val="0"/>
              <w:autoSpaceDN w:val="0"/>
              <w:adjustRightInd w:val="0"/>
              <w:jc w:val="center"/>
              <w:rPr>
                <w:sz w:val="24"/>
                <w:szCs w:val="24"/>
              </w:rPr>
            </w:pPr>
            <w:r>
              <w:rPr>
                <w:sz w:val="24"/>
                <w:szCs w:val="24"/>
              </w:rPr>
              <w:t>1.2.</w:t>
            </w:r>
          </w:p>
        </w:tc>
        <w:tc>
          <w:tcPr>
            <w:tcW w:w="1843" w:type="dxa"/>
            <w:tcBorders>
              <w:top w:val="single" w:sz="4" w:space="0" w:color="auto"/>
              <w:bottom w:val="single" w:sz="4" w:space="0" w:color="auto"/>
            </w:tcBorders>
          </w:tcPr>
          <w:p w14:paraId="220D7F3A" w14:textId="77777777" w:rsidR="00975294" w:rsidRPr="00267566" w:rsidRDefault="00975294" w:rsidP="00975294">
            <w:pPr>
              <w:pStyle w:val="ConsPlusCell"/>
              <w:jc w:val="both"/>
              <w:rPr>
                <w:rFonts w:ascii="Times New Roman" w:hAnsi="Times New Roman" w:cs="Times New Roman"/>
                <w:kern w:val="2"/>
                <w:sz w:val="24"/>
                <w:szCs w:val="24"/>
              </w:rPr>
            </w:pPr>
            <w:r w:rsidRPr="00267566">
              <w:rPr>
                <w:rFonts w:ascii="Times New Roman" w:hAnsi="Times New Roman" w:cs="Times New Roman"/>
                <w:sz w:val="24"/>
                <w:szCs w:val="24"/>
              </w:rPr>
              <w:t>Доля опубликованных нормативных правовых актов в  печатном органе к общему количеству актов, подлежащих опубликованию</w:t>
            </w:r>
          </w:p>
        </w:tc>
        <w:tc>
          <w:tcPr>
            <w:tcW w:w="1337" w:type="dxa"/>
            <w:tcBorders>
              <w:top w:val="single" w:sz="4" w:space="0" w:color="auto"/>
              <w:left w:val="single" w:sz="4" w:space="0" w:color="auto"/>
              <w:bottom w:val="single" w:sz="4" w:space="0" w:color="auto"/>
              <w:right w:val="single" w:sz="4" w:space="0" w:color="auto"/>
            </w:tcBorders>
          </w:tcPr>
          <w:p w14:paraId="7AD6A464"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tcPr>
          <w:p w14:paraId="176D85BE" w14:textId="77777777" w:rsidR="00975294" w:rsidRPr="0006074D" w:rsidRDefault="00975294" w:rsidP="00975294">
            <w:pPr>
              <w:widowControl w:val="0"/>
              <w:autoSpaceDE w:val="0"/>
              <w:autoSpaceDN w:val="0"/>
              <w:adjustRightInd w:val="0"/>
              <w:jc w:val="center"/>
              <w:rPr>
                <w:sz w:val="24"/>
                <w:szCs w:val="24"/>
              </w:rPr>
            </w:pPr>
            <w:r>
              <w:rPr>
                <w:sz w:val="24"/>
                <w:szCs w:val="24"/>
              </w:rPr>
              <w:t>М</w:t>
            </w:r>
            <w:r w:rsidRPr="0006074D">
              <w:rPr>
                <w:sz w:val="24"/>
                <w:szCs w:val="24"/>
              </w:rPr>
              <w:t>П</w:t>
            </w:r>
          </w:p>
        </w:tc>
        <w:tc>
          <w:tcPr>
            <w:tcW w:w="1560" w:type="dxa"/>
            <w:tcBorders>
              <w:top w:val="single" w:sz="4" w:space="0" w:color="auto"/>
              <w:left w:val="single" w:sz="4" w:space="0" w:color="auto"/>
              <w:bottom w:val="single" w:sz="4" w:space="0" w:color="auto"/>
              <w:right w:val="single" w:sz="4" w:space="0" w:color="auto"/>
            </w:tcBorders>
          </w:tcPr>
          <w:p w14:paraId="5FB095C6" w14:textId="77777777" w:rsidR="00975294" w:rsidRPr="0006074D" w:rsidRDefault="00975294" w:rsidP="00975294">
            <w:pPr>
              <w:widowControl w:val="0"/>
              <w:autoSpaceDE w:val="0"/>
              <w:autoSpaceDN w:val="0"/>
              <w:adjustRightInd w:val="0"/>
              <w:jc w:val="center"/>
              <w:rPr>
                <w:sz w:val="24"/>
                <w:szCs w:val="24"/>
              </w:rPr>
            </w:pPr>
            <w:r w:rsidRPr="0006074D">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14:paraId="146EBF46" w14:textId="77777777" w:rsidR="00975294" w:rsidRDefault="00975294" w:rsidP="00975294">
            <w:pPr>
              <w:jc w:val="center"/>
              <w:rPr>
                <w:sz w:val="24"/>
                <w:szCs w:val="24"/>
              </w:rPr>
            </w:pPr>
            <w:r>
              <w:rPr>
                <w:sz w:val="24"/>
                <w:szCs w:val="24"/>
              </w:rPr>
              <w:t>100</w:t>
            </w:r>
          </w:p>
        </w:tc>
        <w:tc>
          <w:tcPr>
            <w:tcW w:w="708" w:type="dxa"/>
            <w:tcBorders>
              <w:top w:val="single" w:sz="4" w:space="0" w:color="auto"/>
              <w:left w:val="single" w:sz="4" w:space="0" w:color="auto"/>
              <w:bottom w:val="single" w:sz="4" w:space="0" w:color="auto"/>
              <w:right w:val="single" w:sz="4" w:space="0" w:color="auto"/>
            </w:tcBorders>
          </w:tcPr>
          <w:p w14:paraId="77AC9AF2" w14:textId="77777777" w:rsidR="00975294" w:rsidRDefault="00975294" w:rsidP="00975294">
            <w:pPr>
              <w:widowControl w:val="0"/>
              <w:autoSpaceDE w:val="0"/>
              <w:autoSpaceDN w:val="0"/>
              <w:adjustRightInd w:val="0"/>
              <w:rPr>
                <w:sz w:val="24"/>
                <w:szCs w:val="24"/>
              </w:rPr>
            </w:pPr>
            <w:r>
              <w:rPr>
                <w:sz w:val="24"/>
                <w:szCs w:val="24"/>
              </w:rPr>
              <w:t>2023</w:t>
            </w:r>
          </w:p>
        </w:tc>
        <w:tc>
          <w:tcPr>
            <w:tcW w:w="709" w:type="dxa"/>
            <w:tcBorders>
              <w:top w:val="single" w:sz="4" w:space="0" w:color="auto"/>
              <w:bottom w:val="single" w:sz="4" w:space="0" w:color="auto"/>
              <w:right w:val="single" w:sz="4" w:space="0" w:color="auto"/>
            </w:tcBorders>
          </w:tcPr>
          <w:p w14:paraId="33C130CC" w14:textId="77777777"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tcPr>
          <w:p w14:paraId="1579D7C1" w14:textId="77777777"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tcBorders>
          </w:tcPr>
          <w:p w14:paraId="7E56D230" w14:textId="77777777"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tcPr>
          <w:p w14:paraId="63CA7BCA" w14:textId="77777777" w:rsidR="00975294" w:rsidRDefault="00975294" w:rsidP="00975294">
            <w:pPr>
              <w:widowControl w:val="0"/>
              <w:autoSpaceDE w:val="0"/>
              <w:autoSpaceDN w:val="0"/>
              <w:adjustRightInd w:val="0"/>
              <w:jc w:val="center"/>
              <w:rPr>
                <w:sz w:val="24"/>
                <w:szCs w:val="24"/>
              </w:rPr>
            </w:pPr>
            <w:r>
              <w:rPr>
                <w:sz w:val="24"/>
                <w:szCs w:val="24"/>
              </w:rPr>
              <w:t>100</w:t>
            </w:r>
          </w:p>
        </w:tc>
        <w:tc>
          <w:tcPr>
            <w:tcW w:w="1782" w:type="dxa"/>
            <w:tcBorders>
              <w:top w:val="single" w:sz="4" w:space="0" w:color="auto"/>
              <w:left w:val="single" w:sz="4" w:space="0" w:color="auto"/>
              <w:bottom w:val="single" w:sz="4" w:space="0" w:color="auto"/>
              <w:right w:val="single" w:sz="4" w:space="0" w:color="auto"/>
            </w:tcBorders>
          </w:tcPr>
          <w:p w14:paraId="69FBD410" w14:textId="77777777"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w:t>
            </w:r>
            <w:proofErr w:type="spellStart"/>
            <w:r>
              <w:rPr>
                <w:sz w:val="24"/>
                <w:szCs w:val="24"/>
              </w:rPr>
              <w:t>имуществен</w:t>
            </w:r>
            <w:r w:rsidR="009B7261">
              <w:rPr>
                <w:sz w:val="24"/>
                <w:szCs w:val="24"/>
              </w:rPr>
              <w:t>-</w:t>
            </w:r>
            <w:r>
              <w:rPr>
                <w:sz w:val="24"/>
                <w:szCs w:val="24"/>
              </w:rPr>
              <w:t>ным</w:t>
            </w:r>
            <w:proofErr w:type="spellEnd"/>
            <w:r>
              <w:rPr>
                <w:sz w:val="24"/>
                <w:szCs w:val="24"/>
              </w:rPr>
              <w:t xml:space="preserve"> отношениям</w:t>
            </w:r>
            <w:r w:rsidRPr="00BA474F">
              <w:rPr>
                <w:sz w:val="24"/>
                <w:szCs w:val="24"/>
              </w:rPr>
              <w:t xml:space="preserve"> Администрации </w:t>
            </w:r>
            <w:r>
              <w:rPr>
                <w:sz w:val="24"/>
                <w:szCs w:val="24"/>
              </w:rPr>
              <w:t>Горняцкого сельского</w:t>
            </w:r>
            <w:r w:rsidRPr="00BA474F">
              <w:rPr>
                <w:sz w:val="24"/>
                <w:szCs w:val="24"/>
              </w:rPr>
              <w:t xml:space="preserve"> поселения </w:t>
            </w:r>
            <w:r w:rsidR="002646E5" w:rsidRPr="002646E5">
              <w:rPr>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tcPr>
          <w:p w14:paraId="7D03684A" w14:textId="77777777" w:rsidR="00975294" w:rsidRDefault="00975294" w:rsidP="00975294">
            <w:pPr>
              <w:widowControl w:val="0"/>
              <w:autoSpaceDE w:val="0"/>
              <w:autoSpaceDN w:val="0"/>
              <w:adjustRightInd w:val="0"/>
              <w:jc w:val="center"/>
              <w:rPr>
                <w:sz w:val="24"/>
                <w:szCs w:val="24"/>
              </w:rPr>
            </w:pPr>
            <w:r>
              <w:rPr>
                <w:sz w:val="24"/>
                <w:szCs w:val="24"/>
              </w:rPr>
              <w:t>-</w:t>
            </w:r>
          </w:p>
        </w:tc>
      </w:tr>
      <w:tr w:rsidR="00975294" w14:paraId="378518E3" w14:textId="77777777"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14:paraId="47703A9B" w14:textId="77777777" w:rsidR="00975294" w:rsidRDefault="00975294" w:rsidP="00975294">
            <w:pPr>
              <w:widowControl w:val="0"/>
              <w:tabs>
                <w:tab w:val="left" w:pos="6273"/>
              </w:tabs>
              <w:autoSpaceDE w:val="0"/>
              <w:autoSpaceDN w:val="0"/>
              <w:adjustRightInd w:val="0"/>
              <w:outlineLvl w:val="2"/>
              <w:rPr>
                <w:color w:val="000000"/>
                <w:sz w:val="28"/>
                <w:szCs w:val="28"/>
              </w:rPr>
            </w:pPr>
          </w:p>
        </w:tc>
      </w:tr>
    </w:tbl>
    <w:p w14:paraId="0818885F" w14:textId="77777777"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14:paraId="30345810" w14:textId="77777777"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14:paraId="63233673" w14:textId="77777777"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 муниципальная программа</w:t>
      </w:r>
    </w:p>
    <w:p w14:paraId="58ECD568" w14:textId="77777777" w:rsidR="00975294" w:rsidRPr="0058690C"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23" w:history="1">
        <w:r w:rsidRPr="0058690C">
          <w:rPr>
            <w:sz w:val="28"/>
            <w:szCs w:val="28"/>
          </w:rPr>
          <w:t>классификатор</w:t>
        </w:r>
      </w:hyperlink>
      <w:r w:rsidRPr="0058690C">
        <w:rPr>
          <w:sz w:val="28"/>
          <w:szCs w:val="28"/>
        </w:rPr>
        <w:t xml:space="preserve"> единиц измерения.</w:t>
      </w:r>
    </w:p>
    <w:p w14:paraId="10C3EBBF" w14:textId="77777777" w:rsidR="00975294" w:rsidRPr="0058690C" w:rsidRDefault="00975294" w:rsidP="00975294">
      <w:pPr>
        <w:widowControl w:val="0"/>
        <w:autoSpaceDE w:val="0"/>
        <w:autoSpaceDN w:val="0"/>
        <w:adjustRightInd w:val="0"/>
        <w:ind w:firstLine="540"/>
        <w:jc w:val="both"/>
        <w:rPr>
          <w:sz w:val="28"/>
          <w:szCs w:val="28"/>
        </w:rPr>
      </w:pPr>
    </w:p>
    <w:p w14:paraId="27960B62" w14:textId="77777777" w:rsidR="00130134" w:rsidRDefault="00975294" w:rsidP="00975294">
      <w:pPr>
        <w:tabs>
          <w:tab w:val="left" w:pos="5071"/>
          <w:tab w:val="center" w:pos="7498"/>
        </w:tabs>
        <w:rPr>
          <w:sz w:val="28"/>
          <w:szCs w:val="28"/>
        </w:rPr>
      </w:pPr>
      <w:r>
        <w:rPr>
          <w:sz w:val="28"/>
          <w:szCs w:val="28"/>
        </w:rPr>
        <w:tab/>
      </w:r>
    </w:p>
    <w:p w14:paraId="189BFD29" w14:textId="77777777" w:rsidR="00130134" w:rsidRDefault="00130134" w:rsidP="00975294">
      <w:pPr>
        <w:tabs>
          <w:tab w:val="left" w:pos="5071"/>
          <w:tab w:val="center" w:pos="7498"/>
        </w:tabs>
        <w:rPr>
          <w:sz w:val="28"/>
          <w:szCs w:val="28"/>
        </w:rPr>
      </w:pPr>
    </w:p>
    <w:p w14:paraId="7C0CADC4" w14:textId="77777777" w:rsidR="00130134" w:rsidRDefault="00130134" w:rsidP="00975294">
      <w:pPr>
        <w:tabs>
          <w:tab w:val="left" w:pos="5071"/>
          <w:tab w:val="center" w:pos="7498"/>
        </w:tabs>
        <w:rPr>
          <w:sz w:val="28"/>
          <w:szCs w:val="28"/>
        </w:rPr>
      </w:pPr>
    </w:p>
    <w:p w14:paraId="1910F67A" w14:textId="77777777" w:rsidR="00130134" w:rsidRDefault="00130134" w:rsidP="00975294">
      <w:pPr>
        <w:tabs>
          <w:tab w:val="left" w:pos="5071"/>
          <w:tab w:val="center" w:pos="7498"/>
        </w:tabs>
        <w:rPr>
          <w:sz w:val="28"/>
          <w:szCs w:val="28"/>
        </w:rPr>
      </w:pPr>
    </w:p>
    <w:p w14:paraId="4737C69E" w14:textId="0D733DA7" w:rsidR="00975294" w:rsidRDefault="00975294" w:rsidP="00975294">
      <w:pPr>
        <w:tabs>
          <w:tab w:val="left" w:pos="5071"/>
          <w:tab w:val="center" w:pos="7498"/>
        </w:tabs>
        <w:rPr>
          <w:sz w:val="28"/>
          <w:szCs w:val="28"/>
        </w:rPr>
      </w:pPr>
      <w:r>
        <w:rPr>
          <w:sz w:val="28"/>
          <w:szCs w:val="28"/>
        </w:rPr>
        <w:tab/>
      </w:r>
    </w:p>
    <w:p w14:paraId="41CB7922" w14:textId="77777777"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lastRenderedPageBreak/>
        <w:t>3. Перечень мероприятий (результатов)</w:t>
      </w:r>
    </w:p>
    <w:p w14:paraId="35F2F01C" w14:textId="77777777"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14:paraId="43F22515" w14:textId="77777777"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2834"/>
        <w:gridCol w:w="1701"/>
        <w:gridCol w:w="4253"/>
        <w:gridCol w:w="1276"/>
        <w:gridCol w:w="1134"/>
        <w:gridCol w:w="1134"/>
        <w:gridCol w:w="708"/>
        <w:gridCol w:w="709"/>
        <w:gridCol w:w="1135"/>
      </w:tblGrid>
      <w:tr w:rsidR="00975294" w:rsidRPr="00CD404E" w14:paraId="13AE00BE" w14:textId="77777777" w:rsidTr="00975294">
        <w:tc>
          <w:tcPr>
            <w:tcW w:w="710" w:type="dxa"/>
            <w:vMerge w:val="restart"/>
            <w:tcBorders>
              <w:top w:val="single" w:sz="4" w:space="0" w:color="auto"/>
              <w:left w:val="single" w:sz="4" w:space="0" w:color="auto"/>
              <w:bottom w:val="single" w:sz="4" w:space="0" w:color="auto"/>
              <w:right w:val="single" w:sz="4" w:space="0" w:color="auto"/>
            </w:tcBorders>
          </w:tcPr>
          <w:p w14:paraId="3B85785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N</w:t>
            </w:r>
          </w:p>
          <w:p w14:paraId="0A664FB1"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14:paraId="120BE19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6CDB133B"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14:paraId="2B7DBE6A"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14:paraId="11FEA547"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4"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14:paraId="7117542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14:paraId="27055C2D"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14:paraId="552330FB" w14:textId="77777777" w:rsidTr="00975294">
        <w:tc>
          <w:tcPr>
            <w:tcW w:w="710" w:type="dxa"/>
            <w:vMerge/>
            <w:tcBorders>
              <w:top w:val="single" w:sz="4" w:space="0" w:color="auto"/>
              <w:left w:val="single" w:sz="4" w:space="0" w:color="auto"/>
              <w:bottom w:val="single" w:sz="4" w:space="0" w:color="auto"/>
              <w:right w:val="single" w:sz="4" w:space="0" w:color="auto"/>
            </w:tcBorders>
          </w:tcPr>
          <w:p w14:paraId="155F3D10" w14:textId="77777777"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14:paraId="01B63F98" w14:textId="77777777"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47B26736" w14:textId="77777777"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14:paraId="222E56EA" w14:textId="77777777"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66C926BF" w14:textId="77777777"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E06220"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14:paraId="34213F51"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14:paraId="7A86CA28"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0066887"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14:paraId="30E4D098"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14:paraId="2098BAC3"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421AFE40" w14:textId="505AEDB7"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r w:rsidR="00130134" w:rsidRPr="006C5B0D">
              <w:rPr>
                <w:sz w:val="24"/>
                <w:szCs w:val="24"/>
              </w:rPr>
              <w:t>эффективности деятельности</w:t>
            </w:r>
            <w:r w:rsidRPr="006C5B0D">
              <w:rPr>
                <w:sz w:val="24"/>
                <w:szCs w:val="24"/>
              </w:rPr>
              <w:t xml:space="preserve"> органов местного самоуправления </w:t>
            </w:r>
            <w:r>
              <w:rPr>
                <w:sz w:val="24"/>
                <w:szCs w:val="24"/>
              </w:rPr>
              <w:t>Горняцкого сельского поселения</w:t>
            </w:r>
            <w:r w:rsidRPr="006C5B0D">
              <w:rPr>
                <w:sz w:val="24"/>
                <w:szCs w:val="24"/>
              </w:rPr>
              <w:t xml:space="preserve">»  </w:t>
            </w:r>
          </w:p>
        </w:tc>
      </w:tr>
      <w:tr w:rsidR="00975294" w:rsidRPr="00CD404E" w14:paraId="4165AF80" w14:textId="77777777" w:rsidTr="00975294">
        <w:tc>
          <w:tcPr>
            <w:tcW w:w="710" w:type="dxa"/>
            <w:tcBorders>
              <w:top w:val="single" w:sz="4" w:space="0" w:color="auto"/>
              <w:left w:val="single" w:sz="4" w:space="0" w:color="auto"/>
              <w:bottom w:val="single" w:sz="4" w:space="0" w:color="auto"/>
              <w:right w:val="single" w:sz="4" w:space="0" w:color="auto"/>
            </w:tcBorders>
          </w:tcPr>
          <w:p w14:paraId="1E4198B1" w14:textId="77777777" w:rsidR="00975294" w:rsidRPr="00CD404E" w:rsidRDefault="00975294" w:rsidP="00975294">
            <w:pPr>
              <w:widowControl w:val="0"/>
              <w:autoSpaceDE w:val="0"/>
              <w:autoSpaceDN w:val="0"/>
              <w:adjustRightInd w:val="0"/>
              <w:jc w:val="center"/>
              <w:rPr>
                <w:sz w:val="24"/>
                <w:szCs w:val="24"/>
              </w:rPr>
            </w:pPr>
            <w:r>
              <w:rPr>
                <w:sz w:val="24"/>
                <w:szCs w:val="24"/>
              </w:rPr>
              <w:t>1</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14:paraId="558B8D93" w14:textId="77777777" w:rsidR="00975294" w:rsidRPr="00CD404E" w:rsidRDefault="00975294" w:rsidP="00975294">
            <w:pPr>
              <w:widowControl w:val="0"/>
              <w:autoSpaceDE w:val="0"/>
              <w:autoSpaceDN w:val="0"/>
              <w:adjustRightInd w:val="0"/>
              <w:rPr>
                <w:sz w:val="24"/>
                <w:szCs w:val="24"/>
              </w:rPr>
            </w:pPr>
            <w:r>
              <w:rPr>
                <w:sz w:val="24"/>
                <w:szCs w:val="24"/>
              </w:rPr>
              <w:t>Организация</w:t>
            </w:r>
            <w:r w:rsidRPr="006862F6">
              <w:rPr>
                <w:sz w:val="24"/>
                <w:szCs w:val="24"/>
              </w:rPr>
              <w:t xml:space="preserve"> праздничных мероприятий, чествование коллективов и работников, внесших вклад в развитие </w:t>
            </w:r>
            <w:r>
              <w:rPr>
                <w:sz w:val="24"/>
                <w:szCs w:val="24"/>
              </w:rPr>
              <w:t>Горняцкого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14:paraId="65C320FC" w14:textId="77777777"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09D5428F" w14:textId="77777777" w:rsidR="00975294" w:rsidRPr="00CD404E" w:rsidRDefault="00975294" w:rsidP="00975294">
            <w:pPr>
              <w:widowControl w:val="0"/>
              <w:autoSpaceDE w:val="0"/>
              <w:autoSpaceDN w:val="0"/>
              <w:adjustRightInd w:val="0"/>
              <w:rPr>
                <w:sz w:val="24"/>
                <w:szCs w:val="24"/>
              </w:rPr>
            </w:pPr>
            <w:r>
              <w:rPr>
                <w:sz w:val="24"/>
                <w:szCs w:val="24"/>
              </w:rPr>
              <w:t xml:space="preserve">повышен уровень </w:t>
            </w:r>
            <w:r w:rsidRPr="006862F6">
              <w:rPr>
                <w:sz w:val="24"/>
                <w:szCs w:val="24"/>
              </w:rPr>
              <w:t xml:space="preserve">доверия населения к деятельности органов местного самоуправления </w:t>
            </w:r>
            <w:r>
              <w:rPr>
                <w:sz w:val="24"/>
                <w:szCs w:val="24"/>
              </w:rPr>
              <w:t>Горняцкого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14:paraId="556727B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716B610F"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F77648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62584E0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70B76612"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14:paraId="46D3AB76"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14:paraId="311BDF9E"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750A8EF9" w14:textId="77777777" w:rsidR="00975294" w:rsidRPr="00CD404E" w:rsidRDefault="00975294" w:rsidP="00975294">
            <w:pPr>
              <w:widowControl w:val="0"/>
              <w:autoSpaceDE w:val="0"/>
              <w:autoSpaceDN w:val="0"/>
              <w:adjustRightInd w:val="0"/>
              <w:ind w:left="720"/>
              <w:rPr>
                <w:sz w:val="24"/>
                <w:szCs w:val="24"/>
              </w:rPr>
            </w:pPr>
            <w:r>
              <w:rPr>
                <w:sz w:val="24"/>
                <w:szCs w:val="24"/>
              </w:rPr>
              <w:t>2.</w:t>
            </w:r>
            <w:r w:rsidRPr="00BE4B4C">
              <w:rPr>
                <w:color w:val="FFFFFF"/>
                <w:sz w:val="24"/>
                <w:szCs w:val="24"/>
              </w:rPr>
              <w:t>р</w:t>
            </w:r>
            <w:r w:rsidRPr="00C07C65">
              <w:rPr>
                <w:sz w:val="24"/>
                <w:szCs w:val="24"/>
              </w:rPr>
              <w:t>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w:t>
            </w:r>
            <w:r>
              <w:rPr>
                <w:sz w:val="24"/>
                <w:szCs w:val="24"/>
              </w:rPr>
              <w:t xml:space="preserve"> местного самоуправленияГорняцкого сельского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CD404E" w14:paraId="319121F6" w14:textId="77777777" w:rsidTr="00975294">
        <w:tc>
          <w:tcPr>
            <w:tcW w:w="710" w:type="dxa"/>
            <w:tcBorders>
              <w:top w:val="single" w:sz="4" w:space="0" w:color="auto"/>
              <w:left w:val="single" w:sz="4" w:space="0" w:color="auto"/>
              <w:bottom w:val="single" w:sz="4" w:space="0" w:color="auto"/>
              <w:right w:val="single" w:sz="4" w:space="0" w:color="auto"/>
            </w:tcBorders>
          </w:tcPr>
          <w:p w14:paraId="155E7F4D" w14:textId="77777777" w:rsidR="00975294" w:rsidRDefault="00975294" w:rsidP="00975294">
            <w:pPr>
              <w:widowControl w:val="0"/>
              <w:autoSpaceDE w:val="0"/>
              <w:autoSpaceDN w:val="0"/>
              <w:adjustRightInd w:val="0"/>
              <w:jc w:val="center"/>
              <w:rPr>
                <w:sz w:val="24"/>
                <w:szCs w:val="24"/>
              </w:rPr>
            </w:pPr>
            <w:r>
              <w:rPr>
                <w:sz w:val="24"/>
                <w:szCs w:val="24"/>
              </w:rPr>
              <w:t>2.1.</w:t>
            </w:r>
          </w:p>
        </w:tc>
        <w:tc>
          <w:tcPr>
            <w:tcW w:w="2834" w:type="dxa"/>
            <w:tcBorders>
              <w:top w:val="single" w:sz="4" w:space="0" w:color="auto"/>
              <w:bottom w:val="single" w:sz="4" w:space="0" w:color="auto"/>
            </w:tcBorders>
          </w:tcPr>
          <w:p w14:paraId="65466AB6" w14:textId="77777777" w:rsidR="00975294" w:rsidRPr="00733688" w:rsidRDefault="00975294" w:rsidP="00975294">
            <w:pPr>
              <w:pStyle w:val="ConsPlusCell"/>
              <w:jc w:val="both"/>
              <w:rPr>
                <w:rFonts w:ascii="Times New Roman" w:hAnsi="Times New Roman" w:cs="Times New Roman"/>
                <w:sz w:val="24"/>
                <w:szCs w:val="24"/>
              </w:rPr>
            </w:pPr>
            <w:r w:rsidRPr="006862F6">
              <w:rPr>
                <w:rFonts w:ascii="Times New Roman" w:hAnsi="Times New Roman" w:cs="Times New Roman"/>
                <w:sz w:val="24"/>
                <w:szCs w:val="24"/>
              </w:rPr>
              <w:t xml:space="preserve">Официальная публикация нормативно-правовых актов и иных информационных материалов о деятельности </w:t>
            </w:r>
            <w:r>
              <w:rPr>
                <w:rFonts w:ascii="Times New Roman" w:hAnsi="Times New Roman" w:cs="Times New Roman"/>
                <w:sz w:val="24"/>
                <w:szCs w:val="24"/>
              </w:rPr>
              <w:t>органов местного самоуправления Горняцкого сельского поселения</w:t>
            </w:r>
            <w:r w:rsidRPr="006862F6">
              <w:rPr>
                <w:rFonts w:ascii="Times New Roman" w:hAnsi="Times New Roman" w:cs="Times New Roman"/>
                <w:sz w:val="24"/>
                <w:szCs w:val="24"/>
              </w:rPr>
              <w:t xml:space="preserve"> в печатном органе</w:t>
            </w:r>
            <w:r>
              <w:rPr>
                <w:rFonts w:ascii="Times New Roman" w:hAnsi="Times New Roman" w:cs="Times New Roman"/>
                <w:sz w:val="24"/>
                <w:szCs w:val="24"/>
              </w:rPr>
              <w:t xml:space="preserve">, иных средствах </w:t>
            </w:r>
            <w:r>
              <w:rPr>
                <w:rFonts w:ascii="Times New Roman" w:hAnsi="Times New Roman" w:cs="Times New Roman"/>
                <w:sz w:val="24"/>
                <w:szCs w:val="24"/>
              </w:rPr>
              <w:lastRenderedPageBreak/>
              <w:t>массовой информации</w:t>
            </w:r>
          </w:p>
        </w:tc>
        <w:tc>
          <w:tcPr>
            <w:tcW w:w="1701" w:type="dxa"/>
            <w:tcBorders>
              <w:top w:val="single" w:sz="4" w:space="0" w:color="auto"/>
              <w:left w:val="single" w:sz="4" w:space="0" w:color="auto"/>
              <w:bottom w:val="single" w:sz="4" w:space="0" w:color="auto"/>
              <w:right w:val="single" w:sz="4" w:space="0" w:color="auto"/>
            </w:tcBorders>
          </w:tcPr>
          <w:p w14:paraId="5978BBBB" w14:textId="77777777" w:rsidR="00975294" w:rsidRPr="00CD404E" w:rsidRDefault="00975294" w:rsidP="00975294">
            <w:pPr>
              <w:widowControl w:val="0"/>
              <w:autoSpaceDE w:val="0"/>
              <w:autoSpaceDN w:val="0"/>
              <w:adjustRightInd w:val="0"/>
              <w:rPr>
                <w:sz w:val="24"/>
                <w:szCs w:val="24"/>
              </w:rPr>
            </w:pPr>
            <w:r w:rsidRPr="00CD404E">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14:paraId="07C6D931" w14:textId="77777777" w:rsidR="00975294" w:rsidRPr="00CD404E" w:rsidRDefault="00975294" w:rsidP="00975294">
            <w:pPr>
              <w:widowControl w:val="0"/>
              <w:autoSpaceDE w:val="0"/>
              <w:autoSpaceDN w:val="0"/>
              <w:adjustRightInd w:val="0"/>
              <w:rPr>
                <w:sz w:val="24"/>
                <w:szCs w:val="24"/>
              </w:rPr>
            </w:pPr>
            <w:r>
              <w:rPr>
                <w:sz w:val="24"/>
                <w:szCs w:val="24"/>
              </w:rPr>
              <w:t>с</w:t>
            </w:r>
            <w:r w:rsidRPr="006862F6">
              <w:rPr>
                <w:sz w:val="24"/>
                <w:szCs w:val="24"/>
              </w:rPr>
              <w:t>облюден</w:t>
            </w:r>
            <w:r>
              <w:rPr>
                <w:sz w:val="24"/>
                <w:szCs w:val="24"/>
              </w:rPr>
              <w:t>ы</w:t>
            </w:r>
            <w:r w:rsidRPr="006862F6">
              <w:rPr>
                <w:sz w:val="24"/>
                <w:szCs w:val="24"/>
              </w:rPr>
              <w:t xml:space="preserve"> норм</w:t>
            </w:r>
            <w:r>
              <w:rPr>
                <w:sz w:val="24"/>
                <w:szCs w:val="24"/>
              </w:rPr>
              <w:t>ы</w:t>
            </w:r>
            <w:r w:rsidRPr="006862F6">
              <w:rPr>
                <w:sz w:val="24"/>
                <w:szCs w:val="24"/>
              </w:rPr>
              <w:t xml:space="preserve"> федерального и областного законодательства, муниципальных правовых актов,регулирующих </w:t>
            </w:r>
            <w:r>
              <w:rPr>
                <w:sz w:val="24"/>
                <w:szCs w:val="24"/>
              </w:rPr>
              <w:t xml:space="preserve">вопросы </w:t>
            </w:r>
            <w:r w:rsidRPr="006862F6">
              <w:rPr>
                <w:sz w:val="24"/>
                <w:szCs w:val="24"/>
              </w:rPr>
              <w:t>информировани</w:t>
            </w:r>
            <w:r>
              <w:rPr>
                <w:sz w:val="24"/>
                <w:szCs w:val="24"/>
              </w:rPr>
              <w:t>я</w:t>
            </w:r>
            <w:r w:rsidRPr="006862F6">
              <w:rPr>
                <w:sz w:val="24"/>
                <w:szCs w:val="24"/>
              </w:rPr>
              <w:t xml:space="preserve"> населения</w:t>
            </w:r>
          </w:p>
        </w:tc>
        <w:tc>
          <w:tcPr>
            <w:tcW w:w="1276" w:type="dxa"/>
            <w:tcBorders>
              <w:top w:val="single" w:sz="4" w:space="0" w:color="auto"/>
              <w:left w:val="single" w:sz="4" w:space="0" w:color="auto"/>
              <w:bottom w:val="single" w:sz="4" w:space="0" w:color="auto"/>
              <w:right w:val="single" w:sz="4" w:space="0" w:color="auto"/>
            </w:tcBorders>
          </w:tcPr>
          <w:p w14:paraId="7286E19F"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14:paraId="3B8A9323"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E3B81A7"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BE9B8A3"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05D1E4E"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14:paraId="7F606F0C" w14:textId="77777777"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bl>
    <w:p w14:paraId="27D0A4EC" w14:textId="77777777" w:rsidR="00975294" w:rsidRDefault="00975294" w:rsidP="00975294">
      <w:pPr>
        <w:tabs>
          <w:tab w:val="left" w:pos="4820"/>
        </w:tabs>
        <w:jc w:val="center"/>
        <w:rPr>
          <w:sz w:val="28"/>
          <w:szCs w:val="28"/>
        </w:rPr>
      </w:pPr>
    </w:p>
    <w:p w14:paraId="0A53C150" w14:textId="77777777" w:rsidR="00975294" w:rsidRDefault="00975294" w:rsidP="00975294">
      <w:pPr>
        <w:widowControl w:val="0"/>
        <w:autoSpaceDE w:val="0"/>
        <w:autoSpaceDN w:val="0"/>
        <w:adjustRightInd w:val="0"/>
        <w:jc w:val="center"/>
        <w:outlineLvl w:val="2"/>
        <w:rPr>
          <w:bCs/>
          <w:sz w:val="28"/>
          <w:szCs w:val="28"/>
        </w:rPr>
      </w:pPr>
    </w:p>
    <w:p w14:paraId="4A2BC9CB" w14:textId="77777777"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t>4. Параметры финансового обеспечения</w:t>
      </w:r>
    </w:p>
    <w:p w14:paraId="0CE93F46" w14:textId="77777777"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14:paraId="6B2D21B1" w14:textId="77777777" w:rsidR="00975294" w:rsidRPr="0097402D" w:rsidRDefault="00975294" w:rsidP="00975294">
      <w:pPr>
        <w:widowControl w:val="0"/>
        <w:autoSpaceDE w:val="0"/>
        <w:autoSpaceDN w:val="0"/>
        <w:adjustRightInd w:val="0"/>
        <w:jc w:val="center"/>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623"/>
        <w:gridCol w:w="5676"/>
        <w:gridCol w:w="8"/>
        <w:gridCol w:w="3253"/>
        <w:gridCol w:w="12"/>
        <w:gridCol w:w="1263"/>
        <w:gridCol w:w="14"/>
        <w:gridCol w:w="1687"/>
        <w:gridCol w:w="16"/>
        <w:gridCol w:w="1260"/>
        <w:gridCol w:w="18"/>
        <w:gridCol w:w="1520"/>
        <w:gridCol w:w="21"/>
      </w:tblGrid>
      <w:tr w:rsidR="00975294" w:rsidRPr="0097402D" w14:paraId="7F1A450E" w14:textId="77777777" w:rsidTr="00975294">
        <w:tc>
          <w:tcPr>
            <w:tcW w:w="623" w:type="dxa"/>
            <w:vMerge w:val="restart"/>
            <w:tcBorders>
              <w:top w:val="single" w:sz="4" w:space="0" w:color="auto"/>
              <w:left w:val="single" w:sz="4" w:space="0" w:color="auto"/>
              <w:bottom w:val="single" w:sz="4" w:space="0" w:color="auto"/>
              <w:right w:val="single" w:sz="4" w:space="0" w:color="auto"/>
            </w:tcBorders>
          </w:tcPr>
          <w:p w14:paraId="3D726528" w14:textId="77777777" w:rsidR="00975294" w:rsidRPr="0097402D" w:rsidRDefault="00975294" w:rsidP="00975294">
            <w:pPr>
              <w:widowControl w:val="0"/>
              <w:autoSpaceDE w:val="0"/>
              <w:autoSpaceDN w:val="0"/>
              <w:adjustRightInd w:val="0"/>
              <w:jc w:val="center"/>
              <w:rPr>
                <w:sz w:val="24"/>
                <w:szCs w:val="24"/>
              </w:rPr>
            </w:pPr>
            <w:r>
              <w:rPr>
                <w:sz w:val="24"/>
                <w:szCs w:val="24"/>
              </w:rPr>
              <w:t>№</w:t>
            </w:r>
          </w:p>
          <w:p w14:paraId="689F920F"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14:paraId="4CB3442E"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gridSpan w:val="2"/>
            <w:vMerge w:val="restart"/>
            <w:tcBorders>
              <w:top w:val="single" w:sz="4" w:space="0" w:color="auto"/>
              <w:left w:val="single" w:sz="4" w:space="0" w:color="auto"/>
              <w:bottom w:val="single" w:sz="4" w:space="0" w:color="auto"/>
              <w:right w:val="single" w:sz="4" w:space="0" w:color="auto"/>
            </w:tcBorders>
          </w:tcPr>
          <w:p w14:paraId="144B86C9"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9"/>
            <w:tcBorders>
              <w:top w:val="single" w:sz="4" w:space="0" w:color="auto"/>
              <w:left w:val="single" w:sz="4" w:space="0" w:color="auto"/>
              <w:bottom w:val="single" w:sz="4" w:space="0" w:color="auto"/>
              <w:right w:val="single" w:sz="4" w:space="0" w:color="auto"/>
            </w:tcBorders>
          </w:tcPr>
          <w:p w14:paraId="307E79FA"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14:paraId="6A5A7DC9" w14:textId="77777777"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14:paraId="2DD8371A" w14:textId="77777777"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14:paraId="5AC6B497" w14:textId="77777777" w:rsidR="00975294" w:rsidRPr="0097402D" w:rsidRDefault="00975294" w:rsidP="00975294">
            <w:pPr>
              <w:widowControl w:val="0"/>
              <w:autoSpaceDE w:val="0"/>
              <w:autoSpaceDN w:val="0"/>
              <w:adjustRightInd w:val="0"/>
              <w:jc w:val="center"/>
              <w:rPr>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tcPr>
          <w:p w14:paraId="140ADE06" w14:textId="77777777" w:rsidR="00975294" w:rsidRPr="0097402D"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7FF4457F"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tcPr>
          <w:p w14:paraId="591B179D"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tcPr>
          <w:p w14:paraId="7F65D340"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gridSpan w:val="2"/>
            <w:tcBorders>
              <w:top w:val="single" w:sz="4" w:space="0" w:color="auto"/>
              <w:left w:val="single" w:sz="4" w:space="0" w:color="auto"/>
              <w:bottom w:val="single" w:sz="4" w:space="0" w:color="auto"/>
              <w:right w:val="single" w:sz="4" w:space="0" w:color="auto"/>
            </w:tcBorders>
          </w:tcPr>
          <w:p w14:paraId="006629B4"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14:paraId="22915CE2" w14:textId="77777777" w:rsidTr="00975294">
        <w:trPr>
          <w:gridAfter w:val="1"/>
          <w:wAfter w:w="21" w:type="dxa"/>
        </w:trPr>
        <w:tc>
          <w:tcPr>
            <w:tcW w:w="623" w:type="dxa"/>
            <w:vMerge w:val="restart"/>
            <w:tcBorders>
              <w:top w:val="single" w:sz="4" w:space="0" w:color="auto"/>
              <w:left w:val="single" w:sz="4" w:space="0" w:color="auto"/>
              <w:right w:val="single" w:sz="4" w:space="0" w:color="auto"/>
            </w:tcBorders>
          </w:tcPr>
          <w:p w14:paraId="2C9865FC"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14:paraId="6D8D2DDD" w14:textId="77777777" w:rsidR="00975294" w:rsidRPr="0097402D" w:rsidRDefault="00975294" w:rsidP="00975294">
            <w:pPr>
              <w:autoSpaceDE w:val="0"/>
              <w:autoSpaceDN w:val="0"/>
              <w:adjustRightInd w:val="0"/>
              <w:rPr>
                <w:sz w:val="24"/>
                <w:szCs w:val="24"/>
              </w:rPr>
            </w:pPr>
            <w:r w:rsidRPr="00851AE7">
              <w:rPr>
                <w:sz w:val="24"/>
                <w:szCs w:val="24"/>
              </w:rPr>
              <w:t xml:space="preserve">Комплекс процессных мероприятий «Обеспечение реализации муниципальной программы </w:t>
            </w:r>
            <w:r>
              <w:rPr>
                <w:sz w:val="24"/>
                <w:szCs w:val="24"/>
              </w:rPr>
              <w:t>Горняцкого сельского</w:t>
            </w:r>
            <w:r w:rsidRPr="00BD05B6">
              <w:rPr>
                <w:sz w:val="24"/>
                <w:szCs w:val="24"/>
              </w:rPr>
              <w:t xml:space="preserve"> поселения</w:t>
            </w:r>
            <w:r w:rsidRPr="00851AE7">
              <w:rPr>
                <w:sz w:val="24"/>
                <w:szCs w:val="24"/>
              </w:rPr>
              <w:t>»   (всего), в том числе</w:t>
            </w:r>
            <w:r w:rsidRPr="000632AC">
              <w:rPr>
                <w:sz w:val="24"/>
                <w:szCs w:val="24"/>
              </w:rPr>
              <w:t>:</w:t>
            </w:r>
          </w:p>
        </w:tc>
        <w:tc>
          <w:tcPr>
            <w:tcW w:w="3261" w:type="dxa"/>
            <w:gridSpan w:val="2"/>
            <w:vMerge w:val="restart"/>
            <w:tcBorders>
              <w:top w:val="single" w:sz="4" w:space="0" w:color="auto"/>
              <w:left w:val="single" w:sz="4" w:space="0" w:color="auto"/>
              <w:right w:val="single" w:sz="4" w:space="0" w:color="auto"/>
            </w:tcBorders>
          </w:tcPr>
          <w:p w14:paraId="5C2575C3"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14:paraId="2423AB0F" w14:textId="77777777" w:rsidR="00975294" w:rsidRDefault="00F46C43" w:rsidP="00975294">
            <w:pPr>
              <w:widowControl w:val="0"/>
              <w:autoSpaceDE w:val="0"/>
              <w:autoSpaceDN w:val="0"/>
              <w:adjustRightInd w:val="0"/>
              <w:jc w:val="center"/>
              <w:rPr>
                <w:sz w:val="24"/>
                <w:szCs w:val="24"/>
              </w:rPr>
            </w:pPr>
            <w:r>
              <w:rPr>
                <w:sz w:val="24"/>
                <w:szCs w:val="24"/>
              </w:rPr>
              <w:t>26</w:t>
            </w:r>
            <w:r w:rsidR="009B7261">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14:paraId="07662389" w14:textId="77777777"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14:paraId="746E0460" w14:textId="77777777"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14:paraId="3BAACD43" w14:textId="77777777" w:rsidR="00975294" w:rsidRDefault="00F46C43" w:rsidP="00975294">
            <w:pPr>
              <w:widowControl w:val="0"/>
              <w:autoSpaceDE w:val="0"/>
              <w:autoSpaceDN w:val="0"/>
              <w:adjustRightInd w:val="0"/>
              <w:jc w:val="center"/>
              <w:rPr>
                <w:sz w:val="24"/>
                <w:szCs w:val="24"/>
              </w:rPr>
            </w:pPr>
            <w:r>
              <w:rPr>
                <w:sz w:val="24"/>
                <w:szCs w:val="24"/>
              </w:rPr>
              <w:t>66</w:t>
            </w:r>
            <w:r w:rsidR="009B7261">
              <w:rPr>
                <w:sz w:val="24"/>
                <w:szCs w:val="24"/>
              </w:rPr>
              <w:t>0,0</w:t>
            </w:r>
          </w:p>
        </w:tc>
      </w:tr>
      <w:tr w:rsidR="00975294" w:rsidRPr="0097402D" w14:paraId="6AEBF500" w14:textId="77777777" w:rsidTr="00975294">
        <w:trPr>
          <w:gridAfter w:val="1"/>
          <w:wAfter w:w="21" w:type="dxa"/>
        </w:trPr>
        <w:tc>
          <w:tcPr>
            <w:tcW w:w="623" w:type="dxa"/>
            <w:vMerge/>
            <w:tcBorders>
              <w:left w:val="single" w:sz="4" w:space="0" w:color="auto"/>
              <w:right w:val="single" w:sz="4" w:space="0" w:color="auto"/>
            </w:tcBorders>
          </w:tcPr>
          <w:p w14:paraId="3DA4FFE7"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7DFA046D" w14:textId="77777777"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vMerge/>
            <w:tcBorders>
              <w:left w:val="single" w:sz="4" w:space="0" w:color="auto"/>
              <w:right w:val="single" w:sz="4" w:space="0" w:color="auto"/>
            </w:tcBorders>
          </w:tcPr>
          <w:p w14:paraId="7B88BCAF" w14:textId="77777777"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47BB85C7" w14:textId="77777777" w:rsidR="00975294" w:rsidRDefault="00F46C43" w:rsidP="00975294">
            <w:pPr>
              <w:widowControl w:val="0"/>
              <w:autoSpaceDE w:val="0"/>
              <w:autoSpaceDN w:val="0"/>
              <w:adjustRightInd w:val="0"/>
              <w:jc w:val="center"/>
              <w:rPr>
                <w:sz w:val="24"/>
                <w:szCs w:val="24"/>
              </w:rPr>
            </w:pPr>
            <w:r>
              <w:rPr>
                <w:sz w:val="24"/>
                <w:szCs w:val="24"/>
              </w:rPr>
              <w:t>26</w:t>
            </w:r>
            <w:r w:rsidR="009B7261">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14:paraId="0007F50B" w14:textId="77777777"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14:paraId="4C5060FD" w14:textId="77777777"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14:paraId="42A5BA61" w14:textId="77777777" w:rsidR="00975294" w:rsidRDefault="00F46C43" w:rsidP="00975294">
            <w:pPr>
              <w:widowControl w:val="0"/>
              <w:autoSpaceDE w:val="0"/>
              <w:autoSpaceDN w:val="0"/>
              <w:adjustRightInd w:val="0"/>
              <w:jc w:val="center"/>
              <w:rPr>
                <w:sz w:val="24"/>
                <w:szCs w:val="24"/>
              </w:rPr>
            </w:pPr>
            <w:r>
              <w:rPr>
                <w:sz w:val="24"/>
                <w:szCs w:val="24"/>
              </w:rPr>
              <w:t>66</w:t>
            </w:r>
            <w:r w:rsidR="009B7261">
              <w:rPr>
                <w:sz w:val="24"/>
                <w:szCs w:val="24"/>
              </w:rPr>
              <w:t>0,0</w:t>
            </w:r>
          </w:p>
        </w:tc>
      </w:tr>
      <w:tr w:rsidR="00975294" w:rsidRPr="0097402D" w14:paraId="0E50A303" w14:textId="77777777" w:rsidTr="00975294">
        <w:trPr>
          <w:gridAfter w:val="1"/>
          <w:wAfter w:w="21" w:type="dxa"/>
        </w:trPr>
        <w:tc>
          <w:tcPr>
            <w:tcW w:w="623" w:type="dxa"/>
            <w:vMerge/>
            <w:tcBorders>
              <w:left w:val="single" w:sz="4" w:space="0" w:color="auto"/>
              <w:right w:val="single" w:sz="4" w:space="0" w:color="auto"/>
            </w:tcBorders>
          </w:tcPr>
          <w:p w14:paraId="7922F210"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4CAD53C3" w14:textId="77777777" w:rsidR="00975294" w:rsidRDefault="00975294" w:rsidP="00975294">
            <w:pPr>
              <w:widowControl w:val="0"/>
              <w:autoSpaceDE w:val="0"/>
              <w:autoSpaceDN w:val="0"/>
              <w:adjustRightInd w:val="0"/>
              <w:rPr>
                <w:sz w:val="24"/>
                <w:szCs w:val="24"/>
              </w:rPr>
            </w:pPr>
            <w:r>
              <w:rPr>
                <w:sz w:val="24"/>
                <w:szCs w:val="24"/>
              </w:rPr>
              <w:t>областной бюджет</w:t>
            </w:r>
          </w:p>
        </w:tc>
        <w:tc>
          <w:tcPr>
            <w:tcW w:w="3261" w:type="dxa"/>
            <w:gridSpan w:val="2"/>
            <w:vMerge/>
            <w:tcBorders>
              <w:left w:val="single" w:sz="4" w:space="0" w:color="auto"/>
              <w:right w:val="single" w:sz="4" w:space="0" w:color="auto"/>
            </w:tcBorders>
          </w:tcPr>
          <w:p w14:paraId="307334BC" w14:textId="77777777"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4EBAE26B" w14:textId="77777777"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728CFFB4" w14:textId="77777777"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263A9E9E" w14:textId="77777777"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31E3E18D" w14:textId="77777777" w:rsidR="00975294" w:rsidRDefault="00975294" w:rsidP="00975294">
            <w:pPr>
              <w:widowControl w:val="0"/>
              <w:autoSpaceDE w:val="0"/>
              <w:autoSpaceDN w:val="0"/>
              <w:adjustRightInd w:val="0"/>
              <w:jc w:val="center"/>
              <w:rPr>
                <w:sz w:val="24"/>
                <w:szCs w:val="24"/>
              </w:rPr>
            </w:pPr>
          </w:p>
        </w:tc>
      </w:tr>
      <w:tr w:rsidR="00975294" w:rsidRPr="0097402D" w14:paraId="39B3C95F" w14:textId="77777777" w:rsidTr="00975294">
        <w:trPr>
          <w:gridAfter w:val="1"/>
          <w:wAfter w:w="21" w:type="dxa"/>
        </w:trPr>
        <w:tc>
          <w:tcPr>
            <w:tcW w:w="623" w:type="dxa"/>
            <w:vMerge/>
            <w:tcBorders>
              <w:left w:val="single" w:sz="4" w:space="0" w:color="auto"/>
              <w:bottom w:val="single" w:sz="4" w:space="0" w:color="auto"/>
              <w:right w:val="single" w:sz="4" w:space="0" w:color="auto"/>
            </w:tcBorders>
          </w:tcPr>
          <w:p w14:paraId="468A53D3"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43BEA629" w14:textId="77777777"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vMerge/>
            <w:tcBorders>
              <w:left w:val="single" w:sz="4" w:space="0" w:color="auto"/>
              <w:bottom w:val="single" w:sz="4" w:space="0" w:color="auto"/>
              <w:right w:val="single" w:sz="4" w:space="0" w:color="auto"/>
            </w:tcBorders>
          </w:tcPr>
          <w:p w14:paraId="03F94AF0" w14:textId="77777777"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0DBC9D13" w14:textId="77777777"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7E2AB1C" w14:textId="77777777"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6DCB1667" w14:textId="77777777"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23276754" w14:textId="77777777" w:rsidR="00975294" w:rsidRDefault="00975294" w:rsidP="00975294">
            <w:pPr>
              <w:widowControl w:val="0"/>
              <w:autoSpaceDE w:val="0"/>
              <w:autoSpaceDN w:val="0"/>
              <w:adjustRightInd w:val="0"/>
              <w:jc w:val="center"/>
              <w:rPr>
                <w:sz w:val="24"/>
                <w:szCs w:val="24"/>
              </w:rPr>
            </w:pPr>
          </w:p>
        </w:tc>
      </w:tr>
      <w:tr w:rsidR="00975294" w:rsidRPr="0097402D" w14:paraId="6D146160" w14:textId="77777777" w:rsidTr="00975294">
        <w:trPr>
          <w:gridAfter w:val="1"/>
          <w:wAfter w:w="21" w:type="dxa"/>
        </w:trPr>
        <w:tc>
          <w:tcPr>
            <w:tcW w:w="623" w:type="dxa"/>
            <w:vMerge w:val="restart"/>
            <w:tcBorders>
              <w:top w:val="single" w:sz="4" w:space="0" w:color="auto"/>
              <w:left w:val="single" w:sz="4" w:space="0" w:color="auto"/>
              <w:right w:val="single" w:sz="4" w:space="0" w:color="auto"/>
            </w:tcBorders>
          </w:tcPr>
          <w:p w14:paraId="414122C5"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14:paraId="7ADFB090" w14:textId="77777777"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 xml:space="preserve">1.1.« Организация </w:t>
            </w:r>
            <w:r w:rsidRPr="006862F6">
              <w:rPr>
                <w:sz w:val="24"/>
                <w:szCs w:val="24"/>
              </w:rPr>
              <w:t xml:space="preserve">праздничных мероприятий, чествование коллективов и работников, внесших вклад в развитие </w:t>
            </w:r>
            <w:r>
              <w:rPr>
                <w:sz w:val="24"/>
                <w:szCs w:val="24"/>
              </w:rPr>
              <w:t>Горняцкого сельского поселения»</w:t>
            </w:r>
            <w:r w:rsidRPr="0097402D">
              <w:rPr>
                <w:sz w:val="24"/>
                <w:szCs w:val="24"/>
              </w:rPr>
              <w:t xml:space="preserve"> (всего), в том числе:</w:t>
            </w:r>
          </w:p>
        </w:tc>
        <w:tc>
          <w:tcPr>
            <w:tcW w:w="3261" w:type="dxa"/>
            <w:gridSpan w:val="2"/>
            <w:tcBorders>
              <w:top w:val="single" w:sz="4" w:space="0" w:color="auto"/>
              <w:left w:val="single" w:sz="4" w:space="0" w:color="auto"/>
              <w:bottom w:val="single" w:sz="4" w:space="0" w:color="auto"/>
              <w:right w:val="single" w:sz="4" w:space="0" w:color="auto"/>
            </w:tcBorders>
          </w:tcPr>
          <w:p w14:paraId="72856BB6"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14:paraId="03821870" w14:textId="77777777"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14:paraId="30F022C8"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14:paraId="07731EF0" w14:textId="77777777"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14:paraId="66768D37" w14:textId="77777777"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14:paraId="364BEA1F" w14:textId="77777777" w:rsidTr="00975294">
        <w:trPr>
          <w:gridAfter w:val="1"/>
          <w:wAfter w:w="21" w:type="dxa"/>
        </w:trPr>
        <w:tc>
          <w:tcPr>
            <w:tcW w:w="623" w:type="dxa"/>
            <w:vMerge/>
            <w:tcBorders>
              <w:left w:val="single" w:sz="4" w:space="0" w:color="auto"/>
              <w:right w:val="single" w:sz="4" w:space="0" w:color="auto"/>
            </w:tcBorders>
          </w:tcPr>
          <w:p w14:paraId="41E89D61"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13EA75AC" w14:textId="77777777"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tcBorders>
              <w:top w:val="single" w:sz="4" w:space="0" w:color="auto"/>
              <w:left w:val="single" w:sz="4" w:space="0" w:color="auto"/>
              <w:bottom w:val="single" w:sz="4" w:space="0" w:color="auto"/>
              <w:right w:val="single" w:sz="4" w:space="0" w:color="auto"/>
            </w:tcBorders>
          </w:tcPr>
          <w:p w14:paraId="24B0FC63" w14:textId="77777777" w:rsidR="00975294" w:rsidRPr="00B72E0A"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34CF1E95" w14:textId="77777777"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14:paraId="08D511F3" w14:textId="77777777"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14:paraId="711E4641" w14:textId="77777777"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14:paraId="317A278C" w14:textId="77777777"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14:paraId="5D4E1639" w14:textId="77777777" w:rsidTr="00975294">
        <w:trPr>
          <w:gridAfter w:val="1"/>
          <w:wAfter w:w="21" w:type="dxa"/>
        </w:trPr>
        <w:tc>
          <w:tcPr>
            <w:tcW w:w="623" w:type="dxa"/>
            <w:vMerge/>
            <w:tcBorders>
              <w:left w:val="single" w:sz="4" w:space="0" w:color="auto"/>
              <w:bottom w:val="single" w:sz="4" w:space="0" w:color="auto"/>
              <w:right w:val="single" w:sz="4" w:space="0" w:color="auto"/>
            </w:tcBorders>
          </w:tcPr>
          <w:p w14:paraId="19616CF3" w14:textId="77777777"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14:paraId="499D56E8" w14:textId="77777777"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tcBorders>
              <w:top w:val="single" w:sz="4" w:space="0" w:color="auto"/>
              <w:left w:val="single" w:sz="4" w:space="0" w:color="auto"/>
              <w:bottom w:val="single" w:sz="4" w:space="0" w:color="auto"/>
              <w:right w:val="single" w:sz="4" w:space="0" w:color="auto"/>
            </w:tcBorders>
          </w:tcPr>
          <w:p w14:paraId="341BD7B3" w14:textId="77777777" w:rsidR="00975294"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14:paraId="2B2ECA91" w14:textId="77777777"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3D1DDCAA" w14:textId="77777777"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3DA7443E" w14:textId="77777777"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14:paraId="54F1DA3C" w14:textId="77777777" w:rsidR="00975294" w:rsidRDefault="00975294" w:rsidP="00975294">
            <w:pPr>
              <w:widowControl w:val="0"/>
              <w:autoSpaceDE w:val="0"/>
              <w:autoSpaceDN w:val="0"/>
              <w:adjustRightInd w:val="0"/>
              <w:jc w:val="center"/>
              <w:rPr>
                <w:sz w:val="24"/>
                <w:szCs w:val="24"/>
              </w:rPr>
            </w:pPr>
          </w:p>
        </w:tc>
      </w:tr>
      <w:tr w:rsidR="00F46C43" w14:paraId="07E23570" w14:textId="77777777" w:rsidTr="00975294">
        <w:tc>
          <w:tcPr>
            <w:tcW w:w="623" w:type="dxa"/>
            <w:vMerge w:val="restart"/>
            <w:tcBorders>
              <w:top w:val="single" w:sz="4" w:space="0" w:color="auto"/>
              <w:left w:val="single" w:sz="4" w:space="0" w:color="auto"/>
              <w:right w:val="single" w:sz="4" w:space="0" w:color="auto"/>
            </w:tcBorders>
          </w:tcPr>
          <w:p w14:paraId="17B76E2A" w14:textId="77777777" w:rsidR="00F46C43" w:rsidRDefault="00F46C43" w:rsidP="00975294">
            <w:pPr>
              <w:widowControl w:val="0"/>
              <w:autoSpaceDE w:val="0"/>
              <w:autoSpaceDN w:val="0"/>
              <w:adjustRightInd w:val="0"/>
              <w:jc w:val="center"/>
              <w:rPr>
                <w:sz w:val="24"/>
                <w:szCs w:val="24"/>
              </w:rPr>
            </w:pPr>
            <w:r>
              <w:rPr>
                <w:sz w:val="24"/>
                <w:szCs w:val="24"/>
              </w:rPr>
              <w:t>4.</w:t>
            </w:r>
          </w:p>
        </w:tc>
        <w:tc>
          <w:tcPr>
            <w:tcW w:w="5684" w:type="dxa"/>
            <w:gridSpan w:val="2"/>
            <w:tcBorders>
              <w:top w:val="single" w:sz="4" w:space="0" w:color="auto"/>
              <w:left w:val="single" w:sz="4" w:space="0" w:color="auto"/>
              <w:bottom w:val="single" w:sz="4" w:space="0" w:color="auto"/>
              <w:right w:val="single" w:sz="4" w:space="0" w:color="auto"/>
            </w:tcBorders>
          </w:tcPr>
          <w:p w14:paraId="7309F27C" w14:textId="77777777" w:rsidR="00F46C43" w:rsidRPr="0097402D" w:rsidRDefault="00F46C43"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2.1. «</w:t>
            </w:r>
            <w:r w:rsidRPr="006862F6">
              <w:rPr>
                <w:sz w:val="24"/>
                <w:szCs w:val="24"/>
              </w:rPr>
              <w:t xml:space="preserve">Официальная публикация нормативно-правовых актов и иных информационных материалов о деятельности органов местного самоуправления </w:t>
            </w:r>
            <w:r>
              <w:rPr>
                <w:sz w:val="24"/>
                <w:szCs w:val="24"/>
              </w:rPr>
              <w:t xml:space="preserve">Горняцкого сельского </w:t>
            </w:r>
            <w:r>
              <w:rPr>
                <w:sz w:val="24"/>
                <w:szCs w:val="24"/>
              </w:rPr>
              <w:lastRenderedPageBreak/>
              <w:t>поселения</w:t>
            </w:r>
            <w:r w:rsidRPr="006862F6">
              <w:rPr>
                <w:sz w:val="24"/>
                <w:szCs w:val="24"/>
              </w:rPr>
              <w:t xml:space="preserve"> в печатном органе</w:t>
            </w:r>
            <w:r>
              <w:rPr>
                <w:sz w:val="24"/>
                <w:szCs w:val="24"/>
              </w:rPr>
              <w:t xml:space="preserve">, иных средствах массовой </w:t>
            </w:r>
            <w:proofErr w:type="gramStart"/>
            <w:r>
              <w:rPr>
                <w:sz w:val="24"/>
                <w:szCs w:val="24"/>
              </w:rPr>
              <w:t>информации»</w:t>
            </w:r>
            <w:r w:rsidRPr="0097402D">
              <w:rPr>
                <w:sz w:val="24"/>
                <w:szCs w:val="24"/>
              </w:rPr>
              <w:t>(</w:t>
            </w:r>
            <w:proofErr w:type="gramEnd"/>
            <w:r w:rsidRPr="0097402D">
              <w:rPr>
                <w:sz w:val="24"/>
                <w:szCs w:val="24"/>
              </w:rPr>
              <w:t>всего), в том числе:</w:t>
            </w:r>
          </w:p>
        </w:tc>
        <w:tc>
          <w:tcPr>
            <w:tcW w:w="3265" w:type="dxa"/>
            <w:gridSpan w:val="2"/>
            <w:tcBorders>
              <w:top w:val="single" w:sz="4" w:space="0" w:color="auto"/>
              <w:left w:val="single" w:sz="4" w:space="0" w:color="auto"/>
              <w:bottom w:val="single" w:sz="4" w:space="0" w:color="auto"/>
              <w:right w:val="single" w:sz="4" w:space="0" w:color="auto"/>
            </w:tcBorders>
          </w:tcPr>
          <w:p w14:paraId="5FA865D9" w14:textId="77777777" w:rsidR="00F46C43" w:rsidRDefault="00F46C43" w:rsidP="00975294">
            <w:pPr>
              <w:widowControl w:val="0"/>
              <w:autoSpaceDE w:val="0"/>
              <w:autoSpaceDN w:val="0"/>
              <w:adjustRightInd w:val="0"/>
              <w:jc w:val="center"/>
              <w:rPr>
                <w:sz w:val="24"/>
                <w:szCs w:val="24"/>
              </w:rPr>
            </w:pPr>
            <w:r>
              <w:rPr>
                <w:sz w:val="24"/>
                <w:szCs w:val="24"/>
              </w:rPr>
              <w:lastRenderedPageBreak/>
              <w:t>Х</w:t>
            </w:r>
          </w:p>
        </w:tc>
        <w:tc>
          <w:tcPr>
            <w:tcW w:w="1277" w:type="dxa"/>
            <w:gridSpan w:val="2"/>
            <w:tcBorders>
              <w:top w:val="single" w:sz="4" w:space="0" w:color="auto"/>
              <w:left w:val="single" w:sz="4" w:space="0" w:color="auto"/>
              <w:bottom w:val="single" w:sz="4" w:space="0" w:color="auto"/>
              <w:right w:val="single" w:sz="4" w:space="0" w:color="auto"/>
            </w:tcBorders>
          </w:tcPr>
          <w:p w14:paraId="5A5817C3" w14:textId="77777777" w:rsidR="00F46C43" w:rsidRDefault="00F46C43" w:rsidP="00975294">
            <w:pPr>
              <w:widowControl w:val="0"/>
              <w:autoSpaceDE w:val="0"/>
              <w:autoSpaceDN w:val="0"/>
              <w:adjustRightInd w:val="0"/>
              <w:jc w:val="center"/>
              <w:rPr>
                <w:sz w:val="24"/>
                <w:szCs w:val="24"/>
              </w:rPr>
            </w:pPr>
            <w:r>
              <w:rPr>
                <w:sz w:val="24"/>
                <w:szCs w:val="24"/>
              </w:rPr>
              <w:t>250,0</w:t>
            </w:r>
          </w:p>
        </w:tc>
        <w:tc>
          <w:tcPr>
            <w:tcW w:w="1703" w:type="dxa"/>
            <w:gridSpan w:val="2"/>
            <w:tcBorders>
              <w:top w:val="single" w:sz="4" w:space="0" w:color="auto"/>
              <w:left w:val="single" w:sz="4" w:space="0" w:color="auto"/>
              <w:bottom w:val="single" w:sz="4" w:space="0" w:color="auto"/>
              <w:right w:val="single" w:sz="4" w:space="0" w:color="auto"/>
            </w:tcBorders>
          </w:tcPr>
          <w:p w14:paraId="00947D31" w14:textId="77777777" w:rsidR="00F46C43" w:rsidRDefault="00F46C43"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14:paraId="5B93831C" w14:textId="77777777" w:rsidR="00F46C43" w:rsidRDefault="00F46C43"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14:paraId="4519BFDC" w14:textId="77777777" w:rsidR="00F46C43" w:rsidRDefault="00F46C43" w:rsidP="00975294">
            <w:pPr>
              <w:widowControl w:val="0"/>
              <w:autoSpaceDE w:val="0"/>
              <w:autoSpaceDN w:val="0"/>
              <w:adjustRightInd w:val="0"/>
              <w:jc w:val="center"/>
              <w:rPr>
                <w:sz w:val="24"/>
                <w:szCs w:val="24"/>
              </w:rPr>
            </w:pPr>
            <w:r>
              <w:rPr>
                <w:sz w:val="24"/>
                <w:szCs w:val="24"/>
              </w:rPr>
              <w:t>650,0</w:t>
            </w:r>
          </w:p>
        </w:tc>
      </w:tr>
      <w:tr w:rsidR="00F46C43" w14:paraId="0FE18F3F" w14:textId="77777777" w:rsidTr="005C2774">
        <w:tc>
          <w:tcPr>
            <w:tcW w:w="623" w:type="dxa"/>
            <w:vMerge/>
            <w:tcBorders>
              <w:left w:val="single" w:sz="4" w:space="0" w:color="auto"/>
              <w:right w:val="single" w:sz="4" w:space="0" w:color="auto"/>
            </w:tcBorders>
          </w:tcPr>
          <w:p w14:paraId="0C28CD5A" w14:textId="77777777" w:rsidR="00F46C43" w:rsidRDefault="00F46C43"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14:paraId="145AAA00" w14:textId="77777777" w:rsidR="00F46C43" w:rsidRPr="0097402D" w:rsidRDefault="00F46C43"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5" w:type="dxa"/>
            <w:gridSpan w:val="2"/>
            <w:tcBorders>
              <w:top w:val="single" w:sz="4" w:space="0" w:color="auto"/>
              <w:left w:val="single" w:sz="4" w:space="0" w:color="auto"/>
              <w:bottom w:val="single" w:sz="4" w:space="0" w:color="auto"/>
              <w:right w:val="single" w:sz="4" w:space="0" w:color="auto"/>
            </w:tcBorders>
          </w:tcPr>
          <w:p w14:paraId="75386D3B" w14:textId="77777777" w:rsidR="00F46C43" w:rsidRDefault="00F46C43" w:rsidP="00975294">
            <w:pPr>
              <w:widowControl w:val="0"/>
              <w:autoSpaceDE w:val="0"/>
              <w:autoSpaceDN w:val="0"/>
              <w:adjustRightInd w:val="0"/>
              <w:jc w:val="center"/>
              <w:rPr>
                <w:sz w:val="24"/>
                <w:szCs w:val="24"/>
              </w:rPr>
            </w:pPr>
            <w:r>
              <w:rPr>
                <w:sz w:val="24"/>
                <w:szCs w:val="24"/>
              </w:rPr>
              <w:t>951 0113 1040228370 240</w:t>
            </w:r>
          </w:p>
        </w:tc>
        <w:tc>
          <w:tcPr>
            <w:tcW w:w="1277" w:type="dxa"/>
            <w:gridSpan w:val="2"/>
            <w:tcBorders>
              <w:top w:val="single" w:sz="4" w:space="0" w:color="auto"/>
              <w:left w:val="single" w:sz="4" w:space="0" w:color="auto"/>
              <w:bottom w:val="single" w:sz="4" w:space="0" w:color="auto"/>
              <w:right w:val="single" w:sz="4" w:space="0" w:color="auto"/>
            </w:tcBorders>
          </w:tcPr>
          <w:p w14:paraId="10C36939" w14:textId="77777777" w:rsidR="00F46C43" w:rsidRDefault="00F46C43" w:rsidP="00975294">
            <w:pPr>
              <w:widowControl w:val="0"/>
              <w:autoSpaceDE w:val="0"/>
              <w:autoSpaceDN w:val="0"/>
              <w:adjustRightInd w:val="0"/>
              <w:jc w:val="center"/>
              <w:rPr>
                <w:sz w:val="24"/>
                <w:szCs w:val="24"/>
              </w:rPr>
            </w:pPr>
            <w:r>
              <w:rPr>
                <w:sz w:val="24"/>
                <w:szCs w:val="24"/>
              </w:rPr>
              <w:t>250,0</w:t>
            </w:r>
          </w:p>
        </w:tc>
        <w:tc>
          <w:tcPr>
            <w:tcW w:w="1703" w:type="dxa"/>
            <w:gridSpan w:val="2"/>
            <w:tcBorders>
              <w:top w:val="single" w:sz="4" w:space="0" w:color="auto"/>
              <w:left w:val="single" w:sz="4" w:space="0" w:color="auto"/>
              <w:bottom w:val="single" w:sz="4" w:space="0" w:color="auto"/>
              <w:right w:val="single" w:sz="4" w:space="0" w:color="auto"/>
            </w:tcBorders>
          </w:tcPr>
          <w:p w14:paraId="33A85BB1" w14:textId="77777777" w:rsidR="00F46C43" w:rsidRDefault="00F46C43"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14:paraId="5CD260AD" w14:textId="77777777" w:rsidR="00F46C43" w:rsidRDefault="00F46C43"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14:paraId="0DD3C2B7" w14:textId="77777777" w:rsidR="00F46C43" w:rsidRDefault="00F46C43" w:rsidP="00975294">
            <w:pPr>
              <w:widowControl w:val="0"/>
              <w:autoSpaceDE w:val="0"/>
              <w:autoSpaceDN w:val="0"/>
              <w:adjustRightInd w:val="0"/>
              <w:jc w:val="center"/>
              <w:rPr>
                <w:sz w:val="24"/>
                <w:szCs w:val="24"/>
              </w:rPr>
            </w:pPr>
            <w:r>
              <w:rPr>
                <w:sz w:val="24"/>
                <w:szCs w:val="24"/>
              </w:rPr>
              <w:t>650,0</w:t>
            </w:r>
          </w:p>
        </w:tc>
      </w:tr>
      <w:tr w:rsidR="00F46C43" w14:paraId="5A1BF27E" w14:textId="77777777" w:rsidTr="005C2774">
        <w:tc>
          <w:tcPr>
            <w:tcW w:w="623" w:type="dxa"/>
            <w:vMerge/>
            <w:tcBorders>
              <w:left w:val="single" w:sz="4" w:space="0" w:color="auto"/>
              <w:right w:val="single" w:sz="4" w:space="0" w:color="auto"/>
            </w:tcBorders>
          </w:tcPr>
          <w:p w14:paraId="5B41102B" w14:textId="77777777" w:rsidR="00F46C43" w:rsidRDefault="00F46C43"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14:paraId="6A1628DF" w14:textId="77777777" w:rsidR="00F46C43" w:rsidRPr="0097402D" w:rsidRDefault="00F46C43" w:rsidP="00975294">
            <w:pPr>
              <w:widowControl w:val="0"/>
              <w:autoSpaceDE w:val="0"/>
              <w:autoSpaceDN w:val="0"/>
              <w:adjustRightInd w:val="0"/>
              <w:rPr>
                <w:sz w:val="24"/>
                <w:szCs w:val="24"/>
              </w:rPr>
            </w:pPr>
            <w:r>
              <w:rPr>
                <w:sz w:val="24"/>
                <w:szCs w:val="24"/>
              </w:rPr>
              <w:t>внебюджетные источники</w:t>
            </w:r>
          </w:p>
        </w:tc>
        <w:tc>
          <w:tcPr>
            <w:tcW w:w="3265" w:type="dxa"/>
            <w:gridSpan w:val="2"/>
            <w:tcBorders>
              <w:top w:val="single" w:sz="4" w:space="0" w:color="auto"/>
              <w:left w:val="single" w:sz="4" w:space="0" w:color="auto"/>
              <w:bottom w:val="single" w:sz="4" w:space="0" w:color="auto"/>
              <w:right w:val="single" w:sz="4" w:space="0" w:color="auto"/>
            </w:tcBorders>
          </w:tcPr>
          <w:p w14:paraId="6F2AD863" w14:textId="77777777" w:rsidR="00F46C43" w:rsidRDefault="00F46C43" w:rsidP="00975294">
            <w:pPr>
              <w:widowControl w:val="0"/>
              <w:autoSpaceDE w:val="0"/>
              <w:autoSpaceDN w:val="0"/>
              <w:adjustRightInd w:val="0"/>
              <w:jc w:val="center"/>
              <w:rPr>
                <w:sz w:val="24"/>
                <w:szCs w:val="24"/>
              </w:rPr>
            </w:pPr>
          </w:p>
        </w:tc>
        <w:tc>
          <w:tcPr>
            <w:tcW w:w="1277" w:type="dxa"/>
            <w:gridSpan w:val="2"/>
            <w:tcBorders>
              <w:top w:val="single" w:sz="4" w:space="0" w:color="auto"/>
              <w:left w:val="single" w:sz="4" w:space="0" w:color="auto"/>
              <w:bottom w:val="single" w:sz="4" w:space="0" w:color="auto"/>
              <w:right w:val="single" w:sz="4" w:space="0" w:color="auto"/>
            </w:tcBorders>
          </w:tcPr>
          <w:p w14:paraId="59BC44F3" w14:textId="77777777" w:rsidR="00F46C43" w:rsidRDefault="00F46C43" w:rsidP="00975294">
            <w:pPr>
              <w:widowControl w:val="0"/>
              <w:autoSpaceDE w:val="0"/>
              <w:autoSpaceDN w:val="0"/>
              <w:adjustRightInd w:val="0"/>
              <w:jc w:val="center"/>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14:paraId="26AE0934" w14:textId="77777777" w:rsidR="00F46C43" w:rsidRDefault="00F46C43" w:rsidP="00975294">
            <w:pPr>
              <w:widowControl w:val="0"/>
              <w:autoSpaceDE w:val="0"/>
              <w:autoSpaceDN w:val="0"/>
              <w:adjustRightInd w:val="0"/>
              <w:jc w:val="center"/>
              <w:rPr>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14:paraId="7DA3CB15" w14:textId="77777777" w:rsidR="00F46C43" w:rsidRDefault="00F46C43" w:rsidP="00975294">
            <w:pPr>
              <w:widowControl w:val="0"/>
              <w:autoSpaceDE w:val="0"/>
              <w:autoSpaceDN w:val="0"/>
              <w:adjustRightInd w:val="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14:paraId="0FB2D181" w14:textId="77777777" w:rsidR="00F46C43" w:rsidRDefault="00F46C43" w:rsidP="00975294">
            <w:pPr>
              <w:widowControl w:val="0"/>
              <w:autoSpaceDE w:val="0"/>
              <w:autoSpaceDN w:val="0"/>
              <w:adjustRightInd w:val="0"/>
              <w:jc w:val="center"/>
              <w:rPr>
                <w:sz w:val="24"/>
                <w:szCs w:val="24"/>
              </w:rPr>
            </w:pPr>
          </w:p>
        </w:tc>
      </w:tr>
      <w:tr w:rsidR="00975294" w14:paraId="1DC3089F" w14:textId="77777777" w:rsidTr="00975294">
        <w:tc>
          <w:tcPr>
            <w:tcW w:w="623" w:type="dxa"/>
            <w:vMerge w:val="restart"/>
            <w:tcBorders>
              <w:top w:val="single" w:sz="4" w:space="0" w:color="auto"/>
              <w:left w:val="single" w:sz="4" w:space="0" w:color="auto"/>
              <w:right w:val="single" w:sz="4" w:space="0" w:color="auto"/>
            </w:tcBorders>
          </w:tcPr>
          <w:p w14:paraId="7D32A130" w14:textId="77777777" w:rsidR="00975294" w:rsidRPr="0097402D"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14:paraId="1A5EB157" w14:textId="77777777" w:rsidR="00975294" w:rsidRDefault="00975294" w:rsidP="008F566D">
            <w:pPr>
              <w:widowControl w:val="0"/>
              <w:autoSpaceDE w:val="0"/>
              <w:autoSpaceDN w:val="0"/>
              <w:adjustRightInd w:val="0"/>
              <w:rPr>
                <w:sz w:val="24"/>
                <w:szCs w:val="24"/>
              </w:rPr>
            </w:pPr>
            <w:r w:rsidRPr="0097402D">
              <w:rPr>
                <w:sz w:val="24"/>
                <w:szCs w:val="24"/>
              </w:rPr>
              <w:t xml:space="preserve">Мероприятие (результат) </w:t>
            </w:r>
            <w:r w:rsidR="008F566D">
              <w:rPr>
                <w:sz w:val="24"/>
                <w:szCs w:val="24"/>
              </w:rPr>
              <w:t>2.2</w:t>
            </w:r>
            <w:r>
              <w:rPr>
                <w:sz w:val="24"/>
                <w:szCs w:val="24"/>
              </w:rPr>
              <w:t>. «</w:t>
            </w:r>
            <w:r w:rsidR="008F566D">
              <w:rPr>
                <w:sz w:val="24"/>
                <w:szCs w:val="24"/>
              </w:rPr>
              <w:t>Финансовое обеспечение прочих расходов местного бюджета</w:t>
            </w:r>
            <w:r w:rsidRPr="0097402D">
              <w:rPr>
                <w:sz w:val="24"/>
                <w:szCs w:val="24"/>
              </w:rPr>
              <w:t>, в том числе:</w:t>
            </w:r>
          </w:p>
        </w:tc>
        <w:tc>
          <w:tcPr>
            <w:tcW w:w="3265" w:type="dxa"/>
            <w:gridSpan w:val="2"/>
            <w:tcBorders>
              <w:top w:val="single" w:sz="4" w:space="0" w:color="auto"/>
              <w:left w:val="single" w:sz="4" w:space="0" w:color="auto"/>
              <w:bottom w:val="single" w:sz="4" w:space="0" w:color="auto"/>
              <w:right w:val="single" w:sz="4" w:space="0" w:color="auto"/>
            </w:tcBorders>
          </w:tcPr>
          <w:p w14:paraId="3DC616AB" w14:textId="77777777" w:rsidR="00975294" w:rsidRDefault="00975294" w:rsidP="00975294">
            <w:pPr>
              <w:widowControl w:val="0"/>
              <w:autoSpaceDE w:val="0"/>
              <w:autoSpaceDN w:val="0"/>
              <w:adjustRightInd w:val="0"/>
              <w:jc w:val="center"/>
              <w:rPr>
                <w:sz w:val="24"/>
                <w:szCs w:val="24"/>
              </w:rPr>
            </w:pPr>
            <w:r>
              <w:rPr>
                <w:sz w:val="24"/>
                <w:szCs w:val="24"/>
              </w:rPr>
              <w:t>Х</w:t>
            </w:r>
          </w:p>
        </w:tc>
        <w:tc>
          <w:tcPr>
            <w:tcW w:w="1277" w:type="dxa"/>
            <w:gridSpan w:val="2"/>
            <w:tcBorders>
              <w:top w:val="single" w:sz="4" w:space="0" w:color="auto"/>
              <w:left w:val="single" w:sz="4" w:space="0" w:color="auto"/>
              <w:bottom w:val="single" w:sz="4" w:space="0" w:color="auto"/>
              <w:right w:val="single" w:sz="4" w:space="0" w:color="auto"/>
            </w:tcBorders>
          </w:tcPr>
          <w:p w14:paraId="73608392" w14:textId="77777777" w:rsidR="00975294" w:rsidRDefault="008F566D" w:rsidP="00975294">
            <w:pPr>
              <w:widowControl w:val="0"/>
              <w:autoSpaceDE w:val="0"/>
              <w:autoSpaceDN w:val="0"/>
              <w:adjustRightInd w:val="0"/>
              <w:jc w:val="center"/>
              <w:rPr>
                <w:sz w:val="24"/>
                <w:szCs w:val="24"/>
              </w:rPr>
            </w:pPr>
            <w:r>
              <w:rPr>
                <w:sz w:val="24"/>
                <w:szCs w:val="24"/>
              </w:rPr>
              <w:t>1</w:t>
            </w:r>
            <w:r w:rsidR="009B7261">
              <w:rPr>
                <w:sz w:val="24"/>
                <w:szCs w:val="24"/>
              </w:rPr>
              <w:t>0,0</w:t>
            </w:r>
          </w:p>
        </w:tc>
        <w:tc>
          <w:tcPr>
            <w:tcW w:w="1703" w:type="dxa"/>
            <w:gridSpan w:val="2"/>
            <w:tcBorders>
              <w:top w:val="single" w:sz="4" w:space="0" w:color="auto"/>
              <w:left w:val="single" w:sz="4" w:space="0" w:color="auto"/>
              <w:bottom w:val="single" w:sz="4" w:space="0" w:color="auto"/>
              <w:right w:val="single" w:sz="4" w:space="0" w:color="auto"/>
            </w:tcBorders>
          </w:tcPr>
          <w:p w14:paraId="58A475FE" w14:textId="77777777" w:rsidR="00975294" w:rsidRDefault="009B7261" w:rsidP="00975294">
            <w:pPr>
              <w:widowControl w:val="0"/>
              <w:autoSpaceDE w:val="0"/>
              <w:autoSpaceDN w:val="0"/>
              <w:adjustRightInd w:val="0"/>
              <w:jc w:val="center"/>
              <w:rPr>
                <w:sz w:val="24"/>
                <w:szCs w:val="24"/>
              </w:rPr>
            </w:pPr>
            <w:r>
              <w:rPr>
                <w:sz w:val="24"/>
                <w:szCs w:val="24"/>
              </w:rPr>
              <w:t>0,0</w:t>
            </w:r>
          </w:p>
        </w:tc>
        <w:tc>
          <w:tcPr>
            <w:tcW w:w="1278" w:type="dxa"/>
            <w:gridSpan w:val="2"/>
            <w:tcBorders>
              <w:top w:val="single" w:sz="4" w:space="0" w:color="auto"/>
              <w:left w:val="single" w:sz="4" w:space="0" w:color="auto"/>
              <w:bottom w:val="single" w:sz="4" w:space="0" w:color="auto"/>
              <w:right w:val="single" w:sz="4" w:space="0" w:color="auto"/>
            </w:tcBorders>
          </w:tcPr>
          <w:p w14:paraId="384F7827" w14:textId="77777777" w:rsidR="00975294" w:rsidRDefault="009B7261" w:rsidP="00975294">
            <w:pPr>
              <w:widowControl w:val="0"/>
              <w:autoSpaceDE w:val="0"/>
              <w:autoSpaceDN w:val="0"/>
              <w:adjustRightInd w:val="0"/>
              <w:jc w:val="center"/>
              <w:rPr>
                <w:sz w:val="24"/>
                <w:szCs w:val="24"/>
              </w:rPr>
            </w:pPr>
            <w:r>
              <w:rPr>
                <w:sz w:val="24"/>
                <w:szCs w:val="24"/>
              </w:rPr>
              <w:t>0,0</w:t>
            </w:r>
          </w:p>
        </w:tc>
        <w:tc>
          <w:tcPr>
            <w:tcW w:w="1541" w:type="dxa"/>
            <w:gridSpan w:val="2"/>
            <w:tcBorders>
              <w:top w:val="single" w:sz="4" w:space="0" w:color="auto"/>
              <w:left w:val="single" w:sz="4" w:space="0" w:color="auto"/>
              <w:bottom w:val="single" w:sz="4" w:space="0" w:color="auto"/>
              <w:right w:val="single" w:sz="4" w:space="0" w:color="auto"/>
            </w:tcBorders>
          </w:tcPr>
          <w:p w14:paraId="5BC132B4" w14:textId="77777777" w:rsidR="00975294" w:rsidRDefault="008F566D" w:rsidP="00975294">
            <w:pPr>
              <w:widowControl w:val="0"/>
              <w:autoSpaceDE w:val="0"/>
              <w:autoSpaceDN w:val="0"/>
              <w:adjustRightInd w:val="0"/>
              <w:jc w:val="center"/>
              <w:rPr>
                <w:sz w:val="24"/>
                <w:szCs w:val="24"/>
              </w:rPr>
            </w:pPr>
            <w:r>
              <w:rPr>
                <w:sz w:val="24"/>
                <w:szCs w:val="24"/>
              </w:rPr>
              <w:t>1</w:t>
            </w:r>
            <w:r w:rsidR="009B7261">
              <w:rPr>
                <w:sz w:val="24"/>
                <w:szCs w:val="24"/>
              </w:rPr>
              <w:t>0,0</w:t>
            </w:r>
          </w:p>
        </w:tc>
      </w:tr>
      <w:tr w:rsidR="00975294" w14:paraId="51013FCD" w14:textId="77777777" w:rsidTr="00975294">
        <w:tc>
          <w:tcPr>
            <w:tcW w:w="623" w:type="dxa"/>
            <w:vMerge/>
            <w:tcBorders>
              <w:left w:val="single" w:sz="4" w:space="0" w:color="auto"/>
              <w:right w:val="single" w:sz="4" w:space="0" w:color="auto"/>
            </w:tcBorders>
          </w:tcPr>
          <w:p w14:paraId="5E2E7E72" w14:textId="77777777"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14:paraId="38B5CE94" w14:textId="77777777"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5" w:type="dxa"/>
            <w:gridSpan w:val="2"/>
            <w:tcBorders>
              <w:top w:val="single" w:sz="4" w:space="0" w:color="auto"/>
              <w:left w:val="single" w:sz="4" w:space="0" w:color="auto"/>
              <w:bottom w:val="single" w:sz="4" w:space="0" w:color="auto"/>
              <w:right w:val="single" w:sz="4" w:space="0" w:color="auto"/>
            </w:tcBorders>
          </w:tcPr>
          <w:p w14:paraId="31C2E493" w14:textId="77777777" w:rsidR="00975294" w:rsidRPr="00EA4B2D" w:rsidRDefault="00F46C43" w:rsidP="00975294">
            <w:pPr>
              <w:widowControl w:val="0"/>
              <w:autoSpaceDE w:val="0"/>
              <w:autoSpaceDN w:val="0"/>
              <w:adjustRightInd w:val="0"/>
              <w:jc w:val="center"/>
              <w:rPr>
                <w:sz w:val="24"/>
                <w:szCs w:val="24"/>
              </w:rPr>
            </w:pPr>
            <w:r>
              <w:rPr>
                <w:sz w:val="24"/>
                <w:szCs w:val="24"/>
              </w:rPr>
              <w:t>951 0113 1040285999 36</w:t>
            </w:r>
            <w:r w:rsidR="00975294">
              <w:rPr>
                <w:sz w:val="24"/>
                <w:szCs w:val="24"/>
              </w:rPr>
              <w:t>0</w:t>
            </w:r>
          </w:p>
        </w:tc>
        <w:tc>
          <w:tcPr>
            <w:tcW w:w="1277" w:type="dxa"/>
            <w:gridSpan w:val="2"/>
            <w:tcBorders>
              <w:top w:val="single" w:sz="4" w:space="0" w:color="auto"/>
              <w:left w:val="single" w:sz="4" w:space="0" w:color="auto"/>
              <w:bottom w:val="single" w:sz="4" w:space="0" w:color="auto"/>
              <w:right w:val="single" w:sz="4" w:space="0" w:color="auto"/>
            </w:tcBorders>
          </w:tcPr>
          <w:p w14:paraId="1CC7A8F5" w14:textId="77777777" w:rsidR="00975294" w:rsidRDefault="00F46C43" w:rsidP="00975294">
            <w:pPr>
              <w:widowControl w:val="0"/>
              <w:autoSpaceDE w:val="0"/>
              <w:autoSpaceDN w:val="0"/>
              <w:adjustRightInd w:val="0"/>
              <w:jc w:val="center"/>
              <w:rPr>
                <w:sz w:val="24"/>
                <w:szCs w:val="24"/>
              </w:rPr>
            </w:pPr>
            <w:r>
              <w:rPr>
                <w:sz w:val="24"/>
                <w:szCs w:val="24"/>
              </w:rPr>
              <w:t>1</w:t>
            </w:r>
            <w:r w:rsidR="009B7261">
              <w:rPr>
                <w:sz w:val="24"/>
                <w:szCs w:val="24"/>
              </w:rPr>
              <w:t>0,0</w:t>
            </w:r>
          </w:p>
        </w:tc>
        <w:tc>
          <w:tcPr>
            <w:tcW w:w="1703" w:type="dxa"/>
            <w:gridSpan w:val="2"/>
            <w:tcBorders>
              <w:top w:val="single" w:sz="4" w:space="0" w:color="auto"/>
              <w:left w:val="single" w:sz="4" w:space="0" w:color="auto"/>
              <w:bottom w:val="single" w:sz="4" w:space="0" w:color="auto"/>
              <w:right w:val="single" w:sz="4" w:space="0" w:color="auto"/>
            </w:tcBorders>
          </w:tcPr>
          <w:p w14:paraId="32A97268" w14:textId="77777777" w:rsidR="00975294" w:rsidRDefault="009B7261" w:rsidP="00975294">
            <w:pPr>
              <w:widowControl w:val="0"/>
              <w:autoSpaceDE w:val="0"/>
              <w:autoSpaceDN w:val="0"/>
              <w:adjustRightInd w:val="0"/>
              <w:jc w:val="center"/>
              <w:rPr>
                <w:sz w:val="24"/>
                <w:szCs w:val="24"/>
              </w:rPr>
            </w:pPr>
            <w:r>
              <w:rPr>
                <w:sz w:val="24"/>
                <w:szCs w:val="24"/>
              </w:rPr>
              <w:t>0,0</w:t>
            </w:r>
          </w:p>
        </w:tc>
        <w:tc>
          <w:tcPr>
            <w:tcW w:w="1278" w:type="dxa"/>
            <w:gridSpan w:val="2"/>
            <w:tcBorders>
              <w:top w:val="single" w:sz="4" w:space="0" w:color="auto"/>
              <w:left w:val="single" w:sz="4" w:space="0" w:color="auto"/>
              <w:bottom w:val="single" w:sz="4" w:space="0" w:color="auto"/>
              <w:right w:val="single" w:sz="4" w:space="0" w:color="auto"/>
            </w:tcBorders>
          </w:tcPr>
          <w:p w14:paraId="2996CA7D" w14:textId="77777777" w:rsidR="00975294" w:rsidRDefault="009B7261" w:rsidP="00975294">
            <w:pPr>
              <w:widowControl w:val="0"/>
              <w:autoSpaceDE w:val="0"/>
              <w:autoSpaceDN w:val="0"/>
              <w:adjustRightInd w:val="0"/>
              <w:jc w:val="center"/>
              <w:rPr>
                <w:sz w:val="24"/>
                <w:szCs w:val="24"/>
              </w:rPr>
            </w:pPr>
            <w:r>
              <w:rPr>
                <w:sz w:val="24"/>
                <w:szCs w:val="24"/>
              </w:rPr>
              <w:t>0,0</w:t>
            </w:r>
          </w:p>
        </w:tc>
        <w:tc>
          <w:tcPr>
            <w:tcW w:w="1541" w:type="dxa"/>
            <w:gridSpan w:val="2"/>
            <w:tcBorders>
              <w:top w:val="single" w:sz="4" w:space="0" w:color="auto"/>
              <w:left w:val="single" w:sz="4" w:space="0" w:color="auto"/>
              <w:bottom w:val="single" w:sz="4" w:space="0" w:color="auto"/>
              <w:right w:val="single" w:sz="4" w:space="0" w:color="auto"/>
            </w:tcBorders>
          </w:tcPr>
          <w:p w14:paraId="18E2D48F" w14:textId="77777777" w:rsidR="00975294" w:rsidRDefault="00F46C43" w:rsidP="00975294">
            <w:pPr>
              <w:widowControl w:val="0"/>
              <w:autoSpaceDE w:val="0"/>
              <w:autoSpaceDN w:val="0"/>
              <w:adjustRightInd w:val="0"/>
              <w:jc w:val="center"/>
              <w:rPr>
                <w:sz w:val="24"/>
                <w:szCs w:val="24"/>
              </w:rPr>
            </w:pPr>
            <w:r>
              <w:rPr>
                <w:sz w:val="24"/>
                <w:szCs w:val="24"/>
              </w:rPr>
              <w:t>1</w:t>
            </w:r>
            <w:r w:rsidR="009B7261">
              <w:rPr>
                <w:sz w:val="24"/>
                <w:szCs w:val="24"/>
              </w:rPr>
              <w:t>0,0</w:t>
            </w:r>
          </w:p>
        </w:tc>
      </w:tr>
      <w:tr w:rsidR="00975294" w14:paraId="69851297" w14:textId="77777777" w:rsidTr="00F46C43">
        <w:tc>
          <w:tcPr>
            <w:tcW w:w="623" w:type="dxa"/>
            <w:vMerge/>
            <w:tcBorders>
              <w:left w:val="single" w:sz="4" w:space="0" w:color="auto"/>
              <w:bottom w:val="single" w:sz="4" w:space="0" w:color="auto"/>
              <w:right w:val="single" w:sz="4" w:space="0" w:color="auto"/>
            </w:tcBorders>
          </w:tcPr>
          <w:p w14:paraId="37F96ABF" w14:textId="77777777"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14:paraId="768101F7" w14:textId="77777777"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5" w:type="dxa"/>
            <w:gridSpan w:val="2"/>
            <w:tcBorders>
              <w:top w:val="single" w:sz="4" w:space="0" w:color="auto"/>
              <w:left w:val="single" w:sz="4" w:space="0" w:color="auto"/>
              <w:bottom w:val="single" w:sz="4" w:space="0" w:color="auto"/>
              <w:right w:val="single" w:sz="4" w:space="0" w:color="auto"/>
            </w:tcBorders>
          </w:tcPr>
          <w:p w14:paraId="4E35661A" w14:textId="77777777" w:rsidR="00975294" w:rsidRDefault="00975294" w:rsidP="00975294">
            <w:pPr>
              <w:widowControl w:val="0"/>
              <w:autoSpaceDE w:val="0"/>
              <w:autoSpaceDN w:val="0"/>
              <w:adjustRightInd w:val="0"/>
              <w:jc w:val="center"/>
              <w:rPr>
                <w:sz w:val="24"/>
                <w:szCs w:val="24"/>
              </w:rPr>
            </w:pPr>
          </w:p>
        </w:tc>
        <w:tc>
          <w:tcPr>
            <w:tcW w:w="1277" w:type="dxa"/>
            <w:gridSpan w:val="2"/>
            <w:tcBorders>
              <w:top w:val="single" w:sz="4" w:space="0" w:color="auto"/>
              <w:left w:val="single" w:sz="4" w:space="0" w:color="auto"/>
              <w:bottom w:val="single" w:sz="4" w:space="0" w:color="auto"/>
              <w:right w:val="single" w:sz="4" w:space="0" w:color="auto"/>
            </w:tcBorders>
          </w:tcPr>
          <w:p w14:paraId="719AD992" w14:textId="77777777" w:rsidR="00975294" w:rsidRDefault="00975294" w:rsidP="00975294">
            <w:pPr>
              <w:widowControl w:val="0"/>
              <w:autoSpaceDE w:val="0"/>
              <w:autoSpaceDN w:val="0"/>
              <w:adjustRightInd w:val="0"/>
              <w:jc w:val="center"/>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14:paraId="5C99A5FB" w14:textId="77777777" w:rsidR="00975294" w:rsidRDefault="00975294" w:rsidP="00975294">
            <w:pPr>
              <w:widowControl w:val="0"/>
              <w:autoSpaceDE w:val="0"/>
              <w:autoSpaceDN w:val="0"/>
              <w:adjustRightInd w:val="0"/>
              <w:jc w:val="center"/>
              <w:rPr>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14:paraId="0D81766A" w14:textId="77777777" w:rsidR="00975294" w:rsidRDefault="00975294" w:rsidP="00975294">
            <w:pPr>
              <w:widowControl w:val="0"/>
              <w:autoSpaceDE w:val="0"/>
              <w:autoSpaceDN w:val="0"/>
              <w:adjustRightInd w:val="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14:paraId="3AA86706" w14:textId="77777777" w:rsidR="00975294" w:rsidRDefault="00975294" w:rsidP="00975294">
            <w:pPr>
              <w:widowControl w:val="0"/>
              <w:autoSpaceDE w:val="0"/>
              <w:autoSpaceDN w:val="0"/>
              <w:adjustRightInd w:val="0"/>
              <w:jc w:val="center"/>
              <w:rPr>
                <w:sz w:val="24"/>
                <w:szCs w:val="24"/>
              </w:rPr>
            </w:pPr>
          </w:p>
        </w:tc>
      </w:tr>
    </w:tbl>
    <w:p w14:paraId="31271AA6" w14:textId="77777777" w:rsidR="00975294" w:rsidRDefault="00975294" w:rsidP="00975294">
      <w:pPr>
        <w:pStyle w:val="ConsPlusTitle"/>
        <w:jc w:val="center"/>
        <w:outlineLvl w:val="2"/>
        <w:rPr>
          <w:rFonts w:ascii="Times New Roman" w:hAnsi="Times New Roman" w:cs="Times New Roman"/>
          <w:b w:val="0"/>
          <w:sz w:val="28"/>
          <w:szCs w:val="28"/>
        </w:rPr>
      </w:pPr>
    </w:p>
    <w:p w14:paraId="44362C72" w14:textId="77777777"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14:paraId="6D53D898" w14:textId="77777777"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14:paraId="44A92E7D" w14:textId="77777777" w:rsidR="00975294" w:rsidRPr="00EA19AB" w:rsidRDefault="00975294" w:rsidP="00975294">
      <w:pPr>
        <w:widowControl w:val="0"/>
        <w:autoSpaceDE w:val="0"/>
        <w:autoSpaceDN w:val="0"/>
        <w:adjustRightInd w:val="0"/>
        <w:jc w:val="both"/>
        <w:rPr>
          <w:sz w:val="24"/>
          <w:szCs w:val="24"/>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37"/>
        <w:gridCol w:w="3345"/>
        <w:gridCol w:w="2153"/>
        <w:gridCol w:w="3288"/>
        <w:gridCol w:w="2154"/>
        <w:gridCol w:w="3694"/>
      </w:tblGrid>
      <w:tr w:rsidR="00975294" w:rsidRPr="00EA19AB" w14:paraId="539795F6" w14:textId="77777777" w:rsidTr="00975294">
        <w:tc>
          <w:tcPr>
            <w:tcW w:w="737" w:type="dxa"/>
            <w:tcBorders>
              <w:top w:val="single" w:sz="4" w:space="0" w:color="auto"/>
              <w:left w:val="single" w:sz="4" w:space="0" w:color="auto"/>
              <w:bottom w:val="single" w:sz="4" w:space="0" w:color="auto"/>
              <w:right w:val="single" w:sz="4" w:space="0" w:color="auto"/>
            </w:tcBorders>
          </w:tcPr>
          <w:p w14:paraId="29694136" w14:textId="77777777" w:rsidR="00975294" w:rsidRDefault="00975294" w:rsidP="00975294">
            <w:pPr>
              <w:widowControl w:val="0"/>
              <w:autoSpaceDE w:val="0"/>
              <w:autoSpaceDN w:val="0"/>
              <w:adjustRightInd w:val="0"/>
              <w:jc w:val="center"/>
              <w:rPr>
                <w:sz w:val="24"/>
                <w:szCs w:val="24"/>
              </w:rPr>
            </w:pPr>
            <w:r>
              <w:rPr>
                <w:sz w:val="24"/>
                <w:szCs w:val="24"/>
              </w:rPr>
              <w:t>№</w:t>
            </w:r>
          </w:p>
          <w:p w14:paraId="45F77940"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14:paraId="41F374C6"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14:paraId="33D3B8AE"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14:paraId="5C60C280"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154" w:type="dxa"/>
            <w:tcBorders>
              <w:top w:val="single" w:sz="4" w:space="0" w:color="auto"/>
              <w:left w:val="single" w:sz="4" w:space="0" w:color="auto"/>
              <w:bottom w:val="single" w:sz="4" w:space="0" w:color="auto"/>
              <w:right w:val="single" w:sz="4" w:space="0" w:color="auto"/>
            </w:tcBorders>
          </w:tcPr>
          <w:p w14:paraId="071299CC"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14:paraId="6FA2CCCC"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14:paraId="11EECAF7" w14:textId="77777777" w:rsidTr="00975294">
        <w:tc>
          <w:tcPr>
            <w:tcW w:w="15371" w:type="dxa"/>
            <w:gridSpan w:val="6"/>
            <w:tcBorders>
              <w:top w:val="single" w:sz="4" w:space="0" w:color="auto"/>
              <w:left w:val="single" w:sz="4" w:space="0" w:color="auto"/>
              <w:bottom w:val="single" w:sz="4" w:space="0" w:color="auto"/>
              <w:right w:val="single" w:sz="4" w:space="0" w:color="auto"/>
            </w:tcBorders>
          </w:tcPr>
          <w:p w14:paraId="7960CEE9" w14:textId="7FBAB01A"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r w:rsidR="00130134" w:rsidRPr="006C5B0D">
              <w:rPr>
                <w:sz w:val="24"/>
                <w:szCs w:val="24"/>
              </w:rPr>
              <w:t>эффективности деятельности</w:t>
            </w:r>
            <w:r w:rsidRPr="006C5B0D">
              <w:rPr>
                <w:sz w:val="24"/>
                <w:szCs w:val="24"/>
              </w:rPr>
              <w:t xml:space="preserve"> органов местного самоуправления </w:t>
            </w:r>
            <w:r>
              <w:rPr>
                <w:sz w:val="24"/>
                <w:szCs w:val="24"/>
              </w:rPr>
              <w:t>Горняцкого сельского</w:t>
            </w:r>
            <w:r w:rsidRPr="00B51C30">
              <w:rPr>
                <w:sz w:val="24"/>
                <w:szCs w:val="24"/>
              </w:rPr>
              <w:t xml:space="preserve"> поселения</w:t>
            </w:r>
            <w:r w:rsidRPr="006C5B0D">
              <w:rPr>
                <w:sz w:val="24"/>
                <w:szCs w:val="24"/>
              </w:rPr>
              <w:t xml:space="preserve">»  </w:t>
            </w:r>
          </w:p>
        </w:tc>
      </w:tr>
      <w:tr w:rsidR="00975294" w:rsidRPr="00EA19AB" w14:paraId="2A89613B" w14:textId="77777777" w:rsidTr="00975294">
        <w:tc>
          <w:tcPr>
            <w:tcW w:w="737" w:type="dxa"/>
            <w:tcBorders>
              <w:top w:val="single" w:sz="4" w:space="0" w:color="auto"/>
              <w:left w:val="single" w:sz="4" w:space="0" w:color="auto"/>
              <w:bottom w:val="single" w:sz="4" w:space="0" w:color="auto"/>
              <w:right w:val="single" w:sz="4" w:space="0" w:color="auto"/>
            </w:tcBorders>
          </w:tcPr>
          <w:p w14:paraId="10ED2533"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1.1.</w:t>
            </w:r>
          </w:p>
        </w:tc>
        <w:tc>
          <w:tcPr>
            <w:tcW w:w="3345" w:type="dxa"/>
            <w:tcBorders>
              <w:top w:val="single" w:sz="4" w:space="0" w:color="auto"/>
              <w:left w:val="single" w:sz="4" w:space="0" w:color="auto"/>
              <w:bottom w:val="single" w:sz="4" w:space="0" w:color="auto"/>
              <w:right w:val="single" w:sz="4" w:space="0" w:color="auto"/>
            </w:tcBorders>
          </w:tcPr>
          <w:p w14:paraId="74B8C33B" w14:textId="77777777" w:rsidR="00975294" w:rsidRPr="00EA19AB" w:rsidRDefault="00975294" w:rsidP="00975294">
            <w:pPr>
              <w:widowControl w:val="0"/>
              <w:autoSpaceDE w:val="0"/>
              <w:autoSpaceDN w:val="0"/>
              <w:adjustRightInd w:val="0"/>
              <w:rPr>
                <w:sz w:val="24"/>
                <w:szCs w:val="24"/>
              </w:rPr>
            </w:pPr>
            <w:r>
              <w:rPr>
                <w:sz w:val="24"/>
                <w:szCs w:val="24"/>
                <w:lang w:eastAsia="en-US"/>
              </w:rPr>
              <w:t>Мероприятие 1</w:t>
            </w:r>
            <w:r w:rsidRPr="006862F6">
              <w:rPr>
                <w:sz w:val="24"/>
                <w:szCs w:val="24"/>
                <w:lang w:eastAsia="en-US"/>
              </w:rPr>
              <w:t>.</w:t>
            </w:r>
            <w:r>
              <w:rPr>
                <w:sz w:val="24"/>
                <w:szCs w:val="24"/>
                <w:lang w:eastAsia="en-US"/>
              </w:rPr>
              <w:t>1</w:t>
            </w:r>
            <w:r w:rsidRPr="006862F6">
              <w:rPr>
                <w:sz w:val="24"/>
                <w:szCs w:val="24"/>
                <w:lang w:eastAsia="en-US"/>
              </w:rPr>
              <w:t>.</w:t>
            </w:r>
            <w:r>
              <w:rPr>
                <w:sz w:val="24"/>
                <w:szCs w:val="24"/>
              </w:rPr>
              <w:t>«</w:t>
            </w:r>
            <w:r w:rsidRPr="006862F6">
              <w:rPr>
                <w:sz w:val="24"/>
                <w:szCs w:val="24"/>
              </w:rPr>
              <w:t xml:space="preserve">Организация праздничных мероприятий, чествование коллективов и </w:t>
            </w:r>
            <w:r w:rsidRPr="006862F6">
              <w:rPr>
                <w:sz w:val="24"/>
                <w:szCs w:val="24"/>
              </w:rPr>
              <w:lastRenderedPageBreak/>
              <w:t xml:space="preserve">работников, внесших вклад в развитие </w:t>
            </w:r>
            <w:r>
              <w:rPr>
                <w:sz w:val="24"/>
                <w:szCs w:val="24"/>
              </w:rPr>
              <w:t>Горняцкого сельского</w:t>
            </w:r>
            <w:r w:rsidRPr="00B51C30">
              <w:rPr>
                <w:sz w:val="24"/>
                <w:szCs w:val="24"/>
              </w:rPr>
              <w:t xml:space="preserve"> поселения</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14:paraId="6F26A6FE"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tcPr>
          <w:p w14:paraId="38E14227" w14:textId="77777777"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lastRenderedPageBreak/>
              <w:t>Горняцкого сельского</w:t>
            </w:r>
            <w:r w:rsidRPr="00B51C30">
              <w:rPr>
                <w:sz w:val="24"/>
                <w:szCs w:val="24"/>
              </w:rPr>
              <w:t xml:space="preserve"> 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14:paraId="34B3B0F4"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lastRenderedPageBreak/>
              <w:t>-</w:t>
            </w:r>
          </w:p>
        </w:tc>
        <w:tc>
          <w:tcPr>
            <w:tcW w:w="3694" w:type="dxa"/>
            <w:tcBorders>
              <w:top w:val="single" w:sz="4" w:space="0" w:color="auto"/>
              <w:left w:val="single" w:sz="4" w:space="0" w:color="auto"/>
              <w:bottom w:val="single" w:sz="4" w:space="0" w:color="auto"/>
              <w:right w:val="single" w:sz="4" w:space="0" w:color="auto"/>
            </w:tcBorders>
          </w:tcPr>
          <w:p w14:paraId="6C9851DC"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14:paraId="57F2F08E" w14:textId="77777777" w:rsidTr="00975294">
        <w:tc>
          <w:tcPr>
            <w:tcW w:w="15371" w:type="dxa"/>
            <w:gridSpan w:val="6"/>
            <w:tcBorders>
              <w:top w:val="single" w:sz="4" w:space="0" w:color="auto"/>
              <w:left w:val="single" w:sz="4" w:space="0" w:color="auto"/>
              <w:bottom w:val="single" w:sz="4" w:space="0" w:color="auto"/>
              <w:right w:val="single" w:sz="4" w:space="0" w:color="auto"/>
            </w:tcBorders>
          </w:tcPr>
          <w:p w14:paraId="7363D518" w14:textId="77777777" w:rsidR="00975294" w:rsidRPr="00CD404E" w:rsidRDefault="00975294" w:rsidP="00975294">
            <w:pPr>
              <w:widowControl w:val="0"/>
              <w:autoSpaceDE w:val="0"/>
              <w:autoSpaceDN w:val="0"/>
              <w:adjustRightInd w:val="0"/>
              <w:ind w:left="-204"/>
              <w:jc w:val="center"/>
              <w:rPr>
                <w:sz w:val="24"/>
                <w:szCs w:val="24"/>
              </w:rPr>
            </w:pPr>
            <w:r>
              <w:rPr>
                <w:sz w:val="24"/>
                <w:szCs w:val="24"/>
              </w:rPr>
              <w:t>2.</w:t>
            </w:r>
            <w:r w:rsidRPr="00BE4B4C">
              <w:rPr>
                <w:color w:val="FFFFFF"/>
                <w:sz w:val="24"/>
                <w:szCs w:val="24"/>
              </w:rPr>
              <w:t>р</w:t>
            </w:r>
            <w:r w:rsidRPr="00C07C65">
              <w:rPr>
                <w:sz w:val="24"/>
                <w:szCs w:val="24"/>
              </w:rPr>
              <w:t xml:space="preserve">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 </w:t>
            </w:r>
            <w:r>
              <w:rPr>
                <w:sz w:val="24"/>
                <w:szCs w:val="24"/>
              </w:rPr>
              <w:t xml:space="preserve"> местного самоуправленияГорняцкого сельского</w:t>
            </w:r>
            <w:r w:rsidRPr="00B51C30">
              <w:rPr>
                <w:sz w:val="24"/>
                <w:szCs w:val="24"/>
              </w:rPr>
              <w:t xml:space="preserve">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EA19AB" w14:paraId="3CBA80D7" w14:textId="77777777" w:rsidTr="00975294">
        <w:tc>
          <w:tcPr>
            <w:tcW w:w="737" w:type="dxa"/>
            <w:tcBorders>
              <w:top w:val="single" w:sz="4" w:space="0" w:color="auto"/>
              <w:left w:val="single" w:sz="4" w:space="0" w:color="auto"/>
              <w:bottom w:val="single" w:sz="4" w:space="0" w:color="auto"/>
              <w:right w:val="single" w:sz="4" w:space="0" w:color="auto"/>
            </w:tcBorders>
          </w:tcPr>
          <w:p w14:paraId="1E0354B9" w14:textId="77777777" w:rsidR="00975294" w:rsidRPr="00EA19AB" w:rsidRDefault="00975294" w:rsidP="00975294">
            <w:pPr>
              <w:widowControl w:val="0"/>
              <w:autoSpaceDE w:val="0"/>
              <w:autoSpaceDN w:val="0"/>
              <w:adjustRightInd w:val="0"/>
              <w:jc w:val="center"/>
              <w:rPr>
                <w:sz w:val="24"/>
                <w:szCs w:val="24"/>
              </w:rPr>
            </w:pPr>
            <w:r>
              <w:rPr>
                <w:sz w:val="24"/>
                <w:szCs w:val="24"/>
              </w:rPr>
              <w:t>2.1.</w:t>
            </w:r>
          </w:p>
        </w:tc>
        <w:tc>
          <w:tcPr>
            <w:tcW w:w="3345" w:type="dxa"/>
            <w:tcBorders>
              <w:bottom w:val="single" w:sz="4" w:space="0" w:color="auto"/>
            </w:tcBorders>
          </w:tcPr>
          <w:p w14:paraId="00D60E95" w14:textId="77777777"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2.1. «Официальная п</w:t>
            </w:r>
            <w:r w:rsidRPr="006862F6">
              <w:rPr>
                <w:sz w:val="24"/>
                <w:szCs w:val="24"/>
              </w:rPr>
              <w:t xml:space="preserve">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w:t>
            </w:r>
            <w:r w:rsidRPr="00B51C30">
              <w:rPr>
                <w:sz w:val="24"/>
                <w:szCs w:val="24"/>
              </w:rPr>
              <w:t xml:space="preserve"> поселения </w:t>
            </w:r>
            <w:r w:rsidRPr="006862F6">
              <w:rPr>
                <w:sz w:val="24"/>
                <w:szCs w:val="24"/>
              </w:rPr>
              <w:t>в печатном органе</w:t>
            </w:r>
            <w:r>
              <w:rPr>
                <w:sz w:val="24"/>
                <w:szCs w:val="24"/>
              </w:rPr>
              <w:t>, иных средствах массовой информации»</w:t>
            </w:r>
          </w:p>
        </w:tc>
        <w:tc>
          <w:tcPr>
            <w:tcW w:w="2153" w:type="dxa"/>
            <w:tcBorders>
              <w:top w:val="single" w:sz="4" w:space="0" w:color="auto"/>
              <w:left w:val="single" w:sz="4" w:space="0" w:color="auto"/>
              <w:bottom w:val="single" w:sz="4" w:space="0" w:color="auto"/>
              <w:right w:val="single" w:sz="4" w:space="0" w:color="auto"/>
            </w:tcBorders>
          </w:tcPr>
          <w:p w14:paraId="2EFA27A5" w14:textId="77777777"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14:paraId="4DCFC3A7" w14:textId="77777777"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009B7261">
              <w:rPr>
                <w:sz w:val="24"/>
                <w:szCs w:val="24"/>
              </w:rPr>
              <w:t xml:space="preserve"> </w:t>
            </w:r>
            <w:r w:rsidRPr="00B51C30">
              <w:rPr>
                <w:sz w:val="24"/>
                <w:szCs w:val="24"/>
              </w:rPr>
              <w:t xml:space="preserve">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14:paraId="3691B36D" w14:textId="77777777"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14:paraId="0E9D1EFD" w14:textId="77777777"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14:paraId="78338A23" w14:textId="77777777" w:rsidTr="00975294">
        <w:tc>
          <w:tcPr>
            <w:tcW w:w="737" w:type="dxa"/>
            <w:tcBorders>
              <w:top w:val="single" w:sz="4" w:space="0" w:color="auto"/>
              <w:left w:val="single" w:sz="4" w:space="0" w:color="auto"/>
              <w:bottom w:val="single" w:sz="4" w:space="0" w:color="auto"/>
              <w:right w:val="single" w:sz="4" w:space="0" w:color="auto"/>
            </w:tcBorders>
          </w:tcPr>
          <w:p w14:paraId="59ED8308" w14:textId="77777777" w:rsidR="00975294" w:rsidRPr="00EA19AB"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bottom w:val="single" w:sz="4" w:space="0" w:color="auto"/>
            </w:tcBorders>
          </w:tcPr>
          <w:p w14:paraId="07C8BC53" w14:textId="77777777" w:rsidR="00975294" w:rsidRPr="00A819B8" w:rsidRDefault="00975294" w:rsidP="00975294">
            <w:pPr>
              <w:widowControl w:val="0"/>
              <w:autoSpaceDE w:val="0"/>
              <w:autoSpaceDN w:val="0"/>
              <w:adjustRightInd w:val="0"/>
              <w:ind w:right="-108"/>
              <w:rPr>
                <w:sz w:val="24"/>
                <w:szCs w:val="24"/>
                <w:lang w:eastAsia="en-US"/>
              </w:rPr>
            </w:pPr>
            <w:r>
              <w:rPr>
                <w:sz w:val="24"/>
                <w:szCs w:val="24"/>
                <w:lang w:eastAsia="en-US"/>
              </w:rPr>
              <w:t>Мероприятие 2.2. Обеспечение открытости и доступности информации о муниципальной службе</w:t>
            </w:r>
          </w:p>
        </w:tc>
        <w:tc>
          <w:tcPr>
            <w:tcW w:w="2153" w:type="dxa"/>
            <w:tcBorders>
              <w:top w:val="single" w:sz="4" w:space="0" w:color="auto"/>
              <w:left w:val="single" w:sz="4" w:space="0" w:color="auto"/>
              <w:bottom w:val="single" w:sz="4" w:space="0" w:color="auto"/>
              <w:right w:val="single" w:sz="4" w:space="0" w:color="auto"/>
            </w:tcBorders>
          </w:tcPr>
          <w:p w14:paraId="3AED7DA4" w14:textId="77777777"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14:paraId="43F9CCFA" w14:textId="77777777"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Pr="00B51C30">
              <w:rPr>
                <w:sz w:val="24"/>
                <w:szCs w:val="24"/>
              </w:rPr>
              <w:t xml:space="preserve"> поселения </w:t>
            </w:r>
            <w:r w:rsidR="001C78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14:paraId="613968D6" w14:textId="77777777" w:rsidR="00975294" w:rsidRPr="00EA19AB" w:rsidRDefault="00975294" w:rsidP="00975294">
            <w:pPr>
              <w:widowControl w:val="0"/>
              <w:autoSpaceDE w:val="0"/>
              <w:autoSpaceDN w:val="0"/>
              <w:adjustRightInd w:val="0"/>
              <w:jc w:val="center"/>
              <w:rPr>
                <w:sz w:val="24"/>
                <w:szCs w:val="24"/>
              </w:rPr>
            </w:pPr>
            <w:r>
              <w:rPr>
                <w:sz w:val="24"/>
                <w:szCs w:val="24"/>
              </w:rPr>
              <w:t>-</w:t>
            </w:r>
          </w:p>
        </w:tc>
        <w:tc>
          <w:tcPr>
            <w:tcW w:w="3694" w:type="dxa"/>
            <w:tcBorders>
              <w:top w:val="single" w:sz="4" w:space="0" w:color="auto"/>
              <w:left w:val="single" w:sz="4" w:space="0" w:color="auto"/>
              <w:bottom w:val="single" w:sz="4" w:space="0" w:color="auto"/>
              <w:right w:val="single" w:sz="4" w:space="0" w:color="auto"/>
            </w:tcBorders>
          </w:tcPr>
          <w:p w14:paraId="7277C7A9" w14:textId="77777777" w:rsidR="00975294" w:rsidRPr="00EA19AB" w:rsidRDefault="00975294" w:rsidP="00975294">
            <w:pPr>
              <w:widowControl w:val="0"/>
              <w:autoSpaceDE w:val="0"/>
              <w:autoSpaceDN w:val="0"/>
              <w:adjustRightInd w:val="0"/>
              <w:rPr>
                <w:sz w:val="24"/>
                <w:szCs w:val="24"/>
              </w:rPr>
            </w:pPr>
            <w:r>
              <w:rPr>
                <w:sz w:val="24"/>
                <w:szCs w:val="24"/>
              </w:rPr>
              <w:t>ФГИС Федеральный портал государственной службы и управленческих кадров</w:t>
            </w:r>
          </w:p>
        </w:tc>
      </w:tr>
    </w:tbl>
    <w:p w14:paraId="6C4768B5" w14:textId="77777777" w:rsidR="00975294" w:rsidRDefault="00975294" w:rsidP="00975294">
      <w:pPr>
        <w:widowControl w:val="0"/>
        <w:autoSpaceDE w:val="0"/>
        <w:autoSpaceDN w:val="0"/>
        <w:adjustRightInd w:val="0"/>
        <w:spacing w:after="200" w:line="276" w:lineRule="auto"/>
        <w:jc w:val="center"/>
        <w:outlineLvl w:val="1"/>
        <w:rPr>
          <w:iCs/>
          <w:sz w:val="28"/>
          <w:szCs w:val="28"/>
        </w:rPr>
      </w:pPr>
    </w:p>
    <w:p w14:paraId="6029EEB5" w14:textId="77777777" w:rsidR="00130134" w:rsidRDefault="00130134" w:rsidP="00975294">
      <w:pPr>
        <w:widowControl w:val="0"/>
        <w:autoSpaceDE w:val="0"/>
        <w:autoSpaceDN w:val="0"/>
        <w:adjustRightInd w:val="0"/>
        <w:spacing w:after="200" w:line="276" w:lineRule="auto"/>
        <w:jc w:val="center"/>
        <w:outlineLvl w:val="1"/>
        <w:rPr>
          <w:iCs/>
          <w:sz w:val="28"/>
          <w:szCs w:val="28"/>
        </w:rPr>
      </w:pPr>
    </w:p>
    <w:p w14:paraId="71CD6E88" w14:textId="77777777" w:rsidR="00130134" w:rsidRDefault="00130134" w:rsidP="00975294">
      <w:pPr>
        <w:widowControl w:val="0"/>
        <w:autoSpaceDE w:val="0"/>
        <w:autoSpaceDN w:val="0"/>
        <w:adjustRightInd w:val="0"/>
        <w:spacing w:after="200" w:line="276" w:lineRule="auto"/>
        <w:jc w:val="center"/>
        <w:outlineLvl w:val="1"/>
        <w:rPr>
          <w:iCs/>
          <w:sz w:val="28"/>
          <w:szCs w:val="28"/>
        </w:rPr>
      </w:pPr>
    </w:p>
    <w:p w14:paraId="7EE44798" w14:textId="77777777" w:rsidR="00130134" w:rsidRDefault="00130134" w:rsidP="00975294">
      <w:pPr>
        <w:widowControl w:val="0"/>
        <w:autoSpaceDE w:val="0"/>
        <w:autoSpaceDN w:val="0"/>
        <w:adjustRightInd w:val="0"/>
        <w:spacing w:after="200" w:line="276" w:lineRule="auto"/>
        <w:jc w:val="center"/>
        <w:outlineLvl w:val="1"/>
        <w:rPr>
          <w:iCs/>
          <w:sz w:val="28"/>
          <w:szCs w:val="28"/>
        </w:rPr>
      </w:pPr>
    </w:p>
    <w:p w14:paraId="0A88DBAC" w14:textId="77777777"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lastRenderedPageBreak/>
        <w:t>V</w:t>
      </w:r>
      <w:r w:rsidRPr="00D44DF3">
        <w:rPr>
          <w:iCs/>
          <w:sz w:val="28"/>
          <w:szCs w:val="28"/>
        </w:rPr>
        <w:t>. ПАСПОРТ</w:t>
      </w:r>
    </w:p>
    <w:p w14:paraId="3F6008F6" w14:textId="77777777"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
          <w:iCs/>
          <w:sz w:val="28"/>
          <w:szCs w:val="28"/>
        </w:rPr>
        <w:t>«</w:t>
      </w:r>
      <w:r w:rsidRPr="00D44DF3">
        <w:rPr>
          <w:sz w:val="28"/>
          <w:szCs w:val="28"/>
        </w:rPr>
        <w:t xml:space="preserve">Противодействие коррупции в </w:t>
      </w:r>
      <w:r>
        <w:rPr>
          <w:sz w:val="28"/>
          <w:szCs w:val="28"/>
        </w:rPr>
        <w:t>Горняцком сельском</w:t>
      </w:r>
      <w:r w:rsidRPr="00D44DF3">
        <w:rPr>
          <w:sz w:val="28"/>
          <w:szCs w:val="28"/>
        </w:rPr>
        <w:t xml:space="preserve"> поселении»</w:t>
      </w:r>
    </w:p>
    <w:p w14:paraId="6244970A" w14:textId="77777777"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firstRow="0" w:lastRow="0" w:firstColumn="0" w:lastColumn="0" w:noHBand="0" w:noVBand="0"/>
      </w:tblPr>
      <w:tblGrid>
        <w:gridCol w:w="646"/>
        <w:gridCol w:w="3741"/>
        <w:gridCol w:w="340"/>
        <w:gridCol w:w="10583"/>
      </w:tblGrid>
      <w:tr w:rsidR="00975294" w:rsidRPr="00D44DF3" w14:paraId="1349C846" w14:textId="77777777" w:rsidTr="00975294">
        <w:tc>
          <w:tcPr>
            <w:tcW w:w="646" w:type="dxa"/>
          </w:tcPr>
          <w:p w14:paraId="7C633405"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14:paraId="04CF9869" w14:textId="77777777"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по противодействия коррупции в </w:t>
            </w:r>
            <w:r>
              <w:rPr>
                <w:sz w:val="28"/>
                <w:szCs w:val="28"/>
              </w:rPr>
              <w:t>Горняцком сельском</w:t>
            </w:r>
            <w:r w:rsidRPr="00D44DF3">
              <w:rPr>
                <w:sz w:val="28"/>
                <w:szCs w:val="28"/>
              </w:rPr>
              <w:t xml:space="preserve">поселении» </w:t>
            </w:r>
          </w:p>
        </w:tc>
        <w:tc>
          <w:tcPr>
            <w:tcW w:w="340" w:type="dxa"/>
          </w:tcPr>
          <w:p w14:paraId="2B169989"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14:paraId="1D0CE8C0" w14:textId="77777777"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D44DF3">
              <w:rPr>
                <w:sz w:val="28"/>
                <w:szCs w:val="28"/>
              </w:rPr>
              <w:t xml:space="preserve"> Администрации </w:t>
            </w:r>
            <w:r>
              <w:rPr>
                <w:sz w:val="28"/>
                <w:szCs w:val="28"/>
              </w:rPr>
              <w:t>Горняцкого сельского</w:t>
            </w:r>
            <w:r w:rsidRPr="00D44DF3">
              <w:rPr>
                <w:sz w:val="28"/>
                <w:szCs w:val="28"/>
              </w:rPr>
              <w:t xml:space="preserve"> поселения (</w:t>
            </w:r>
            <w:r w:rsidR="006A70EB">
              <w:rPr>
                <w:sz w:val="24"/>
                <w:szCs w:val="24"/>
              </w:rPr>
              <w:t>Дикая Л.П.</w:t>
            </w:r>
            <w:r w:rsidRPr="00D44DF3">
              <w:rPr>
                <w:sz w:val="28"/>
                <w:szCs w:val="28"/>
              </w:rPr>
              <w:t>)</w:t>
            </w:r>
          </w:p>
        </w:tc>
      </w:tr>
      <w:tr w:rsidR="00975294" w:rsidRPr="00D44DF3" w14:paraId="078300E9" w14:textId="77777777" w:rsidTr="00975294">
        <w:tc>
          <w:tcPr>
            <w:tcW w:w="646" w:type="dxa"/>
          </w:tcPr>
          <w:p w14:paraId="1094D397"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1.2.</w:t>
            </w:r>
          </w:p>
        </w:tc>
        <w:tc>
          <w:tcPr>
            <w:tcW w:w="3741" w:type="dxa"/>
          </w:tcPr>
          <w:p w14:paraId="3885F723" w14:textId="77777777"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14:paraId="0666C4CC"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14:paraId="2F9879BC" w14:textId="77777777"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14:paraId="47C6956E" w14:textId="77777777" w:rsidR="00975294" w:rsidRPr="00440D92" w:rsidRDefault="00975294" w:rsidP="00975294">
      <w:pPr>
        <w:widowControl w:val="0"/>
        <w:autoSpaceDE w:val="0"/>
        <w:autoSpaceDN w:val="0"/>
        <w:adjustRightInd w:val="0"/>
        <w:jc w:val="center"/>
        <w:rPr>
          <w:sz w:val="24"/>
          <w:szCs w:val="24"/>
        </w:rPr>
      </w:pPr>
      <w:r w:rsidRPr="00D44DF3">
        <w:rPr>
          <w:bCs/>
          <w:sz w:val="28"/>
          <w:szCs w:val="28"/>
        </w:rPr>
        <w:t xml:space="preserve">2. </w:t>
      </w:r>
      <w:r w:rsidRPr="00440D92">
        <w:rPr>
          <w:sz w:val="24"/>
          <w:szCs w:val="24"/>
        </w:rPr>
        <w:t>Показатели комплекса процессных мероприятий</w:t>
      </w:r>
    </w:p>
    <w:p w14:paraId="285F6BF0"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ab/>
      </w:r>
    </w:p>
    <w:tbl>
      <w:tblPr>
        <w:tblW w:w="15668"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3402"/>
        <w:gridCol w:w="992"/>
        <w:gridCol w:w="1134"/>
        <w:gridCol w:w="992"/>
        <w:gridCol w:w="1134"/>
        <w:gridCol w:w="851"/>
        <w:gridCol w:w="850"/>
        <w:gridCol w:w="851"/>
        <w:gridCol w:w="850"/>
        <w:gridCol w:w="851"/>
        <w:gridCol w:w="1701"/>
        <w:gridCol w:w="1350"/>
      </w:tblGrid>
      <w:tr w:rsidR="00975294" w:rsidRPr="00440D92" w14:paraId="22B616FA" w14:textId="77777777" w:rsidTr="00E46363">
        <w:tc>
          <w:tcPr>
            <w:tcW w:w="710" w:type="dxa"/>
            <w:vMerge w:val="restart"/>
            <w:tcBorders>
              <w:top w:val="single" w:sz="4" w:space="0" w:color="auto"/>
              <w:left w:val="single" w:sz="4" w:space="0" w:color="auto"/>
              <w:bottom w:val="single" w:sz="4" w:space="0" w:color="auto"/>
              <w:right w:val="single" w:sz="4" w:space="0" w:color="auto"/>
            </w:tcBorders>
            <w:vAlign w:val="center"/>
          </w:tcPr>
          <w:p w14:paraId="6FBC9AE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N</w:t>
            </w:r>
          </w:p>
          <w:p w14:paraId="318F32B0"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5D984834"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616CA8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Признак возрастания/ 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365975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B6C5BD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Единица измерения (по </w:t>
            </w:r>
            <w:hyperlink r:id="rId25" w:history="1">
              <w:r w:rsidRPr="00440D92">
                <w:rPr>
                  <w:sz w:val="24"/>
                  <w:szCs w:val="24"/>
                </w:rPr>
                <w:t>ОКЕИ</w:t>
              </w:r>
            </w:hyperlink>
            <w:r w:rsidRPr="00440D92">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70D3D5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1F84AAB"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Значения показателей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D553DD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Ответственный за достижение показателя</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6A32320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Информационная система</w:t>
            </w:r>
          </w:p>
        </w:tc>
      </w:tr>
      <w:tr w:rsidR="00975294" w:rsidRPr="00440D92" w14:paraId="7528B389" w14:textId="77777777" w:rsidTr="00E46363">
        <w:tc>
          <w:tcPr>
            <w:tcW w:w="710" w:type="dxa"/>
            <w:vMerge/>
            <w:tcBorders>
              <w:top w:val="single" w:sz="4" w:space="0" w:color="auto"/>
              <w:left w:val="single" w:sz="4" w:space="0" w:color="auto"/>
              <w:bottom w:val="single" w:sz="4" w:space="0" w:color="auto"/>
              <w:right w:val="single" w:sz="4" w:space="0" w:color="auto"/>
            </w:tcBorders>
          </w:tcPr>
          <w:p w14:paraId="3E9C45E5" w14:textId="77777777" w:rsidR="00975294" w:rsidRPr="00440D92" w:rsidRDefault="00975294" w:rsidP="00975294">
            <w:pPr>
              <w:widowControl w:val="0"/>
              <w:autoSpaceDE w:val="0"/>
              <w:autoSpaceDN w:val="0"/>
              <w:adjustRightInd w:val="0"/>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14:paraId="0C322A33" w14:textId="77777777"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7B89AF5B" w14:textId="77777777" w:rsidR="00975294" w:rsidRPr="00440D92" w:rsidRDefault="00975294" w:rsidP="0097529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C19252D" w14:textId="77777777"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1BB41793" w14:textId="77777777" w:rsidR="00975294" w:rsidRPr="00440D92"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F92F5A"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14:paraId="009A7E72"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41F17A5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2025 год</w:t>
            </w:r>
          </w:p>
        </w:tc>
        <w:tc>
          <w:tcPr>
            <w:tcW w:w="851" w:type="dxa"/>
            <w:tcBorders>
              <w:top w:val="single" w:sz="4" w:space="0" w:color="auto"/>
              <w:left w:val="single" w:sz="4" w:space="0" w:color="auto"/>
              <w:bottom w:val="single" w:sz="4" w:space="0" w:color="auto"/>
              <w:right w:val="single" w:sz="4" w:space="0" w:color="auto"/>
            </w:tcBorders>
            <w:vAlign w:val="center"/>
          </w:tcPr>
          <w:p w14:paraId="67EFF5E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2026 год</w:t>
            </w:r>
          </w:p>
        </w:tc>
        <w:tc>
          <w:tcPr>
            <w:tcW w:w="850" w:type="dxa"/>
            <w:tcBorders>
              <w:top w:val="single" w:sz="4" w:space="0" w:color="auto"/>
              <w:left w:val="single" w:sz="4" w:space="0" w:color="auto"/>
              <w:bottom w:val="single" w:sz="4" w:space="0" w:color="auto"/>
              <w:right w:val="single" w:sz="4" w:space="0" w:color="auto"/>
            </w:tcBorders>
            <w:vAlign w:val="center"/>
          </w:tcPr>
          <w:p w14:paraId="7BBAC74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2027 год</w:t>
            </w:r>
          </w:p>
        </w:tc>
        <w:tc>
          <w:tcPr>
            <w:tcW w:w="851" w:type="dxa"/>
            <w:tcBorders>
              <w:top w:val="single" w:sz="4" w:space="0" w:color="auto"/>
              <w:left w:val="single" w:sz="4" w:space="0" w:color="auto"/>
              <w:bottom w:val="single" w:sz="4" w:space="0" w:color="auto"/>
              <w:right w:val="single" w:sz="4" w:space="0" w:color="auto"/>
            </w:tcBorders>
            <w:vAlign w:val="center"/>
          </w:tcPr>
          <w:p w14:paraId="477D1AB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2030 год (</w:t>
            </w:r>
            <w:proofErr w:type="spellStart"/>
            <w:r w:rsidRPr="00440D92">
              <w:rPr>
                <w:sz w:val="24"/>
                <w:szCs w:val="24"/>
              </w:rPr>
              <w:t>справочно</w:t>
            </w:r>
            <w:proofErr w:type="spellEnd"/>
            <w:r w:rsidRPr="00440D92">
              <w:rPr>
                <w:sz w:val="24"/>
                <w:szCs w:val="24"/>
              </w:rPr>
              <w:t>)</w:t>
            </w:r>
          </w:p>
        </w:tc>
        <w:tc>
          <w:tcPr>
            <w:tcW w:w="1701" w:type="dxa"/>
            <w:vMerge/>
            <w:tcBorders>
              <w:top w:val="single" w:sz="4" w:space="0" w:color="auto"/>
              <w:left w:val="single" w:sz="4" w:space="0" w:color="auto"/>
              <w:bottom w:val="single" w:sz="4" w:space="0" w:color="auto"/>
              <w:right w:val="single" w:sz="4" w:space="0" w:color="auto"/>
            </w:tcBorders>
          </w:tcPr>
          <w:p w14:paraId="25767915" w14:textId="77777777" w:rsidR="00975294" w:rsidRPr="00440D92" w:rsidRDefault="00975294" w:rsidP="00975294">
            <w:pPr>
              <w:widowControl w:val="0"/>
              <w:autoSpaceDE w:val="0"/>
              <w:autoSpaceDN w:val="0"/>
              <w:adjustRightInd w:val="0"/>
              <w:jc w:val="center"/>
              <w:rPr>
                <w:sz w:val="24"/>
                <w:szCs w:val="24"/>
              </w:rPr>
            </w:pPr>
          </w:p>
        </w:tc>
        <w:tc>
          <w:tcPr>
            <w:tcW w:w="1350" w:type="dxa"/>
            <w:vMerge/>
            <w:tcBorders>
              <w:top w:val="single" w:sz="4" w:space="0" w:color="auto"/>
              <w:left w:val="single" w:sz="4" w:space="0" w:color="auto"/>
              <w:bottom w:val="single" w:sz="4" w:space="0" w:color="auto"/>
              <w:right w:val="single" w:sz="4" w:space="0" w:color="auto"/>
            </w:tcBorders>
          </w:tcPr>
          <w:p w14:paraId="4D0FE09D" w14:textId="77777777" w:rsidR="00975294" w:rsidRPr="00440D92" w:rsidRDefault="00975294" w:rsidP="00975294">
            <w:pPr>
              <w:widowControl w:val="0"/>
              <w:autoSpaceDE w:val="0"/>
              <w:autoSpaceDN w:val="0"/>
              <w:adjustRightInd w:val="0"/>
              <w:jc w:val="center"/>
              <w:rPr>
                <w:sz w:val="24"/>
                <w:szCs w:val="24"/>
              </w:rPr>
            </w:pPr>
          </w:p>
        </w:tc>
      </w:tr>
      <w:tr w:rsidR="00975294" w:rsidRPr="00440D92" w14:paraId="24383BE2" w14:textId="77777777" w:rsidTr="00E46363">
        <w:tc>
          <w:tcPr>
            <w:tcW w:w="15668" w:type="dxa"/>
            <w:gridSpan w:val="13"/>
            <w:tcBorders>
              <w:top w:val="single" w:sz="4" w:space="0" w:color="auto"/>
              <w:left w:val="single" w:sz="4" w:space="0" w:color="auto"/>
              <w:bottom w:val="single" w:sz="4" w:space="0" w:color="auto"/>
              <w:right w:val="single" w:sz="4" w:space="0" w:color="auto"/>
            </w:tcBorders>
          </w:tcPr>
          <w:p w14:paraId="357C7A11"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Задача комплекса процессных мероприятий</w:t>
            </w:r>
          </w:p>
          <w:p w14:paraId="0363BC3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«Усовершенствовано правовое и организационное обеспечение реализации антикоррупционных мер»</w:t>
            </w:r>
          </w:p>
        </w:tc>
      </w:tr>
    </w:tbl>
    <w:p w14:paraId="1C5E25E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ab/>
      </w:r>
    </w:p>
    <w:tbl>
      <w:tblPr>
        <w:tblW w:w="1567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3402"/>
        <w:gridCol w:w="992"/>
        <w:gridCol w:w="1134"/>
        <w:gridCol w:w="992"/>
        <w:gridCol w:w="1134"/>
        <w:gridCol w:w="851"/>
        <w:gridCol w:w="850"/>
        <w:gridCol w:w="851"/>
        <w:gridCol w:w="850"/>
        <w:gridCol w:w="851"/>
        <w:gridCol w:w="1701"/>
        <w:gridCol w:w="992"/>
        <w:gridCol w:w="366"/>
      </w:tblGrid>
      <w:tr w:rsidR="00975294" w:rsidRPr="00440D92" w14:paraId="22D52463" w14:textId="77777777" w:rsidTr="00975294">
        <w:trPr>
          <w:gridAfter w:val="1"/>
          <w:wAfter w:w="366" w:type="dxa"/>
        </w:trPr>
        <w:tc>
          <w:tcPr>
            <w:tcW w:w="710" w:type="dxa"/>
            <w:tcBorders>
              <w:top w:val="single" w:sz="4" w:space="0" w:color="auto"/>
              <w:left w:val="single" w:sz="4" w:space="0" w:color="auto"/>
              <w:bottom w:val="single" w:sz="4" w:space="0" w:color="auto"/>
              <w:right w:val="single" w:sz="4" w:space="0" w:color="auto"/>
            </w:tcBorders>
            <w:vAlign w:val="center"/>
          </w:tcPr>
          <w:p w14:paraId="62E07F08"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1.1.</w:t>
            </w:r>
          </w:p>
        </w:tc>
        <w:tc>
          <w:tcPr>
            <w:tcW w:w="3402" w:type="dxa"/>
            <w:tcBorders>
              <w:top w:val="single" w:sz="4" w:space="0" w:color="auto"/>
              <w:bottom w:val="single" w:sz="4" w:space="0" w:color="auto"/>
            </w:tcBorders>
            <w:vAlign w:val="center"/>
          </w:tcPr>
          <w:p w14:paraId="597642A0"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Доля граждан и организаций, сталкивающихся с проявлением коррупции в органах местного самоуправления, муниципальных учреждениях, от общего количества опрошенных</w:t>
            </w:r>
          </w:p>
        </w:tc>
        <w:tc>
          <w:tcPr>
            <w:tcW w:w="992" w:type="dxa"/>
            <w:tcBorders>
              <w:top w:val="single" w:sz="4" w:space="0" w:color="auto"/>
              <w:left w:val="single" w:sz="4" w:space="0" w:color="auto"/>
              <w:bottom w:val="single" w:sz="4" w:space="0" w:color="auto"/>
              <w:right w:val="single" w:sz="4" w:space="0" w:color="auto"/>
            </w:tcBorders>
            <w:vAlign w:val="center"/>
          </w:tcPr>
          <w:p w14:paraId="28E6E378"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14:paraId="3CB14949"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14:paraId="7855556D"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7CBB239D"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32524954"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14:paraId="19D3E8C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71958B74"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0" w:type="dxa"/>
            <w:tcBorders>
              <w:top w:val="single" w:sz="4" w:space="0" w:color="auto"/>
              <w:left w:val="single" w:sz="4" w:space="0" w:color="auto"/>
              <w:bottom w:val="single" w:sz="4" w:space="0" w:color="auto"/>
            </w:tcBorders>
            <w:vAlign w:val="center"/>
          </w:tcPr>
          <w:p w14:paraId="1113E2B2"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42EC7C63"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056CC4E0" w14:textId="77777777"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8C96FD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14:paraId="6B5815B4"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65E1BF28"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1.2.</w:t>
            </w:r>
          </w:p>
        </w:tc>
        <w:tc>
          <w:tcPr>
            <w:tcW w:w="3402" w:type="dxa"/>
            <w:tcBorders>
              <w:top w:val="single" w:sz="4" w:space="0" w:color="auto"/>
              <w:bottom w:val="single" w:sz="4" w:space="0" w:color="auto"/>
            </w:tcBorders>
            <w:vAlign w:val="center"/>
          </w:tcPr>
          <w:p w14:paraId="206F4F8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правовых актов, разработанных Администрацией </w:t>
            </w:r>
            <w:r>
              <w:rPr>
                <w:sz w:val="24"/>
                <w:szCs w:val="24"/>
              </w:rPr>
              <w:t>Горняцкого сельского</w:t>
            </w:r>
            <w:r w:rsidRPr="00440D92">
              <w:rPr>
                <w:sz w:val="24"/>
                <w:szCs w:val="24"/>
              </w:rPr>
              <w:t xml:space="preserve"> поселения в соответствующем году, прошедших антикоррупционную экспертизу, от их общего количества</w:t>
            </w:r>
          </w:p>
        </w:tc>
        <w:tc>
          <w:tcPr>
            <w:tcW w:w="992" w:type="dxa"/>
            <w:tcBorders>
              <w:top w:val="single" w:sz="4" w:space="0" w:color="auto"/>
              <w:left w:val="single" w:sz="4" w:space="0" w:color="auto"/>
              <w:bottom w:val="single" w:sz="4" w:space="0" w:color="auto"/>
              <w:right w:val="single" w:sz="4" w:space="0" w:color="auto"/>
            </w:tcBorders>
            <w:vAlign w:val="center"/>
          </w:tcPr>
          <w:p w14:paraId="694ABA6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14:paraId="72DD920D"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14:paraId="3938E300"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56694E9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0F8DDA9"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14:paraId="065C57F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1FA761B8"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14:paraId="735C922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415FD8DB"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50F189C" w14:textId="77777777"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7F2FE459"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14:paraId="7CD11BE7"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2D457F78"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1.3.</w:t>
            </w:r>
          </w:p>
        </w:tc>
        <w:tc>
          <w:tcPr>
            <w:tcW w:w="3402" w:type="dxa"/>
            <w:tcBorders>
              <w:top w:val="single" w:sz="4" w:space="0" w:color="auto"/>
              <w:bottom w:val="single" w:sz="4" w:space="0" w:color="auto"/>
            </w:tcBorders>
            <w:vAlign w:val="center"/>
          </w:tcPr>
          <w:p w14:paraId="5E37F9C8"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муниципальных служащих Администрации </w:t>
            </w:r>
            <w:r>
              <w:rPr>
                <w:sz w:val="24"/>
                <w:szCs w:val="24"/>
              </w:rPr>
              <w:t>Горняцкого сельского</w:t>
            </w:r>
            <w:r w:rsidRPr="00440D92">
              <w:rPr>
                <w:sz w:val="24"/>
                <w:szCs w:val="24"/>
              </w:rPr>
              <w:t xml:space="preserve"> поселения, в отношении которых проводилась проверка предоставления ими сведений о доходах, расходах, об имуществе и обязательствах </w:t>
            </w:r>
            <w:r w:rsidRPr="00440D92">
              <w:rPr>
                <w:sz w:val="24"/>
                <w:szCs w:val="24"/>
              </w:rPr>
              <w:lastRenderedPageBreak/>
              <w:t>имущественного характера муниципального служащего, его супруга (супруги) и несовершеннолетних детей, от их общей численности</w:t>
            </w:r>
          </w:p>
        </w:tc>
        <w:tc>
          <w:tcPr>
            <w:tcW w:w="992" w:type="dxa"/>
            <w:tcBorders>
              <w:top w:val="single" w:sz="4" w:space="0" w:color="auto"/>
              <w:left w:val="single" w:sz="4" w:space="0" w:color="auto"/>
              <w:bottom w:val="single" w:sz="4" w:space="0" w:color="auto"/>
              <w:right w:val="single" w:sz="4" w:space="0" w:color="auto"/>
            </w:tcBorders>
            <w:vAlign w:val="center"/>
          </w:tcPr>
          <w:p w14:paraId="247649A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14:paraId="68F5010E"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14:paraId="1A36716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35A9EEF6"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3412C1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14:paraId="0644FDD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1FCBF821"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14:paraId="6EFAD297"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76DEB6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EEDCF7A" w14:textId="77777777"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w:t>
            </w:r>
            <w:r w:rsidRPr="00440D92">
              <w:rPr>
                <w:sz w:val="24"/>
                <w:szCs w:val="24"/>
              </w:rPr>
              <w:lastRenderedPageBreak/>
              <w:t xml:space="preserve">и </w:t>
            </w:r>
            <w:r>
              <w:rPr>
                <w:sz w:val="24"/>
                <w:szCs w:val="24"/>
              </w:rPr>
              <w:t>Горняцкого сельского</w:t>
            </w:r>
            <w:r w:rsidRPr="00440D92">
              <w:rPr>
                <w:sz w:val="24"/>
                <w:szCs w:val="24"/>
              </w:rPr>
              <w:t xml:space="preserve"> поселения (</w:t>
            </w:r>
            <w:r w:rsidR="006A70EB">
              <w:rPr>
                <w:sz w:val="24"/>
                <w:szCs w:val="24"/>
              </w:rPr>
              <w:t>Дикая Л.П.</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443D401B"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w:t>
            </w:r>
          </w:p>
        </w:tc>
      </w:tr>
      <w:tr w:rsidR="00975294" w:rsidRPr="00440D92" w14:paraId="261C12DC"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7D2873C9"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1.4.</w:t>
            </w:r>
          </w:p>
        </w:tc>
        <w:tc>
          <w:tcPr>
            <w:tcW w:w="3402" w:type="dxa"/>
            <w:tcBorders>
              <w:top w:val="single" w:sz="4" w:space="0" w:color="auto"/>
              <w:bottom w:val="single" w:sz="4" w:space="0" w:color="auto"/>
            </w:tcBorders>
            <w:vAlign w:val="center"/>
          </w:tcPr>
          <w:p w14:paraId="13EEE46D"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Количество муниципальных служащих, прошедших обучение по программам, содержащим вопросы предупреждения коррупции</w:t>
            </w:r>
          </w:p>
        </w:tc>
        <w:tc>
          <w:tcPr>
            <w:tcW w:w="992" w:type="dxa"/>
            <w:tcBorders>
              <w:top w:val="single" w:sz="4" w:space="0" w:color="auto"/>
              <w:left w:val="single" w:sz="4" w:space="0" w:color="auto"/>
              <w:bottom w:val="single" w:sz="4" w:space="0" w:color="auto"/>
              <w:right w:val="single" w:sz="4" w:space="0" w:color="auto"/>
            </w:tcBorders>
            <w:vAlign w:val="center"/>
          </w:tcPr>
          <w:p w14:paraId="4EBDED8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14:paraId="674F571F"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14:paraId="69CE27B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24D75195"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73618563"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14:paraId="7F471302"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64B1313B"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0" w:type="dxa"/>
            <w:tcBorders>
              <w:top w:val="single" w:sz="4" w:space="0" w:color="auto"/>
              <w:left w:val="single" w:sz="4" w:space="0" w:color="auto"/>
              <w:bottom w:val="single" w:sz="4" w:space="0" w:color="auto"/>
            </w:tcBorders>
            <w:vAlign w:val="center"/>
          </w:tcPr>
          <w:p w14:paraId="7CBA87DC"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1AFB048D"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2AEA51FE" w14:textId="77777777"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w:t>
            </w:r>
            <w:r>
              <w:rPr>
                <w:sz w:val="24"/>
                <w:szCs w:val="24"/>
              </w:rPr>
              <w:t>оселения (</w:t>
            </w:r>
            <w:r w:rsidR="006A70EB">
              <w:rPr>
                <w:sz w:val="24"/>
                <w:szCs w:val="24"/>
              </w:rPr>
              <w:t>Дикая Л.П.</w:t>
            </w:r>
            <w:r>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7A583CA9" w14:textId="77777777"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14:paraId="5AA4DF76" w14:textId="77777777" w:rsidTr="00975294">
        <w:tblPrEx>
          <w:tblBorders>
            <w:top w:val="single" w:sz="4" w:space="0" w:color="auto"/>
          </w:tblBorders>
          <w:tblCellMar>
            <w:top w:w="0" w:type="dxa"/>
            <w:left w:w="108" w:type="dxa"/>
            <w:bottom w:w="0" w:type="dxa"/>
            <w:right w:w="108" w:type="dxa"/>
          </w:tblCellMar>
        </w:tblPrEx>
        <w:trPr>
          <w:gridBefore w:val="7"/>
          <w:gridAfter w:val="4"/>
          <w:wBefore w:w="9215" w:type="dxa"/>
          <w:wAfter w:w="3910" w:type="dxa"/>
          <w:trHeight w:val="100"/>
        </w:trPr>
        <w:tc>
          <w:tcPr>
            <w:tcW w:w="2551" w:type="dxa"/>
            <w:gridSpan w:val="3"/>
            <w:tcBorders>
              <w:top w:val="single" w:sz="4" w:space="0" w:color="auto"/>
            </w:tcBorders>
          </w:tcPr>
          <w:p w14:paraId="1E0C5851" w14:textId="77777777" w:rsidR="00975294" w:rsidRPr="00440D92" w:rsidRDefault="00975294" w:rsidP="00975294">
            <w:pPr>
              <w:widowControl w:val="0"/>
              <w:autoSpaceDE w:val="0"/>
              <w:autoSpaceDN w:val="0"/>
              <w:adjustRightInd w:val="0"/>
              <w:jc w:val="center"/>
              <w:rPr>
                <w:sz w:val="24"/>
                <w:szCs w:val="24"/>
              </w:rPr>
            </w:pPr>
          </w:p>
        </w:tc>
      </w:tr>
    </w:tbl>
    <w:p w14:paraId="021D8903" w14:textId="77777777" w:rsidR="00975294" w:rsidRPr="00440D92" w:rsidRDefault="00975294" w:rsidP="00975294">
      <w:pPr>
        <w:widowControl w:val="0"/>
        <w:autoSpaceDE w:val="0"/>
        <w:autoSpaceDN w:val="0"/>
        <w:adjustRightInd w:val="0"/>
        <w:rPr>
          <w:sz w:val="24"/>
          <w:szCs w:val="24"/>
        </w:rPr>
      </w:pPr>
      <w:r w:rsidRPr="00440D92">
        <w:rPr>
          <w:sz w:val="24"/>
          <w:szCs w:val="24"/>
        </w:rPr>
        <w:t>Примечание.</w:t>
      </w:r>
    </w:p>
    <w:p w14:paraId="421DF515" w14:textId="77777777" w:rsidR="00975294" w:rsidRPr="00440D92" w:rsidRDefault="00975294" w:rsidP="00975294">
      <w:pPr>
        <w:widowControl w:val="0"/>
        <w:autoSpaceDE w:val="0"/>
        <w:autoSpaceDN w:val="0"/>
        <w:adjustRightInd w:val="0"/>
        <w:rPr>
          <w:sz w:val="24"/>
          <w:szCs w:val="24"/>
        </w:rPr>
      </w:pPr>
      <w:r w:rsidRPr="00440D92">
        <w:rPr>
          <w:sz w:val="24"/>
          <w:szCs w:val="24"/>
        </w:rPr>
        <w:t>Используемые сокращения:</w:t>
      </w:r>
    </w:p>
    <w:p w14:paraId="124FFAEE" w14:textId="77777777" w:rsidR="00975294" w:rsidRPr="00440D92" w:rsidRDefault="00975294" w:rsidP="00975294">
      <w:pPr>
        <w:widowControl w:val="0"/>
        <w:autoSpaceDE w:val="0"/>
        <w:autoSpaceDN w:val="0"/>
        <w:adjustRightInd w:val="0"/>
        <w:rPr>
          <w:sz w:val="24"/>
          <w:szCs w:val="24"/>
        </w:rPr>
      </w:pPr>
      <w:r w:rsidRPr="00440D92">
        <w:rPr>
          <w:sz w:val="24"/>
          <w:szCs w:val="24"/>
        </w:rPr>
        <w:t>ОМСУ</w:t>
      </w:r>
      <w:r w:rsidR="006A70EB">
        <w:rPr>
          <w:sz w:val="24"/>
          <w:szCs w:val="24"/>
        </w:rPr>
        <w:t xml:space="preserve"> </w:t>
      </w:r>
      <w:r w:rsidRPr="00440D92">
        <w:rPr>
          <w:sz w:val="24"/>
          <w:szCs w:val="24"/>
        </w:rPr>
        <w:t>- показатели эффективности деятельности органов местного самоуправления;</w:t>
      </w:r>
    </w:p>
    <w:p w14:paraId="215A2DD7" w14:textId="77777777" w:rsidR="00975294" w:rsidRPr="00440D92" w:rsidRDefault="00975294" w:rsidP="00975294">
      <w:pPr>
        <w:widowControl w:val="0"/>
        <w:autoSpaceDE w:val="0"/>
        <w:autoSpaceDN w:val="0"/>
        <w:adjustRightInd w:val="0"/>
        <w:rPr>
          <w:sz w:val="24"/>
          <w:szCs w:val="24"/>
        </w:rPr>
      </w:pPr>
      <w:r w:rsidRPr="00440D92">
        <w:rPr>
          <w:sz w:val="24"/>
          <w:szCs w:val="24"/>
        </w:rPr>
        <w:t xml:space="preserve">ОКЕИ - Общероссийский </w:t>
      </w:r>
      <w:hyperlink r:id="rId26" w:history="1">
        <w:r w:rsidRPr="00440D92">
          <w:rPr>
            <w:sz w:val="24"/>
            <w:szCs w:val="24"/>
          </w:rPr>
          <w:t>классификатор</w:t>
        </w:r>
      </w:hyperlink>
      <w:r w:rsidRPr="00440D92">
        <w:rPr>
          <w:sz w:val="24"/>
          <w:szCs w:val="24"/>
        </w:rPr>
        <w:t xml:space="preserve"> единиц измерения.</w:t>
      </w:r>
    </w:p>
    <w:p w14:paraId="7F64CB5F" w14:textId="6822186E" w:rsidR="00975294" w:rsidRPr="00D44DF3" w:rsidRDefault="00975294" w:rsidP="00975294">
      <w:pPr>
        <w:tabs>
          <w:tab w:val="left" w:pos="5071"/>
          <w:tab w:val="center" w:pos="7498"/>
        </w:tabs>
        <w:spacing w:after="200" w:line="276" w:lineRule="auto"/>
        <w:rPr>
          <w:rFonts w:ascii="Calibri" w:hAnsi="Calibri"/>
          <w:color w:val="FF0000"/>
          <w:sz w:val="28"/>
          <w:szCs w:val="28"/>
        </w:rPr>
      </w:pPr>
    </w:p>
    <w:p w14:paraId="58DAE59C" w14:textId="77777777"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14:paraId="60A7734D" w14:textId="77777777"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14:paraId="12FF44D1" w14:textId="77777777" w:rsidR="00975294" w:rsidRPr="00D44DF3" w:rsidRDefault="00975294" w:rsidP="00975294">
      <w:pPr>
        <w:widowControl w:val="0"/>
        <w:autoSpaceDE w:val="0"/>
        <w:autoSpaceDN w:val="0"/>
        <w:adjustRightInd w:val="0"/>
        <w:spacing w:after="200"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2834"/>
        <w:gridCol w:w="1701"/>
        <w:gridCol w:w="4253"/>
        <w:gridCol w:w="1276"/>
        <w:gridCol w:w="1134"/>
        <w:gridCol w:w="992"/>
        <w:gridCol w:w="850"/>
        <w:gridCol w:w="851"/>
        <w:gridCol w:w="993"/>
      </w:tblGrid>
      <w:tr w:rsidR="00975294" w:rsidRPr="00D44DF3" w14:paraId="53FFE534" w14:textId="77777777"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14:paraId="65FFB25B"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N</w:t>
            </w:r>
          </w:p>
          <w:p w14:paraId="1D6A424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107C4807"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AE3DF8E"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Тип мероприятия </w:t>
            </w:r>
            <w:r w:rsidRPr="00440D92">
              <w:rPr>
                <w:sz w:val="24"/>
                <w:szCs w:val="24"/>
              </w:rPr>
              <w:lastRenderedPageBreak/>
              <w:t>(результата)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14:paraId="6304081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CB7AC28"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Единица измерения </w:t>
            </w:r>
            <w:r w:rsidRPr="00440D92">
              <w:rPr>
                <w:sz w:val="24"/>
                <w:szCs w:val="24"/>
              </w:rPr>
              <w:lastRenderedPageBreak/>
              <w:t xml:space="preserve">(по </w:t>
            </w:r>
            <w:hyperlink r:id="rId27" w:history="1">
              <w:r w:rsidRPr="00440D92">
                <w:rPr>
                  <w:sz w:val="24"/>
                  <w:szCs w:val="24"/>
                </w:rPr>
                <w:t>ОКЕИ</w:t>
              </w:r>
            </w:hyperlink>
            <w:r w:rsidRPr="00440D92">
              <w:rPr>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5444C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Базовое значение</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4DFAD1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 результата по годам реализации</w:t>
            </w:r>
          </w:p>
        </w:tc>
      </w:tr>
      <w:tr w:rsidR="00975294" w:rsidRPr="00D44DF3" w14:paraId="0FD76E86" w14:textId="77777777" w:rsidTr="00975294">
        <w:trPr>
          <w:trHeight w:val="554"/>
        </w:trPr>
        <w:tc>
          <w:tcPr>
            <w:tcW w:w="710" w:type="dxa"/>
            <w:vMerge/>
            <w:tcBorders>
              <w:top w:val="single" w:sz="4" w:space="0" w:color="auto"/>
              <w:left w:val="single" w:sz="4" w:space="0" w:color="auto"/>
              <w:bottom w:val="single" w:sz="4" w:space="0" w:color="auto"/>
              <w:right w:val="single" w:sz="4" w:space="0" w:color="auto"/>
            </w:tcBorders>
            <w:vAlign w:val="center"/>
          </w:tcPr>
          <w:p w14:paraId="1B08EF48" w14:textId="77777777" w:rsidR="00975294" w:rsidRPr="00440D92"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40D06C81" w14:textId="77777777" w:rsidR="00975294" w:rsidRPr="00440D92"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6DF786B" w14:textId="77777777" w:rsidR="00975294" w:rsidRPr="00440D92" w:rsidRDefault="00975294" w:rsidP="00E46363">
            <w:pPr>
              <w:widowControl w:val="0"/>
              <w:autoSpaceDE w:val="0"/>
              <w:autoSpaceDN w:val="0"/>
              <w:adjustRightInd w:val="0"/>
              <w:spacing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14:paraId="161B5566" w14:textId="77777777" w:rsidR="00975294" w:rsidRPr="00440D92" w:rsidRDefault="00975294" w:rsidP="00E46363">
            <w:pPr>
              <w:widowControl w:val="0"/>
              <w:autoSpaceDE w:val="0"/>
              <w:autoSpaceDN w:val="0"/>
              <w:adjustRightInd w:val="0"/>
              <w:spacing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1A7EA32" w14:textId="77777777" w:rsidR="00975294" w:rsidRPr="00440D92"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D0463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7E22CC2C"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17FFC187"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14:paraId="49B0102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0268F6F9"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2027</w:t>
            </w:r>
          </w:p>
        </w:tc>
      </w:tr>
      <w:tr w:rsidR="00975294" w:rsidRPr="00D44DF3" w14:paraId="4A9A07F1"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56B7C9C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3C47929"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368F7A2"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6CF0BE3E"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6ABF39CC"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51928E4"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71428E3D"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2157AB14"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3B4AEDE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14:paraId="44960712"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10</w:t>
            </w:r>
          </w:p>
        </w:tc>
      </w:tr>
      <w:tr w:rsidR="00975294" w:rsidRPr="00D44DF3" w14:paraId="56FDEEB9"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122F908E" w14:textId="77777777" w:rsidR="00975294" w:rsidRPr="00440D92" w:rsidRDefault="00975294" w:rsidP="00E46363">
            <w:pPr>
              <w:widowControl w:val="0"/>
              <w:autoSpaceDE w:val="0"/>
              <w:autoSpaceDN w:val="0"/>
              <w:adjustRightInd w:val="0"/>
              <w:spacing w:line="276" w:lineRule="auto"/>
              <w:jc w:val="center"/>
              <w:outlineLvl w:val="3"/>
              <w:rPr>
                <w:sz w:val="24"/>
                <w:szCs w:val="24"/>
              </w:rPr>
            </w:pPr>
            <w:r w:rsidRPr="00440D92">
              <w:rPr>
                <w:sz w:val="24"/>
                <w:szCs w:val="24"/>
              </w:rPr>
              <w:t xml:space="preserve">1. Задача комплекса процессных мероприятий </w:t>
            </w:r>
          </w:p>
          <w:p w14:paraId="45C94F8F" w14:textId="77777777" w:rsidR="00975294" w:rsidRPr="00440D92" w:rsidRDefault="00975294" w:rsidP="00E46363">
            <w:pPr>
              <w:widowControl w:val="0"/>
              <w:autoSpaceDE w:val="0"/>
              <w:autoSpaceDN w:val="0"/>
              <w:adjustRightInd w:val="0"/>
              <w:spacing w:line="276" w:lineRule="auto"/>
              <w:jc w:val="center"/>
              <w:outlineLvl w:val="3"/>
              <w:rPr>
                <w:color w:val="FF0000"/>
                <w:sz w:val="24"/>
                <w:szCs w:val="24"/>
              </w:rPr>
            </w:pPr>
            <w:r w:rsidRPr="00440D92">
              <w:rPr>
                <w:sz w:val="24"/>
                <w:szCs w:val="24"/>
              </w:rPr>
              <w:t xml:space="preserve">«Усовершенствовано правовое и организационное обеспечение реализации антикоррупционных мер»  </w:t>
            </w:r>
          </w:p>
        </w:tc>
      </w:tr>
      <w:tr w:rsidR="00975294" w:rsidRPr="00D44DF3" w14:paraId="013C0C78"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66BC1DE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14:paraId="59D2FF14"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14:paraId="0E9080E7"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14:paraId="58ADE134"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приведение нормативных правовых актов </w:t>
            </w:r>
            <w:r>
              <w:rPr>
                <w:sz w:val="24"/>
                <w:szCs w:val="24"/>
              </w:rPr>
              <w:t>Горняцкого сельского</w:t>
            </w:r>
            <w:r w:rsidRPr="00440D92">
              <w:rPr>
                <w:sz w:val="24"/>
                <w:szCs w:val="24"/>
              </w:rPr>
              <w:t xml:space="preserve"> поселения в соответствие с федеральным и областным законодательством, устранение имеющихся в них пробелов и противоречий</w:t>
            </w:r>
          </w:p>
        </w:tc>
        <w:tc>
          <w:tcPr>
            <w:tcW w:w="1276" w:type="dxa"/>
            <w:tcBorders>
              <w:top w:val="single" w:sz="4" w:space="0" w:color="auto"/>
              <w:left w:val="single" w:sz="4" w:space="0" w:color="auto"/>
              <w:bottom w:val="single" w:sz="4" w:space="0" w:color="auto"/>
              <w:right w:val="single" w:sz="4" w:space="0" w:color="auto"/>
            </w:tcBorders>
            <w:vAlign w:val="center"/>
          </w:tcPr>
          <w:p w14:paraId="21A56614"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14:paraId="6149CD1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74E555B"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14:paraId="432D680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FFC20C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681EBB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14:paraId="4025E1A8"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77B71448"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14:paraId="4592134E" w14:textId="77777777" w:rsidR="00975294" w:rsidRPr="00440D92" w:rsidRDefault="00975294" w:rsidP="00E46363">
            <w:pPr>
              <w:spacing w:line="276" w:lineRule="auto"/>
              <w:jc w:val="center"/>
              <w:rPr>
                <w:sz w:val="24"/>
                <w:szCs w:val="24"/>
              </w:rPr>
            </w:pPr>
            <w:r w:rsidRPr="00440D92">
              <w:rPr>
                <w:sz w:val="24"/>
                <w:szCs w:val="24"/>
              </w:rPr>
              <w:t xml:space="preserve">Мероприятие (результат) 1.2. Повышена эффективность механизмов выявления, предотвращения и урегулирования конфликта интересов на муниципальной службе </w:t>
            </w:r>
            <w:r>
              <w:rPr>
                <w:sz w:val="24"/>
                <w:szCs w:val="24"/>
              </w:rPr>
              <w:t>Горняцкого сельского</w:t>
            </w:r>
            <w:r w:rsidRPr="00440D92">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0FFB742D"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14:paraId="3CA497D9"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14:paraId="11622DD6"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14:paraId="7E852196"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4667632"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14:paraId="79D13BFF"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AF78BB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5B6C81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14:paraId="48A19A43"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084ECDB1"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1.3.</w:t>
            </w:r>
          </w:p>
        </w:tc>
        <w:tc>
          <w:tcPr>
            <w:tcW w:w="2834" w:type="dxa"/>
            <w:tcBorders>
              <w:top w:val="single" w:sz="4" w:space="0" w:color="auto"/>
              <w:left w:val="single" w:sz="4" w:space="0" w:color="auto"/>
              <w:bottom w:val="single" w:sz="4" w:space="0" w:color="auto"/>
              <w:right w:val="single" w:sz="4" w:space="0" w:color="auto"/>
            </w:tcBorders>
            <w:vAlign w:val="center"/>
          </w:tcPr>
          <w:p w14:paraId="5235A2BE" w14:textId="77777777" w:rsidR="00975294" w:rsidRPr="00440D92" w:rsidRDefault="00975294" w:rsidP="00E46363">
            <w:pPr>
              <w:spacing w:line="276" w:lineRule="auto"/>
              <w:jc w:val="center"/>
              <w:rPr>
                <w:sz w:val="24"/>
                <w:szCs w:val="24"/>
              </w:rPr>
            </w:pPr>
            <w:r w:rsidRPr="00440D92">
              <w:rPr>
                <w:sz w:val="24"/>
                <w:szCs w:val="24"/>
              </w:rPr>
              <w:t xml:space="preserve">Мероприятие (результат) 1.3. Осуществление антикоррупционной экспертизы нормативных правовых актов </w:t>
            </w:r>
            <w:r>
              <w:rPr>
                <w:sz w:val="24"/>
                <w:szCs w:val="24"/>
              </w:rPr>
              <w:lastRenderedPageBreak/>
              <w:t>Горняцкого сельского</w:t>
            </w:r>
            <w:r w:rsidRPr="00440D92">
              <w:rPr>
                <w:sz w:val="24"/>
                <w:szCs w:val="24"/>
              </w:rPr>
              <w:t>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vAlign w:val="center"/>
          </w:tcPr>
          <w:p w14:paraId="6EB129A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14:paraId="1D97518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выявление в нормативных правовых актах </w:t>
            </w:r>
            <w:r>
              <w:rPr>
                <w:sz w:val="24"/>
                <w:szCs w:val="24"/>
              </w:rPr>
              <w:t>Горняцкого сельского</w:t>
            </w:r>
            <w:r w:rsidRPr="00440D92">
              <w:rPr>
                <w:sz w:val="24"/>
                <w:szCs w:val="24"/>
              </w:rPr>
              <w:t xml:space="preserve"> поселения и их проектах коррупци</w:t>
            </w:r>
            <w:r w:rsidR="006A70EB">
              <w:rPr>
                <w:sz w:val="24"/>
                <w:szCs w:val="24"/>
              </w:rPr>
              <w:t>оген</w:t>
            </w:r>
            <w:r w:rsidRPr="00440D92">
              <w:rPr>
                <w:sz w:val="24"/>
                <w:szCs w:val="24"/>
              </w:rPr>
              <w:t>ных факторов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14:paraId="511F262B"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14:paraId="33082B12"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B69172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14:paraId="69A9DCD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4898A8E"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B9545C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14:paraId="58A72BA1"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7AA7C91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1.4.</w:t>
            </w:r>
          </w:p>
        </w:tc>
        <w:tc>
          <w:tcPr>
            <w:tcW w:w="2834" w:type="dxa"/>
            <w:tcBorders>
              <w:top w:val="single" w:sz="4" w:space="0" w:color="auto"/>
              <w:left w:val="single" w:sz="4" w:space="0" w:color="auto"/>
              <w:bottom w:val="single" w:sz="4" w:space="0" w:color="auto"/>
              <w:right w:val="single" w:sz="4" w:space="0" w:color="auto"/>
            </w:tcBorders>
            <w:vAlign w:val="center"/>
          </w:tcPr>
          <w:p w14:paraId="11D96B05" w14:textId="77777777" w:rsidR="00975294" w:rsidRPr="00440D92" w:rsidRDefault="00975294" w:rsidP="00E46363">
            <w:pPr>
              <w:spacing w:line="276" w:lineRule="auto"/>
              <w:jc w:val="center"/>
              <w:rPr>
                <w:sz w:val="24"/>
                <w:szCs w:val="24"/>
              </w:rPr>
            </w:pPr>
            <w:r w:rsidRPr="00440D92">
              <w:rPr>
                <w:sz w:val="24"/>
                <w:szCs w:val="24"/>
              </w:rPr>
              <w:t>Мероприятие (результат) 1.4. Совершенствование мер по противодействию коррупции в сфере закупок товаров, работ, услуг для обеспечения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14:paraId="5CEB4A3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14:paraId="498A66E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14:paraId="5D99DC91"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14:paraId="72AF992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593CF1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14:paraId="227BFE9F"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9E3D0C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3CC88C2"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14:paraId="3201BAC8"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20419F53"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1.5.</w:t>
            </w:r>
          </w:p>
        </w:tc>
        <w:tc>
          <w:tcPr>
            <w:tcW w:w="2834" w:type="dxa"/>
            <w:tcBorders>
              <w:top w:val="single" w:sz="4" w:space="0" w:color="auto"/>
              <w:left w:val="single" w:sz="4" w:space="0" w:color="auto"/>
              <w:bottom w:val="single" w:sz="4" w:space="0" w:color="auto"/>
              <w:right w:val="single" w:sz="4" w:space="0" w:color="auto"/>
            </w:tcBorders>
            <w:vAlign w:val="center"/>
          </w:tcPr>
          <w:p w14:paraId="1089F2D8" w14:textId="77777777" w:rsidR="00975294" w:rsidRPr="00440D92" w:rsidRDefault="00975294" w:rsidP="00E46363">
            <w:pPr>
              <w:spacing w:line="276" w:lineRule="auto"/>
              <w:jc w:val="center"/>
              <w:rPr>
                <w:sz w:val="24"/>
                <w:szCs w:val="24"/>
              </w:rPr>
            </w:pPr>
            <w:r w:rsidRPr="00440D92">
              <w:rPr>
                <w:sz w:val="24"/>
                <w:szCs w:val="24"/>
              </w:rPr>
              <w:t xml:space="preserve">Мероприятие (результат) 1.5. Участие в обеспечении профессионального образования и дополнительного профессионального образования муниципальных служащих </w:t>
            </w:r>
            <w:r>
              <w:rPr>
                <w:sz w:val="24"/>
                <w:szCs w:val="24"/>
              </w:rPr>
              <w:t>Горняцкого сельского</w:t>
            </w:r>
            <w:r w:rsidRPr="00440D92">
              <w:rPr>
                <w:sz w:val="24"/>
                <w:szCs w:val="24"/>
              </w:rPr>
              <w:t xml:space="preserve"> поселения, в должностные обязанности которых </w:t>
            </w:r>
            <w:r w:rsidRPr="00440D92">
              <w:rPr>
                <w:sz w:val="24"/>
                <w:szCs w:val="24"/>
              </w:rPr>
              <w:lastRenderedPageBreak/>
              <w:t>входит участие  в противодействии коррупции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14:paraId="17360B1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14:paraId="0F53EA77"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w:t>
            </w:r>
          </w:p>
        </w:tc>
        <w:tc>
          <w:tcPr>
            <w:tcW w:w="1276" w:type="dxa"/>
            <w:tcBorders>
              <w:top w:val="single" w:sz="4" w:space="0" w:color="auto"/>
              <w:left w:val="single" w:sz="4" w:space="0" w:color="auto"/>
              <w:bottom w:val="single" w:sz="4" w:space="0" w:color="auto"/>
              <w:right w:val="single" w:sz="4" w:space="0" w:color="auto"/>
            </w:tcBorders>
            <w:vAlign w:val="center"/>
          </w:tcPr>
          <w:p w14:paraId="215695CC"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14:paraId="11BD804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DEF4DCF"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14:paraId="5088B72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27E6E215"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5F7BF8B9"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r w:rsidR="00975294" w:rsidRPr="00D44DF3" w14:paraId="12E948CF"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076761E0"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1.6.</w:t>
            </w:r>
          </w:p>
        </w:tc>
        <w:tc>
          <w:tcPr>
            <w:tcW w:w="2834" w:type="dxa"/>
            <w:tcBorders>
              <w:top w:val="single" w:sz="4" w:space="0" w:color="auto"/>
              <w:left w:val="single" w:sz="4" w:space="0" w:color="auto"/>
              <w:bottom w:val="single" w:sz="4" w:space="0" w:color="auto"/>
              <w:right w:val="single" w:sz="4" w:space="0" w:color="auto"/>
            </w:tcBorders>
            <w:vAlign w:val="center"/>
          </w:tcPr>
          <w:p w14:paraId="24229256" w14:textId="77777777" w:rsidR="00975294" w:rsidRPr="00440D92" w:rsidRDefault="00975294" w:rsidP="00E46363">
            <w:pPr>
              <w:spacing w:line="276" w:lineRule="auto"/>
              <w:jc w:val="center"/>
              <w:rPr>
                <w:sz w:val="24"/>
                <w:szCs w:val="24"/>
              </w:rPr>
            </w:pPr>
            <w:r w:rsidRPr="00440D92">
              <w:rPr>
                <w:sz w:val="24"/>
                <w:szCs w:val="24"/>
              </w:rPr>
              <w:t>Мероприятие (результат) 1.6.</w:t>
            </w:r>
          </w:p>
          <w:p w14:paraId="5D54BD6A" w14:textId="77777777" w:rsidR="00975294" w:rsidRPr="00440D92" w:rsidRDefault="00975294" w:rsidP="00E46363">
            <w:pPr>
              <w:spacing w:line="276" w:lineRule="auto"/>
              <w:jc w:val="center"/>
              <w:rPr>
                <w:sz w:val="24"/>
                <w:szCs w:val="24"/>
              </w:rPr>
            </w:pPr>
            <w:r w:rsidRPr="00440D92">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auto"/>
              <w:left w:val="single" w:sz="4" w:space="0" w:color="auto"/>
              <w:bottom w:val="single" w:sz="4" w:space="0" w:color="auto"/>
              <w:right w:val="single" w:sz="4" w:space="0" w:color="auto"/>
            </w:tcBorders>
            <w:vAlign w:val="center"/>
          </w:tcPr>
          <w:p w14:paraId="16F372FD"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14:paraId="148F0178"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популяризация антикоррупционных стандартов и развитие общественного правосознания</w:t>
            </w:r>
          </w:p>
        </w:tc>
        <w:tc>
          <w:tcPr>
            <w:tcW w:w="1276" w:type="dxa"/>
            <w:tcBorders>
              <w:top w:val="single" w:sz="4" w:space="0" w:color="auto"/>
              <w:left w:val="single" w:sz="4" w:space="0" w:color="auto"/>
              <w:bottom w:val="single" w:sz="4" w:space="0" w:color="auto"/>
              <w:right w:val="single" w:sz="4" w:space="0" w:color="auto"/>
            </w:tcBorders>
            <w:vAlign w:val="center"/>
          </w:tcPr>
          <w:p w14:paraId="4D381CDA"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14:paraId="7CB7C33D"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0C9F884"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14:paraId="4F4FB572"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FF0B9EB"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11194E9B" w14:textId="77777777"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bl>
    <w:p w14:paraId="1A9ADF07" w14:textId="77777777" w:rsidR="00E46363" w:rsidRDefault="00E46363" w:rsidP="00975294">
      <w:pPr>
        <w:widowControl w:val="0"/>
        <w:autoSpaceDE w:val="0"/>
        <w:autoSpaceDN w:val="0"/>
        <w:adjustRightInd w:val="0"/>
        <w:jc w:val="center"/>
        <w:outlineLvl w:val="2"/>
        <w:rPr>
          <w:bCs/>
          <w:sz w:val="28"/>
          <w:szCs w:val="28"/>
        </w:rPr>
      </w:pPr>
    </w:p>
    <w:p w14:paraId="426AE15D" w14:textId="77777777"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4. Параметры финансового обеспечения</w:t>
      </w:r>
    </w:p>
    <w:p w14:paraId="1954941D" w14:textId="77777777"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14:paraId="5CC2E284" w14:textId="77777777" w:rsidR="00975294" w:rsidRPr="00D44DF3" w:rsidRDefault="00975294" w:rsidP="00975294">
      <w:pPr>
        <w:widowControl w:val="0"/>
        <w:tabs>
          <w:tab w:val="left" w:pos="630"/>
        </w:tabs>
        <w:autoSpaceDE w:val="0"/>
        <w:autoSpaceDN w:val="0"/>
        <w:adjustRightInd w:val="0"/>
        <w:outlineLvl w:val="2"/>
        <w:rPr>
          <w:bCs/>
          <w:color w:val="FF0000"/>
          <w:sz w:val="28"/>
          <w:szCs w:val="28"/>
        </w:rPr>
      </w:pPr>
      <w:r w:rsidRPr="00D44DF3">
        <w:rPr>
          <w:bCs/>
          <w:color w:val="FF0000"/>
          <w:sz w:val="28"/>
          <w:szCs w:val="28"/>
        </w:rPr>
        <w:tab/>
      </w:r>
    </w:p>
    <w:tbl>
      <w:tblPr>
        <w:tblStyle w:val="2f3"/>
        <w:tblW w:w="15417" w:type="dxa"/>
        <w:tblLook w:val="04A0" w:firstRow="1" w:lastRow="0" w:firstColumn="1" w:lastColumn="0" w:noHBand="0" w:noVBand="1"/>
      </w:tblPr>
      <w:tblGrid>
        <w:gridCol w:w="675"/>
        <w:gridCol w:w="5670"/>
        <w:gridCol w:w="3261"/>
        <w:gridCol w:w="1275"/>
        <w:gridCol w:w="1701"/>
        <w:gridCol w:w="1276"/>
        <w:gridCol w:w="1559"/>
      </w:tblGrid>
      <w:tr w:rsidR="00975294" w:rsidRPr="00D44DF3" w14:paraId="3A702EC4" w14:textId="77777777" w:rsidTr="00975294">
        <w:tc>
          <w:tcPr>
            <w:tcW w:w="675" w:type="dxa"/>
            <w:vMerge w:val="restart"/>
            <w:vAlign w:val="center"/>
          </w:tcPr>
          <w:p w14:paraId="3B78D4D2"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п/п</w:t>
            </w:r>
          </w:p>
        </w:tc>
        <w:tc>
          <w:tcPr>
            <w:tcW w:w="5670" w:type="dxa"/>
            <w:vMerge w:val="restart"/>
            <w:vAlign w:val="center"/>
          </w:tcPr>
          <w:p w14:paraId="2589413A"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14:paraId="1D9805BF"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Код бюджетной классификации расходов</w:t>
            </w:r>
          </w:p>
        </w:tc>
        <w:tc>
          <w:tcPr>
            <w:tcW w:w="5811" w:type="dxa"/>
            <w:gridSpan w:val="4"/>
          </w:tcPr>
          <w:p w14:paraId="6C212249"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Объем расходов по годам реализации</w:t>
            </w:r>
          </w:p>
          <w:p w14:paraId="4E2D49AC"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xml:space="preserve"> (тыс. рублей)</w:t>
            </w:r>
          </w:p>
        </w:tc>
      </w:tr>
      <w:tr w:rsidR="00975294" w:rsidRPr="00D44DF3" w14:paraId="1B0AA30F" w14:textId="77777777" w:rsidTr="00975294">
        <w:tc>
          <w:tcPr>
            <w:tcW w:w="675" w:type="dxa"/>
            <w:vMerge/>
          </w:tcPr>
          <w:p w14:paraId="7CBEE287"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5670" w:type="dxa"/>
            <w:vMerge/>
          </w:tcPr>
          <w:p w14:paraId="42054044"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3261" w:type="dxa"/>
            <w:vMerge/>
          </w:tcPr>
          <w:p w14:paraId="5E7F47D8"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14:paraId="53F40CD3"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2025</w:t>
            </w:r>
          </w:p>
        </w:tc>
        <w:tc>
          <w:tcPr>
            <w:tcW w:w="1701" w:type="dxa"/>
            <w:vAlign w:val="center"/>
          </w:tcPr>
          <w:p w14:paraId="549CCEF2"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color w:val="FF0000"/>
                <w:sz w:val="24"/>
                <w:szCs w:val="24"/>
              </w:rPr>
            </w:pPr>
            <w:r w:rsidRPr="00440D92">
              <w:rPr>
                <w:rFonts w:ascii="Times New Roman" w:hAnsi="Times New Roman"/>
                <w:bCs/>
                <w:sz w:val="24"/>
                <w:szCs w:val="24"/>
              </w:rPr>
              <w:t>2026</w:t>
            </w:r>
          </w:p>
        </w:tc>
        <w:tc>
          <w:tcPr>
            <w:tcW w:w="1276" w:type="dxa"/>
            <w:vAlign w:val="center"/>
          </w:tcPr>
          <w:p w14:paraId="1EBC0105"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2027</w:t>
            </w:r>
          </w:p>
        </w:tc>
        <w:tc>
          <w:tcPr>
            <w:tcW w:w="1559" w:type="dxa"/>
            <w:vAlign w:val="center"/>
          </w:tcPr>
          <w:p w14:paraId="2D7FCDE5"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Всего</w:t>
            </w:r>
          </w:p>
        </w:tc>
      </w:tr>
      <w:tr w:rsidR="00975294" w:rsidRPr="00D44DF3" w14:paraId="1F15485E" w14:textId="77777777" w:rsidTr="00975294">
        <w:tc>
          <w:tcPr>
            <w:tcW w:w="675" w:type="dxa"/>
            <w:vAlign w:val="center"/>
          </w:tcPr>
          <w:p w14:paraId="021E3A43"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1</w:t>
            </w:r>
          </w:p>
        </w:tc>
        <w:tc>
          <w:tcPr>
            <w:tcW w:w="5670" w:type="dxa"/>
            <w:vAlign w:val="center"/>
          </w:tcPr>
          <w:p w14:paraId="5CADDE93"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3261" w:type="dxa"/>
            <w:vAlign w:val="center"/>
          </w:tcPr>
          <w:p w14:paraId="15409D20"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3</w:t>
            </w:r>
          </w:p>
        </w:tc>
        <w:tc>
          <w:tcPr>
            <w:tcW w:w="1275" w:type="dxa"/>
            <w:vAlign w:val="center"/>
          </w:tcPr>
          <w:p w14:paraId="6AD8986F"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4</w:t>
            </w:r>
          </w:p>
        </w:tc>
        <w:tc>
          <w:tcPr>
            <w:tcW w:w="1701" w:type="dxa"/>
            <w:vAlign w:val="center"/>
          </w:tcPr>
          <w:p w14:paraId="125CC2ED"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5</w:t>
            </w:r>
          </w:p>
        </w:tc>
        <w:tc>
          <w:tcPr>
            <w:tcW w:w="1276" w:type="dxa"/>
            <w:vAlign w:val="center"/>
          </w:tcPr>
          <w:p w14:paraId="0BAEC775"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6</w:t>
            </w:r>
          </w:p>
        </w:tc>
        <w:tc>
          <w:tcPr>
            <w:tcW w:w="1559" w:type="dxa"/>
            <w:vAlign w:val="center"/>
          </w:tcPr>
          <w:p w14:paraId="4B268050"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7</w:t>
            </w:r>
          </w:p>
        </w:tc>
      </w:tr>
      <w:tr w:rsidR="00975294" w:rsidRPr="00D44DF3" w14:paraId="34B22F13" w14:textId="77777777" w:rsidTr="00975294">
        <w:tc>
          <w:tcPr>
            <w:tcW w:w="675" w:type="dxa"/>
            <w:vAlign w:val="center"/>
          </w:tcPr>
          <w:p w14:paraId="0E8606AF"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1</w:t>
            </w:r>
          </w:p>
        </w:tc>
        <w:tc>
          <w:tcPr>
            <w:tcW w:w="5670" w:type="dxa"/>
            <w:vAlign w:val="center"/>
          </w:tcPr>
          <w:p w14:paraId="46BB1475"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 xml:space="preserve">Комплекс процессных мероприятий «Противодействие коррупции в </w:t>
            </w:r>
            <w:r>
              <w:rPr>
                <w:rFonts w:ascii="Times New Roman" w:hAnsi="Times New Roman"/>
                <w:bCs/>
                <w:sz w:val="24"/>
                <w:szCs w:val="24"/>
              </w:rPr>
              <w:t>Горняцком сельском</w:t>
            </w:r>
            <w:r w:rsidRPr="00440D92">
              <w:rPr>
                <w:rFonts w:ascii="Times New Roman" w:hAnsi="Times New Roman"/>
                <w:bCs/>
                <w:sz w:val="24"/>
                <w:szCs w:val="24"/>
              </w:rPr>
              <w:t xml:space="preserve"> поселении»   (всего), в том числе:</w:t>
            </w:r>
          </w:p>
        </w:tc>
        <w:tc>
          <w:tcPr>
            <w:tcW w:w="3261" w:type="dxa"/>
            <w:vMerge w:val="restart"/>
            <w:vAlign w:val="center"/>
          </w:tcPr>
          <w:p w14:paraId="120C9EC7"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Х</w:t>
            </w:r>
          </w:p>
        </w:tc>
        <w:tc>
          <w:tcPr>
            <w:tcW w:w="1275" w:type="dxa"/>
            <w:vAlign w:val="center"/>
          </w:tcPr>
          <w:p w14:paraId="0933FCB5"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14:paraId="2A725903"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14:paraId="7FCD96D6"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14:paraId="0D208C47"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14:paraId="4709F624" w14:textId="77777777" w:rsidTr="00975294">
        <w:tc>
          <w:tcPr>
            <w:tcW w:w="675" w:type="dxa"/>
            <w:vAlign w:val="center"/>
          </w:tcPr>
          <w:p w14:paraId="32C4B6FB"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vAlign w:val="center"/>
          </w:tcPr>
          <w:p w14:paraId="3FAC952C"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vMerge/>
            <w:vAlign w:val="center"/>
          </w:tcPr>
          <w:p w14:paraId="5AE39897"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1275" w:type="dxa"/>
            <w:vAlign w:val="center"/>
          </w:tcPr>
          <w:p w14:paraId="6861D05D"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14:paraId="0B837520"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14:paraId="4D311155" w14:textId="77777777" w:rsidR="00975294" w:rsidRPr="00440D92" w:rsidRDefault="00EA3F5D" w:rsidP="00EA3F5D">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14:paraId="6E72D95F"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14:paraId="0C9E6DAA" w14:textId="77777777" w:rsidTr="00975294">
        <w:tc>
          <w:tcPr>
            <w:tcW w:w="675" w:type="dxa"/>
            <w:vAlign w:val="center"/>
          </w:tcPr>
          <w:p w14:paraId="64349AD1"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lastRenderedPageBreak/>
              <w:t>2</w:t>
            </w:r>
          </w:p>
        </w:tc>
        <w:tc>
          <w:tcPr>
            <w:tcW w:w="5670" w:type="dxa"/>
          </w:tcPr>
          <w:p w14:paraId="512438AA"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Мероприятие (результат) 1.6</w:t>
            </w:r>
          </w:p>
          <w:p w14:paraId="759EAB72"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3261" w:type="dxa"/>
          </w:tcPr>
          <w:p w14:paraId="63241E83"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1275" w:type="dxa"/>
            <w:vAlign w:val="center"/>
          </w:tcPr>
          <w:p w14:paraId="7BB36938"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14:paraId="2CD87D2F"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14:paraId="08474706"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14:paraId="317C6794"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14:paraId="63564131" w14:textId="77777777" w:rsidTr="00975294">
        <w:tc>
          <w:tcPr>
            <w:tcW w:w="675" w:type="dxa"/>
            <w:vAlign w:val="center"/>
          </w:tcPr>
          <w:p w14:paraId="34E1BE84" w14:textId="77777777"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tcPr>
          <w:p w14:paraId="5356AACA"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tcPr>
          <w:p w14:paraId="3EE2E33F" w14:textId="77777777"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14:paraId="2134B5E4"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14:paraId="7E32A2AC"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14:paraId="77979F2F"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14:paraId="0EC2D446" w14:textId="77777777"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bl>
    <w:p w14:paraId="7F0FE4BD" w14:textId="77777777" w:rsidR="00975294" w:rsidRPr="00D44DF3" w:rsidRDefault="00975294" w:rsidP="00975294">
      <w:pPr>
        <w:widowControl w:val="0"/>
        <w:autoSpaceDE w:val="0"/>
        <w:autoSpaceDN w:val="0"/>
        <w:adjustRightInd w:val="0"/>
        <w:jc w:val="center"/>
        <w:outlineLvl w:val="2"/>
        <w:rPr>
          <w:bCs/>
          <w:sz w:val="28"/>
          <w:szCs w:val="28"/>
        </w:rPr>
      </w:pPr>
    </w:p>
    <w:p w14:paraId="1FC7351A" w14:textId="77777777"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14:paraId="384CE576" w14:textId="77777777" w:rsidR="00975294" w:rsidRPr="00D44DF3"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37"/>
        <w:gridCol w:w="3345"/>
        <w:gridCol w:w="2153"/>
        <w:gridCol w:w="3288"/>
        <w:gridCol w:w="2154"/>
        <w:gridCol w:w="3694"/>
      </w:tblGrid>
      <w:tr w:rsidR="00975294" w:rsidRPr="00DA7701" w14:paraId="759371B1"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790BB07D"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w:t>
            </w:r>
          </w:p>
          <w:p w14:paraId="507E9655"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14:paraId="235A1C83"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14:paraId="53049B11"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72BDADF8"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DA770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14:paraId="71C7F847"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14:paraId="1F8CBF4B"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Информационная система (источник данных)</w:t>
            </w:r>
          </w:p>
        </w:tc>
      </w:tr>
      <w:tr w:rsidR="00975294" w:rsidRPr="00DA7701" w14:paraId="10347711" w14:textId="77777777" w:rsidTr="00975294">
        <w:tc>
          <w:tcPr>
            <w:tcW w:w="15371" w:type="dxa"/>
            <w:gridSpan w:val="6"/>
            <w:tcBorders>
              <w:top w:val="single" w:sz="4" w:space="0" w:color="auto"/>
              <w:left w:val="single" w:sz="4" w:space="0" w:color="auto"/>
              <w:bottom w:val="single" w:sz="4" w:space="0" w:color="auto"/>
              <w:right w:val="single" w:sz="4" w:space="0" w:color="auto"/>
            </w:tcBorders>
          </w:tcPr>
          <w:p w14:paraId="347D7E26" w14:textId="77777777" w:rsidR="00975294" w:rsidRPr="00DA7701" w:rsidRDefault="00975294" w:rsidP="00E46363">
            <w:pPr>
              <w:widowControl w:val="0"/>
              <w:autoSpaceDE w:val="0"/>
              <w:autoSpaceDN w:val="0"/>
              <w:adjustRightInd w:val="0"/>
              <w:jc w:val="center"/>
              <w:outlineLvl w:val="3"/>
              <w:rPr>
                <w:sz w:val="24"/>
                <w:szCs w:val="24"/>
              </w:rPr>
            </w:pPr>
            <w:r w:rsidRPr="00DA7701">
              <w:rPr>
                <w:sz w:val="24"/>
                <w:szCs w:val="24"/>
              </w:rPr>
              <w:t xml:space="preserve">1. Задача комплекса процессных мероприятий </w:t>
            </w:r>
          </w:p>
          <w:p w14:paraId="4D5D528B" w14:textId="77777777" w:rsidR="00975294" w:rsidRPr="00DA7701" w:rsidRDefault="00975294" w:rsidP="00E46363">
            <w:pPr>
              <w:widowControl w:val="0"/>
              <w:autoSpaceDE w:val="0"/>
              <w:autoSpaceDN w:val="0"/>
              <w:adjustRightInd w:val="0"/>
              <w:jc w:val="center"/>
              <w:outlineLvl w:val="3"/>
              <w:rPr>
                <w:color w:val="FF0000"/>
                <w:sz w:val="24"/>
                <w:szCs w:val="24"/>
              </w:rPr>
            </w:pPr>
            <w:r w:rsidRPr="00DA7701">
              <w:rPr>
                <w:sz w:val="24"/>
                <w:szCs w:val="24"/>
              </w:rPr>
              <w:t xml:space="preserve">«Усовершенствовано правовое и организационное обеспечение реализации антикоррупционных мер»  </w:t>
            </w:r>
          </w:p>
        </w:tc>
      </w:tr>
      <w:tr w:rsidR="00975294" w:rsidRPr="00DA7701" w14:paraId="57A26AF8"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7C86F1D"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14:paraId="6F5B7E41" w14:textId="77777777" w:rsidR="00975294" w:rsidRPr="00DA7701" w:rsidRDefault="00975294" w:rsidP="00E46363">
            <w:pPr>
              <w:widowControl w:val="0"/>
              <w:autoSpaceDE w:val="0"/>
              <w:autoSpaceDN w:val="0"/>
              <w:adjustRightInd w:val="0"/>
              <w:ind w:left="360"/>
              <w:contextualSpacing/>
              <w:jc w:val="center"/>
              <w:rPr>
                <w:sz w:val="24"/>
                <w:szCs w:val="24"/>
              </w:rPr>
            </w:pPr>
            <w:r w:rsidRPr="00DA7701">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14:paraId="240771D6"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14:paraId="4CA6D9B6"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37FAF315"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314C4FE9"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4FE9706B"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0CEE9752"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14:paraId="382FD57E"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Мероприятие (результат) 1.2. Повышена эффективность механизмов выявления, предотвращения и урегулирования конфликта интересов на муниципальной </w:t>
            </w:r>
            <w:r w:rsidRPr="00DA7701">
              <w:rPr>
                <w:sz w:val="24"/>
                <w:szCs w:val="24"/>
              </w:rPr>
              <w:lastRenderedPageBreak/>
              <w:t xml:space="preserve">службе </w:t>
            </w:r>
            <w:r>
              <w:rPr>
                <w:sz w:val="24"/>
                <w:szCs w:val="24"/>
              </w:rPr>
              <w:t>Горняцкого сельского</w:t>
            </w:r>
            <w:r w:rsidRPr="00DA7701">
              <w:rPr>
                <w:sz w:val="24"/>
                <w:szCs w:val="24"/>
              </w:rPr>
              <w:t xml:space="preserve"> поселения</w:t>
            </w:r>
          </w:p>
        </w:tc>
        <w:tc>
          <w:tcPr>
            <w:tcW w:w="2153" w:type="dxa"/>
            <w:tcBorders>
              <w:top w:val="single" w:sz="4" w:space="0" w:color="auto"/>
              <w:left w:val="single" w:sz="4" w:space="0" w:color="auto"/>
              <w:bottom w:val="single" w:sz="4" w:space="0" w:color="auto"/>
              <w:right w:val="single" w:sz="4" w:space="0" w:color="auto"/>
            </w:tcBorders>
            <w:vAlign w:val="center"/>
          </w:tcPr>
          <w:p w14:paraId="1E1E1F2A"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vAlign w:val="center"/>
          </w:tcPr>
          <w:p w14:paraId="049E4050"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4615FD6D"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54A8198F"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0349D7F2"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98AA12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1.3.</w:t>
            </w:r>
          </w:p>
        </w:tc>
        <w:tc>
          <w:tcPr>
            <w:tcW w:w="3345" w:type="dxa"/>
            <w:tcBorders>
              <w:top w:val="single" w:sz="4" w:space="0" w:color="auto"/>
              <w:left w:val="single" w:sz="4" w:space="0" w:color="auto"/>
              <w:bottom w:val="single" w:sz="4" w:space="0" w:color="auto"/>
              <w:right w:val="single" w:sz="4" w:space="0" w:color="auto"/>
            </w:tcBorders>
            <w:vAlign w:val="center"/>
          </w:tcPr>
          <w:p w14:paraId="6655E8D4" w14:textId="77777777"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Контрольная точка 1.2.1 Просвещение, обучение по вопросам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14:paraId="08D1F0AD"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14:paraId="790AC049"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14:paraId="2C7FAD80"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14:paraId="392FE071"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7CC219D3"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14:paraId="3D65BE7F"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2A6B2616"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2EE0F2B"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14:paraId="41C8BD90" w14:textId="77777777"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Мероприятие (результат) 1.3</w:t>
            </w:r>
          </w:p>
          <w:p w14:paraId="4D1D1F18" w14:textId="77777777"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 xml:space="preserve">Осуществление антикоррупционной экспертизы нормативных правовых актов </w:t>
            </w:r>
            <w:r>
              <w:rPr>
                <w:sz w:val="24"/>
                <w:szCs w:val="24"/>
              </w:rPr>
              <w:t>Горняцкого сельского поселения</w:t>
            </w:r>
            <w:r w:rsidRPr="00DA7701">
              <w:rPr>
                <w:sz w:val="24"/>
                <w:szCs w:val="24"/>
              </w:rPr>
              <w:t xml:space="preserve"> и их проектов с учетом мониторинга соответствующей правоприменительной практики</w:t>
            </w:r>
          </w:p>
        </w:tc>
        <w:tc>
          <w:tcPr>
            <w:tcW w:w="2153" w:type="dxa"/>
            <w:tcBorders>
              <w:top w:val="single" w:sz="4" w:space="0" w:color="auto"/>
              <w:left w:val="single" w:sz="4" w:space="0" w:color="auto"/>
              <w:bottom w:val="single" w:sz="4" w:space="0" w:color="auto"/>
              <w:right w:val="single" w:sz="4" w:space="0" w:color="auto"/>
            </w:tcBorders>
            <w:vAlign w:val="center"/>
          </w:tcPr>
          <w:p w14:paraId="713EB721"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14:paraId="0E045DE9"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58935CEE"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2860F386"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3D37F50A"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6BA0DBA1"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1.5.</w:t>
            </w:r>
          </w:p>
        </w:tc>
        <w:tc>
          <w:tcPr>
            <w:tcW w:w="3345" w:type="dxa"/>
            <w:tcBorders>
              <w:top w:val="single" w:sz="4" w:space="0" w:color="auto"/>
              <w:left w:val="single" w:sz="4" w:space="0" w:color="auto"/>
              <w:bottom w:val="single" w:sz="4" w:space="0" w:color="auto"/>
              <w:right w:val="single" w:sz="4" w:space="0" w:color="auto"/>
            </w:tcBorders>
            <w:vAlign w:val="center"/>
          </w:tcPr>
          <w:p w14:paraId="15168DD3" w14:textId="77777777" w:rsidR="00975294" w:rsidRPr="00DA7701" w:rsidRDefault="00975294" w:rsidP="00E46363">
            <w:pPr>
              <w:widowControl w:val="0"/>
              <w:autoSpaceDE w:val="0"/>
              <w:autoSpaceDN w:val="0"/>
              <w:adjustRightInd w:val="0"/>
              <w:ind w:left="191"/>
              <w:contextualSpacing/>
              <w:jc w:val="center"/>
              <w:rPr>
                <w:sz w:val="24"/>
                <w:szCs w:val="24"/>
              </w:rPr>
            </w:pPr>
            <w:r w:rsidRPr="00DA7701">
              <w:rPr>
                <w:sz w:val="24"/>
                <w:szCs w:val="24"/>
              </w:rPr>
              <w:t xml:space="preserve">Контрольная точка 1.3.1 Осуществление мониторинга организации проведения антикоррупционной экспертизы нормативных актов Администрации </w:t>
            </w:r>
            <w:r>
              <w:rPr>
                <w:sz w:val="24"/>
                <w:szCs w:val="24"/>
              </w:rPr>
              <w:t>Горняцкого сельского</w:t>
            </w:r>
            <w:r w:rsidRPr="00DA7701">
              <w:rPr>
                <w:sz w:val="24"/>
                <w:szCs w:val="24"/>
              </w:rPr>
              <w:t xml:space="preserve"> поселения и их проектов</w:t>
            </w:r>
          </w:p>
        </w:tc>
        <w:tc>
          <w:tcPr>
            <w:tcW w:w="2153" w:type="dxa"/>
            <w:tcBorders>
              <w:top w:val="single" w:sz="4" w:space="0" w:color="auto"/>
              <w:left w:val="single" w:sz="4" w:space="0" w:color="auto"/>
              <w:bottom w:val="single" w:sz="4" w:space="0" w:color="auto"/>
              <w:right w:val="single" w:sz="4" w:space="0" w:color="auto"/>
            </w:tcBorders>
            <w:vAlign w:val="center"/>
          </w:tcPr>
          <w:p w14:paraId="1D4BA581"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14:paraId="7A191522"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14:paraId="2F4CC04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14:paraId="2E7A02B2"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19C62D66"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14:paraId="62C86783"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03E6F413"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26C0626B"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1.6.</w:t>
            </w:r>
          </w:p>
        </w:tc>
        <w:tc>
          <w:tcPr>
            <w:tcW w:w="3345" w:type="dxa"/>
            <w:tcBorders>
              <w:top w:val="single" w:sz="4" w:space="0" w:color="auto"/>
              <w:left w:val="single" w:sz="4" w:space="0" w:color="auto"/>
              <w:bottom w:val="single" w:sz="4" w:space="0" w:color="auto"/>
              <w:right w:val="single" w:sz="4" w:space="0" w:color="auto"/>
            </w:tcBorders>
            <w:vAlign w:val="center"/>
          </w:tcPr>
          <w:p w14:paraId="3D8C57E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1.4</w:t>
            </w:r>
          </w:p>
          <w:p w14:paraId="4C15C34A"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Совершенствование мер по противодействию коррупции в </w:t>
            </w:r>
            <w:r w:rsidRPr="00DA7701">
              <w:rPr>
                <w:sz w:val="24"/>
                <w:szCs w:val="24"/>
              </w:rPr>
              <w:lastRenderedPageBreak/>
              <w:t>сфере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14:paraId="79F1BD74"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vAlign w:val="center"/>
          </w:tcPr>
          <w:p w14:paraId="49FE0799" w14:textId="77777777" w:rsidR="00975294" w:rsidRPr="00DA7701" w:rsidRDefault="00975294" w:rsidP="00E46363">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и имущественным </w:t>
            </w:r>
            <w:r>
              <w:rPr>
                <w:sz w:val="24"/>
                <w:szCs w:val="24"/>
              </w:rPr>
              <w:lastRenderedPageBreak/>
              <w:t>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3176472F"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694" w:type="dxa"/>
            <w:tcBorders>
              <w:top w:val="single" w:sz="4" w:space="0" w:color="auto"/>
              <w:left w:val="single" w:sz="4" w:space="0" w:color="auto"/>
              <w:bottom w:val="single" w:sz="4" w:space="0" w:color="auto"/>
              <w:right w:val="single" w:sz="4" w:space="0" w:color="auto"/>
            </w:tcBorders>
            <w:vAlign w:val="center"/>
          </w:tcPr>
          <w:p w14:paraId="21959E4F"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64174542"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E2E394B"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1.7.</w:t>
            </w:r>
          </w:p>
        </w:tc>
        <w:tc>
          <w:tcPr>
            <w:tcW w:w="3345" w:type="dxa"/>
            <w:tcBorders>
              <w:top w:val="single" w:sz="4" w:space="0" w:color="auto"/>
              <w:left w:val="single" w:sz="4" w:space="0" w:color="auto"/>
              <w:bottom w:val="single" w:sz="4" w:space="0" w:color="auto"/>
              <w:right w:val="single" w:sz="4" w:space="0" w:color="auto"/>
            </w:tcBorders>
            <w:vAlign w:val="center"/>
          </w:tcPr>
          <w:p w14:paraId="5E58DB85"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1.4.1 Оценка выявленных коррупционных рисков при осуществлении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14:paraId="11EA5F07"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14:paraId="674C3D9F"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14:paraId="72E4F1C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14:paraId="541D14AC"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7AAEE42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14:paraId="22745616"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34CF579F"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6BC8E8D0"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1.8.</w:t>
            </w:r>
          </w:p>
        </w:tc>
        <w:tc>
          <w:tcPr>
            <w:tcW w:w="3345" w:type="dxa"/>
            <w:tcBorders>
              <w:top w:val="single" w:sz="4" w:space="0" w:color="auto"/>
              <w:left w:val="single" w:sz="4" w:space="0" w:color="auto"/>
              <w:bottom w:val="single" w:sz="4" w:space="0" w:color="auto"/>
              <w:right w:val="single" w:sz="4" w:space="0" w:color="auto"/>
            </w:tcBorders>
            <w:vAlign w:val="center"/>
          </w:tcPr>
          <w:p w14:paraId="15986CB9"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1.5. Участие в обеспечении профессионального образования и дополнительного профессионального обра</w:t>
            </w:r>
            <w:r>
              <w:rPr>
                <w:sz w:val="24"/>
                <w:szCs w:val="24"/>
              </w:rPr>
              <w:t>зования муниципальных служащих Горняцкого сельского</w:t>
            </w:r>
            <w:r w:rsidRPr="00DA7701">
              <w:rPr>
                <w:sz w:val="24"/>
                <w:szCs w:val="24"/>
              </w:rPr>
              <w:t xml:space="preserve"> поселения,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14:paraId="138FC41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14:paraId="0D6323EB"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2F659543"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671BE93B"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2224A491"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11614AC7"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1.9.</w:t>
            </w:r>
          </w:p>
        </w:tc>
        <w:tc>
          <w:tcPr>
            <w:tcW w:w="3345" w:type="dxa"/>
            <w:tcBorders>
              <w:top w:val="single" w:sz="4" w:space="0" w:color="auto"/>
              <w:left w:val="single" w:sz="4" w:space="0" w:color="auto"/>
              <w:bottom w:val="single" w:sz="4" w:space="0" w:color="auto"/>
              <w:right w:val="single" w:sz="4" w:space="0" w:color="auto"/>
            </w:tcBorders>
            <w:vAlign w:val="center"/>
          </w:tcPr>
          <w:p w14:paraId="5C7E69DE"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1.5.1</w:t>
            </w:r>
          </w:p>
          <w:p w14:paraId="78B03E9D"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Прохождение муниципальными служащими курсов повышения квалификации</w:t>
            </w:r>
          </w:p>
        </w:tc>
        <w:tc>
          <w:tcPr>
            <w:tcW w:w="2153" w:type="dxa"/>
            <w:tcBorders>
              <w:top w:val="single" w:sz="4" w:space="0" w:color="auto"/>
              <w:left w:val="single" w:sz="4" w:space="0" w:color="auto"/>
              <w:bottom w:val="single" w:sz="4" w:space="0" w:color="auto"/>
              <w:right w:val="single" w:sz="4" w:space="0" w:color="auto"/>
            </w:tcBorders>
            <w:vAlign w:val="center"/>
          </w:tcPr>
          <w:p w14:paraId="1C5F0C7E"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2025;</w:t>
            </w:r>
          </w:p>
          <w:p w14:paraId="056EF034"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14:paraId="0C01B7B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14:paraId="38F26DA8"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47658F03"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14:paraId="1E2C3CC9"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0E25D5BC"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72CA1555"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1.10.</w:t>
            </w:r>
          </w:p>
        </w:tc>
        <w:tc>
          <w:tcPr>
            <w:tcW w:w="3345" w:type="dxa"/>
            <w:tcBorders>
              <w:top w:val="single" w:sz="4" w:space="0" w:color="auto"/>
              <w:left w:val="single" w:sz="4" w:space="0" w:color="auto"/>
              <w:bottom w:val="single" w:sz="4" w:space="0" w:color="auto"/>
              <w:right w:val="single" w:sz="4" w:space="0" w:color="auto"/>
            </w:tcBorders>
            <w:vAlign w:val="center"/>
          </w:tcPr>
          <w:p w14:paraId="4DA142BB"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1.6</w:t>
            </w:r>
          </w:p>
          <w:p w14:paraId="3E89ECA8" w14:textId="77777777"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2153" w:type="dxa"/>
            <w:tcBorders>
              <w:top w:val="single" w:sz="4" w:space="0" w:color="auto"/>
              <w:left w:val="single" w:sz="4" w:space="0" w:color="auto"/>
              <w:bottom w:val="single" w:sz="4" w:space="0" w:color="auto"/>
              <w:right w:val="single" w:sz="4" w:space="0" w:color="auto"/>
            </w:tcBorders>
            <w:vAlign w:val="center"/>
          </w:tcPr>
          <w:p w14:paraId="4C48B203"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14:paraId="1BE1F3C9"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46521F90"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5791C455"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14:paraId="48F040B0"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5C855381"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1.11.</w:t>
            </w:r>
          </w:p>
        </w:tc>
        <w:tc>
          <w:tcPr>
            <w:tcW w:w="3345" w:type="dxa"/>
            <w:tcBorders>
              <w:top w:val="single" w:sz="4" w:space="0" w:color="auto"/>
              <w:left w:val="single" w:sz="4" w:space="0" w:color="auto"/>
              <w:bottom w:val="single" w:sz="4" w:space="0" w:color="auto"/>
              <w:right w:val="single" w:sz="4" w:space="0" w:color="auto"/>
            </w:tcBorders>
            <w:vAlign w:val="center"/>
          </w:tcPr>
          <w:p w14:paraId="01E15D46"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1.6.1 Размещение социальной рекламы антикоррупционной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14:paraId="3DC3FF00"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2025;</w:t>
            </w:r>
          </w:p>
          <w:p w14:paraId="231A822A"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14:paraId="4B004399"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14:paraId="642E2337" w14:textId="77777777"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5909DEA1"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14:paraId="6AAEA4AC" w14:textId="77777777"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bl>
    <w:p w14:paraId="43EE707C" w14:textId="77777777" w:rsidR="00975294" w:rsidRPr="00D44DF3" w:rsidRDefault="00975294" w:rsidP="00975294">
      <w:pPr>
        <w:spacing w:after="200" w:line="276" w:lineRule="auto"/>
        <w:rPr>
          <w:rFonts w:ascii="Calibri" w:hAnsi="Calibri"/>
          <w:color w:val="FF0000"/>
          <w:sz w:val="28"/>
          <w:szCs w:val="28"/>
        </w:rPr>
      </w:pPr>
    </w:p>
    <w:p w14:paraId="2D5E2901" w14:textId="77777777"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VI</w:t>
      </w:r>
      <w:r w:rsidRPr="00D44DF3">
        <w:rPr>
          <w:iCs/>
          <w:sz w:val="28"/>
          <w:szCs w:val="28"/>
        </w:rPr>
        <w:t>. ПАСПОРТ</w:t>
      </w:r>
    </w:p>
    <w:p w14:paraId="1057CAAE" w14:textId="77777777" w:rsidR="00975294" w:rsidRPr="00D44DF3" w:rsidRDefault="00975294" w:rsidP="00E46363">
      <w:pPr>
        <w:autoSpaceDE w:val="0"/>
        <w:autoSpaceDN w:val="0"/>
        <w:adjustRightInd w:val="0"/>
        <w:spacing w:line="276" w:lineRule="auto"/>
        <w:jc w:val="both"/>
        <w:rPr>
          <w:sz w:val="28"/>
          <w:szCs w:val="28"/>
        </w:rPr>
      </w:pPr>
      <w:r w:rsidRPr="00D44DF3">
        <w:rPr>
          <w:sz w:val="28"/>
          <w:szCs w:val="28"/>
        </w:rPr>
        <w:t xml:space="preserve"> комплекса процессных мероприятий </w:t>
      </w:r>
      <w:r w:rsidRPr="00D44DF3">
        <w:rPr>
          <w:iCs/>
          <w:sz w:val="28"/>
          <w:szCs w:val="28"/>
        </w:rPr>
        <w:t xml:space="preserve">«Профилактика экстремизма терроризма в </w:t>
      </w:r>
      <w:r>
        <w:rPr>
          <w:iCs/>
          <w:sz w:val="28"/>
          <w:szCs w:val="28"/>
        </w:rPr>
        <w:t>Горняцком сельском</w:t>
      </w:r>
      <w:r w:rsidRPr="00D44DF3">
        <w:rPr>
          <w:iCs/>
          <w:sz w:val="28"/>
          <w:szCs w:val="28"/>
        </w:rPr>
        <w:t xml:space="preserve"> поселении</w:t>
      </w:r>
      <w:r w:rsidRPr="00D44DF3">
        <w:rPr>
          <w:sz w:val="28"/>
          <w:szCs w:val="28"/>
        </w:rPr>
        <w:t xml:space="preserve">» </w:t>
      </w:r>
    </w:p>
    <w:p w14:paraId="13073B59" w14:textId="77777777"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firstRow="0" w:lastRow="0" w:firstColumn="0" w:lastColumn="0" w:noHBand="0" w:noVBand="0"/>
      </w:tblPr>
      <w:tblGrid>
        <w:gridCol w:w="646"/>
        <w:gridCol w:w="3741"/>
        <w:gridCol w:w="340"/>
        <w:gridCol w:w="10583"/>
      </w:tblGrid>
      <w:tr w:rsidR="00975294" w:rsidRPr="00D44DF3" w14:paraId="7FF4F3A4" w14:textId="77777777" w:rsidTr="00975294">
        <w:tc>
          <w:tcPr>
            <w:tcW w:w="646" w:type="dxa"/>
          </w:tcPr>
          <w:p w14:paraId="177C7969"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14:paraId="1D4A6DD7" w14:textId="77777777"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для проведения эффективной работы по противодействию экстремизма и профилактике терроризма в </w:t>
            </w:r>
            <w:r>
              <w:rPr>
                <w:sz w:val="28"/>
                <w:szCs w:val="28"/>
              </w:rPr>
              <w:t xml:space="preserve">Горняцком </w:t>
            </w:r>
            <w:r>
              <w:rPr>
                <w:sz w:val="28"/>
                <w:szCs w:val="28"/>
              </w:rPr>
              <w:lastRenderedPageBreak/>
              <w:t>сельском</w:t>
            </w:r>
            <w:r w:rsidRPr="00D44DF3">
              <w:rPr>
                <w:sz w:val="28"/>
                <w:szCs w:val="28"/>
              </w:rPr>
              <w:t xml:space="preserve"> поселении» </w:t>
            </w:r>
          </w:p>
        </w:tc>
        <w:tc>
          <w:tcPr>
            <w:tcW w:w="340" w:type="dxa"/>
          </w:tcPr>
          <w:p w14:paraId="4B648987"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w:t>
            </w:r>
          </w:p>
        </w:tc>
        <w:tc>
          <w:tcPr>
            <w:tcW w:w="10583" w:type="dxa"/>
          </w:tcPr>
          <w:p w14:paraId="6AFCD143" w14:textId="77777777"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FC65F6">
              <w:rPr>
                <w:sz w:val="28"/>
                <w:szCs w:val="28"/>
              </w:rPr>
              <w:t xml:space="preserve"> Администрации </w:t>
            </w:r>
            <w:r>
              <w:rPr>
                <w:sz w:val="28"/>
                <w:szCs w:val="28"/>
              </w:rPr>
              <w:t>Горняцкого сельского</w:t>
            </w:r>
            <w:r w:rsidRPr="00FC65F6">
              <w:rPr>
                <w:sz w:val="28"/>
                <w:szCs w:val="28"/>
              </w:rPr>
              <w:t xml:space="preserve"> </w:t>
            </w:r>
            <w:r w:rsidRPr="00EA3F5D">
              <w:rPr>
                <w:sz w:val="28"/>
                <w:szCs w:val="28"/>
              </w:rPr>
              <w:t>поселения (</w:t>
            </w:r>
            <w:r w:rsidR="00EA3F5D" w:rsidRPr="00EA3F5D">
              <w:rPr>
                <w:sz w:val="28"/>
                <w:szCs w:val="28"/>
              </w:rPr>
              <w:t>Дикая Л.П.</w:t>
            </w:r>
            <w:r w:rsidRPr="00EA3F5D">
              <w:rPr>
                <w:sz w:val="28"/>
                <w:szCs w:val="28"/>
              </w:rPr>
              <w:t>)</w:t>
            </w:r>
          </w:p>
        </w:tc>
      </w:tr>
      <w:tr w:rsidR="00975294" w:rsidRPr="00D44DF3" w14:paraId="07D72F05" w14:textId="77777777" w:rsidTr="00975294">
        <w:tc>
          <w:tcPr>
            <w:tcW w:w="646" w:type="dxa"/>
          </w:tcPr>
          <w:p w14:paraId="7333E7F7"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1.2.</w:t>
            </w:r>
          </w:p>
        </w:tc>
        <w:tc>
          <w:tcPr>
            <w:tcW w:w="3741" w:type="dxa"/>
          </w:tcPr>
          <w:p w14:paraId="2956E5A5" w14:textId="77777777"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14:paraId="05B4A89C" w14:textId="77777777"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14:paraId="7EB52EF3" w14:textId="77777777"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14:paraId="65338757" w14:textId="77777777" w:rsidR="00975294" w:rsidRPr="00D44DF3"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762"/>
        <w:gridCol w:w="1418"/>
        <w:gridCol w:w="1275"/>
        <w:gridCol w:w="1560"/>
        <w:gridCol w:w="1134"/>
        <w:gridCol w:w="708"/>
        <w:gridCol w:w="709"/>
        <w:gridCol w:w="709"/>
        <w:gridCol w:w="647"/>
        <w:gridCol w:w="1337"/>
        <w:gridCol w:w="1782"/>
        <w:gridCol w:w="1701"/>
      </w:tblGrid>
      <w:tr w:rsidR="00975294" w:rsidRPr="00FC65F6" w14:paraId="0BD8CFCA" w14:textId="77777777"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14:paraId="04DBFB1C"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ab/>
              <w:t>N</w:t>
            </w:r>
          </w:p>
          <w:p w14:paraId="063D273C"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14:paraId="7316D5E7"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E18E618"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2C400534"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2F14779B"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 xml:space="preserve">Единица измерения (по </w:t>
            </w:r>
            <w:hyperlink r:id="rId28" w:history="1">
              <w:r w:rsidRPr="00FC65F6">
                <w:rPr>
                  <w:sz w:val="24"/>
                  <w:szCs w:val="24"/>
                </w:rPr>
                <w:t>ОКЕИ</w:t>
              </w:r>
            </w:hyperlink>
            <w:r w:rsidRPr="00FC65F6">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F3D355F"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A3562F7"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14:paraId="5D227552"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FBB198"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Информационная система</w:t>
            </w:r>
          </w:p>
        </w:tc>
      </w:tr>
      <w:tr w:rsidR="00975294" w:rsidRPr="00FC65F6" w14:paraId="7EAB2A58" w14:textId="77777777" w:rsidTr="00975294">
        <w:tc>
          <w:tcPr>
            <w:tcW w:w="568" w:type="dxa"/>
            <w:vMerge/>
            <w:tcBorders>
              <w:top w:val="single" w:sz="4" w:space="0" w:color="auto"/>
              <w:left w:val="single" w:sz="4" w:space="0" w:color="auto"/>
              <w:bottom w:val="single" w:sz="4" w:space="0" w:color="auto"/>
              <w:right w:val="single" w:sz="4" w:space="0" w:color="auto"/>
            </w:tcBorders>
          </w:tcPr>
          <w:p w14:paraId="17A83B5F" w14:textId="77777777" w:rsidR="00975294" w:rsidRPr="00FC65F6" w:rsidRDefault="00975294" w:rsidP="00E46363">
            <w:pPr>
              <w:widowControl w:val="0"/>
              <w:autoSpaceDE w:val="0"/>
              <w:autoSpaceDN w:val="0"/>
              <w:adjustRightInd w:val="0"/>
              <w:spacing w:after="20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14:paraId="2BFA6DD3" w14:textId="77777777" w:rsidR="00975294" w:rsidRPr="00FC65F6" w:rsidRDefault="00975294" w:rsidP="00E46363">
            <w:pPr>
              <w:widowControl w:val="0"/>
              <w:autoSpaceDE w:val="0"/>
              <w:autoSpaceDN w:val="0"/>
              <w:adjustRightInd w:val="0"/>
              <w:spacing w:after="20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415407FA" w14:textId="77777777" w:rsidR="00975294" w:rsidRPr="00FC65F6" w:rsidRDefault="00975294" w:rsidP="00E46363">
            <w:pPr>
              <w:widowControl w:val="0"/>
              <w:autoSpaceDE w:val="0"/>
              <w:autoSpaceDN w:val="0"/>
              <w:adjustRightInd w:val="0"/>
              <w:spacing w:after="20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14:paraId="4FC2D0DE" w14:textId="77777777" w:rsidR="00975294" w:rsidRPr="00FC65F6" w:rsidRDefault="00975294" w:rsidP="00E46363">
            <w:pPr>
              <w:widowControl w:val="0"/>
              <w:autoSpaceDE w:val="0"/>
              <w:autoSpaceDN w:val="0"/>
              <w:adjustRightInd w:val="0"/>
              <w:spacing w:after="20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7FD3C6B0" w14:textId="77777777" w:rsidR="00975294" w:rsidRPr="00FC65F6" w:rsidRDefault="00975294" w:rsidP="00E46363">
            <w:pPr>
              <w:widowControl w:val="0"/>
              <w:autoSpaceDE w:val="0"/>
              <w:autoSpaceDN w:val="0"/>
              <w:adjustRightInd w:val="0"/>
              <w:spacing w:after="20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7A394E"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14:paraId="3DF570C7"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14:paraId="0BF45D7C"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14:paraId="38B313B2"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14:paraId="49076F9A"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14:paraId="3D513BEA" w14:textId="77777777" w:rsidR="00975294" w:rsidRPr="00FC65F6" w:rsidRDefault="00975294" w:rsidP="00E46363">
            <w:pPr>
              <w:widowControl w:val="0"/>
              <w:autoSpaceDE w:val="0"/>
              <w:autoSpaceDN w:val="0"/>
              <w:adjustRightInd w:val="0"/>
              <w:spacing w:after="200"/>
              <w:ind w:left="-118"/>
              <w:jc w:val="center"/>
              <w:rPr>
                <w:sz w:val="24"/>
                <w:szCs w:val="24"/>
              </w:rPr>
            </w:pPr>
            <w:r w:rsidRPr="00FC65F6">
              <w:rPr>
                <w:sz w:val="24"/>
                <w:szCs w:val="24"/>
              </w:rPr>
              <w:t>2030 год (</w:t>
            </w:r>
            <w:proofErr w:type="spellStart"/>
            <w:r w:rsidRPr="00FC65F6">
              <w:rPr>
                <w:sz w:val="24"/>
                <w:szCs w:val="24"/>
              </w:rPr>
              <w:t>справочно</w:t>
            </w:r>
            <w:proofErr w:type="spellEnd"/>
            <w:r w:rsidRPr="00FC65F6">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14:paraId="70745918" w14:textId="77777777" w:rsidR="00975294" w:rsidRPr="00FC65F6" w:rsidRDefault="00975294" w:rsidP="00E46363">
            <w:pPr>
              <w:widowControl w:val="0"/>
              <w:autoSpaceDE w:val="0"/>
              <w:autoSpaceDN w:val="0"/>
              <w:adjustRightInd w:val="0"/>
              <w:spacing w:after="20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3A8AECCC" w14:textId="77777777" w:rsidR="00975294" w:rsidRPr="00FC65F6" w:rsidRDefault="00975294" w:rsidP="00E46363">
            <w:pPr>
              <w:widowControl w:val="0"/>
              <w:autoSpaceDE w:val="0"/>
              <w:autoSpaceDN w:val="0"/>
              <w:adjustRightInd w:val="0"/>
              <w:spacing w:after="200"/>
              <w:jc w:val="center"/>
              <w:rPr>
                <w:sz w:val="24"/>
                <w:szCs w:val="24"/>
              </w:rPr>
            </w:pPr>
          </w:p>
        </w:tc>
      </w:tr>
      <w:tr w:rsidR="00975294" w:rsidRPr="00FC65F6" w14:paraId="4193A194" w14:textId="77777777" w:rsidTr="00975294">
        <w:tc>
          <w:tcPr>
            <w:tcW w:w="15310" w:type="dxa"/>
            <w:gridSpan w:val="13"/>
            <w:tcBorders>
              <w:top w:val="single" w:sz="4" w:space="0" w:color="auto"/>
              <w:left w:val="single" w:sz="4" w:space="0" w:color="auto"/>
              <w:bottom w:val="single" w:sz="4" w:space="0" w:color="auto"/>
              <w:right w:val="single" w:sz="4" w:space="0" w:color="auto"/>
            </w:tcBorders>
          </w:tcPr>
          <w:p w14:paraId="078462D1" w14:textId="77777777" w:rsidR="00975294" w:rsidRPr="00FC65F6" w:rsidRDefault="00975294" w:rsidP="00E46363">
            <w:pPr>
              <w:widowControl w:val="0"/>
              <w:numPr>
                <w:ilvl w:val="0"/>
                <w:numId w:val="5"/>
              </w:numPr>
              <w:autoSpaceDE w:val="0"/>
              <w:autoSpaceDN w:val="0"/>
              <w:adjustRightInd w:val="0"/>
              <w:jc w:val="center"/>
              <w:outlineLvl w:val="3"/>
              <w:rPr>
                <w:sz w:val="24"/>
                <w:szCs w:val="24"/>
              </w:rPr>
            </w:pPr>
            <w:r w:rsidRPr="00FC65F6">
              <w:rPr>
                <w:sz w:val="24"/>
                <w:szCs w:val="24"/>
              </w:rPr>
              <w:t>Задача комплекса процессных мероприятий</w:t>
            </w:r>
          </w:p>
          <w:p w14:paraId="7CCF8E51" w14:textId="77777777" w:rsidR="00975294" w:rsidRPr="00FC65F6" w:rsidRDefault="00975294" w:rsidP="00E46363">
            <w:pPr>
              <w:widowControl w:val="0"/>
              <w:autoSpaceDE w:val="0"/>
              <w:autoSpaceDN w:val="0"/>
              <w:adjustRightInd w:val="0"/>
              <w:ind w:left="720"/>
              <w:jc w:val="center"/>
              <w:outlineLvl w:val="3"/>
              <w:rPr>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w:t>
            </w:r>
          </w:p>
        </w:tc>
      </w:tr>
    </w:tbl>
    <w:p w14:paraId="57AA70D3" w14:textId="77777777" w:rsidR="00975294" w:rsidRPr="00FC65F6" w:rsidRDefault="00975294" w:rsidP="00E46363">
      <w:pPr>
        <w:tabs>
          <w:tab w:val="left" w:pos="690"/>
          <w:tab w:val="left" w:pos="4820"/>
        </w:tabs>
        <w:spacing w:after="200"/>
        <w:rPr>
          <w:color w:val="FF0000"/>
          <w:sz w:val="24"/>
          <w:szCs w:val="24"/>
        </w:rPr>
      </w:pPr>
      <w:r w:rsidRPr="00FC65F6">
        <w:rPr>
          <w:color w:val="FF0000"/>
          <w:sz w:val="24"/>
          <w:szCs w:val="24"/>
        </w:rPr>
        <w:tab/>
      </w: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843"/>
        <w:gridCol w:w="1337"/>
        <w:gridCol w:w="1275"/>
        <w:gridCol w:w="1560"/>
        <w:gridCol w:w="1134"/>
        <w:gridCol w:w="708"/>
        <w:gridCol w:w="709"/>
        <w:gridCol w:w="709"/>
        <w:gridCol w:w="709"/>
        <w:gridCol w:w="1275"/>
        <w:gridCol w:w="1782"/>
        <w:gridCol w:w="1701"/>
      </w:tblGrid>
      <w:tr w:rsidR="00975294" w:rsidRPr="00FC65F6" w14:paraId="151E791A" w14:textId="77777777" w:rsidTr="00975294">
        <w:tc>
          <w:tcPr>
            <w:tcW w:w="568" w:type="dxa"/>
            <w:tcBorders>
              <w:top w:val="single" w:sz="4" w:space="0" w:color="auto"/>
              <w:left w:val="single" w:sz="4" w:space="0" w:color="auto"/>
              <w:bottom w:val="single" w:sz="4" w:space="0" w:color="auto"/>
              <w:right w:val="single" w:sz="4" w:space="0" w:color="auto"/>
            </w:tcBorders>
            <w:vAlign w:val="center"/>
          </w:tcPr>
          <w:p w14:paraId="40B7221F"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1.1</w:t>
            </w:r>
          </w:p>
        </w:tc>
        <w:tc>
          <w:tcPr>
            <w:tcW w:w="1843" w:type="dxa"/>
            <w:tcBorders>
              <w:top w:val="single" w:sz="4" w:space="0" w:color="auto"/>
              <w:bottom w:val="single" w:sz="4" w:space="0" w:color="auto"/>
            </w:tcBorders>
            <w:vAlign w:val="center"/>
          </w:tcPr>
          <w:p w14:paraId="4CA4E670" w14:textId="77777777" w:rsidR="00975294" w:rsidRPr="00FC65F6" w:rsidRDefault="00975294" w:rsidP="00E46363">
            <w:pPr>
              <w:jc w:val="center"/>
              <w:rPr>
                <w:kern w:val="2"/>
                <w:sz w:val="24"/>
                <w:szCs w:val="24"/>
              </w:rPr>
            </w:pPr>
            <w:r w:rsidRPr="00FC65F6">
              <w:rPr>
                <w:sz w:val="24"/>
                <w:szCs w:val="24"/>
              </w:rPr>
              <w:t xml:space="preserve">Мониторинг мест массового скопления граждан и общественных мест, в которых приняты меры по повышению уровня </w:t>
            </w:r>
            <w:r w:rsidRPr="00FC65F6">
              <w:rPr>
                <w:sz w:val="24"/>
                <w:szCs w:val="24"/>
              </w:rPr>
              <w:lastRenderedPageBreak/>
              <w:t>антитеррористической защищенности</w:t>
            </w:r>
          </w:p>
        </w:tc>
        <w:tc>
          <w:tcPr>
            <w:tcW w:w="1337" w:type="dxa"/>
            <w:tcBorders>
              <w:top w:val="single" w:sz="4" w:space="0" w:color="auto"/>
              <w:left w:val="single" w:sz="4" w:space="0" w:color="auto"/>
              <w:bottom w:val="single" w:sz="4" w:space="0" w:color="auto"/>
              <w:right w:val="single" w:sz="4" w:space="0" w:color="auto"/>
            </w:tcBorders>
            <w:vAlign w:val="center"/>
          </w:tcPr>
          <w:p w14:paraId="6D293518"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14:paraId="60E6D4D3"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14:paraId="127F8D47"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425BA27A" w14:textId="77777777"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5074F950"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14:paraId="328D477B" w14:textId="77777777"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0FC1638" w14:textId="77777777"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14:paraId="11ED48B3" w14:textId="77777777"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570AB34C"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14:paraId="508D5442" w14:textId="77777777" w:rsidR="00975294" w:rsidRPr="00FC65F6" w:rsidRDefault="00EA3F5D" w:rsidP="00E46363">
            <w:pPr>
              <w:widowControl w:val="0"/>
              <w:autoSpaceDE w:val="0"/>
              <w:autoSpaceDN w:val="0"/>
              <w:adjustRightInd w:val="0"/>
              <w:spacing w:after="200"/>
              <w:jc w:val="center"/>
              <w:rPr>
                <w:sz w:val="24"/>
                <w:szCs w:val="24"/>
              </w:rPr>
            </w:pPr>
            <w:r>
              <w:rPr>
                <w:sz w:val="24"/>
                <w:szCs w:val="24"/>
              </w:rPr>
              <w:t>сектор</w:t>
            </w:r>
            <w:r w:rsidRPr="00EA3F5D">
              <w:rPr>
                <w:sz w:val="24"/>
                <w:szCs w:val="24"/>
              </w:rPr>
              <w:t xml:space="preserve"> по общим вопросам, земельным и </w:t>
            </w:r>
            <w:proofErr w:type="spellStart"/>
            <w:r w:rsidRPr="00EA3F5D">
              <w:rPr>
                <w:sz w:val="24"/>
                <w:szCs w:val="24"/>
              </w:rPr>
              <w:t>имуществен</w:t>
            </w:r>
            <w:r>
              <w:rPr>
                <w:sz w:val="24"/>
                <w:szCs w:val="24"/>
              </w:rPr>
              <w:t>-</w:t>
            </w:r>
            <w:r w:rsidRPr="00EA3F5D">
              <w:rPr>
                <w:sz w:val="24"/>
                <w:szCs w:val="24"/>
              </w:rPr>
              <w:t>ным</w:t>
            </w:r>
            <w:proofErr w:type="spellEnd"/>
            <w:r w:rsidRPr="00EA3F5D">
              <w:rPr>
                <w:sz w:val="24"/>
                <w:szCs w:val="24"/>
              </w:rPr>
              <w:t xml:space="preserve"> отношениям</w:t>
            </w:r>
            <w:r w:rsidRPr="00FC65F6">
              <w:rPr>
                <w:sz w:val="28"/>
                <w:szCs w:val="28"/>
              </w:rPr>
              <w:t xml:space="preserve"> </w:t>
            </w:r>
            <w:r w:rsidR="00975294" w:rsidRPr="00FC65F6">
              <w:rPr>
                <w:sz w:val="24"/>
                <w:szCs w:val="24"/>
              </w:rPr>
              <w:t xml:space="preserve">Администрации </w:t>
            </w:r>
            <w:r w:rsidR="00975294">
              <w:rPr>
                <w:sz w:val="24"/>
                <w:szCs w:val="24"/>
              </w:rPr>
              <w:t xml:space="preserve">Горняцкого </w:t>
            </w:r>
            <w:r w:rsidR="00975294">
              <w:rPr>
                <w:sz w:val="24"/>
                <w:szCs w:val="24"/>
              </w:rPr>
              <w:lastRenderedPageBreak/>
              <w:t>сельского</w:t>
            </w:r>
            <w:r w:rsidR="00975294" w:rsidRPr="00FC65F6">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58E64629"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w:t>
            </w:r>
          </w:p>
        </w:tc>
      </w:tr>
      <w:tr w:rsidR="00975294" w:rsidRPr="00FC65F6" w14:paraId="1189963C" w14:textId="77777777" w:rsidTr="00975294">
        <w:tc>
          <w:tcPr>
            <w:tcW w:w="568" w:type="dxa"/>
            <w:tcBorders>
              <w:top w:val="single" w:sz="4" w:space="0" w:color="auto"/>
              <w:left w:val="single" w:sz="4" w:space="0" w:color="auto"/>
              <w:bottom w:val="single" w:sz="4" w:space="0" w:color="auto"/>
              <w:right w:val="single" w:sz="4" w:space="0" w:color="auto"/>
            </w:tcBorders>
            <w:vAlign w:val="center"/>
          </w:tcPr>
          <w:p w14:paraId="4D1884A1"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1.2</w:t>
            </w:r>
          </w:p>
        </w:tc>
        <w:tc>
          <w:tcPr>
            <w:tcW w:w="1843" w:type="dxa"/>
            <w:tcBorders>
              <w:top w:val="single" w:sz="4" w:space="0" w:color="auto"/>
              <w:bottom w:val="single" w:sz="4" w:space="0" w:color="auto"/>
            </w:tcBorders>
            <w:vAlign w:val="center"/>
          </w:tcPr>
          <w:p w14:paraId="40A4F871" w14:textId="77777777" w:rsidR="00975294" w:rsidRPr="00FC65F6" w:rsidRDefault="00975294" w:rsidP="00E46363">
            <w:pPr>
              <w:jc w:val="center"/>
              <w:rPr>
                <w:sz w:val="24"/>
                <w:szCs w:val="24"/>
              </w:rPr>
            </w:pPr>
            <w:r w:rsidRPr="00FC65F6">
              <w:rPr>
                <w:sz w:val="24"/>
                <w:szCs w:val="24"/>
              </w:rPr>
              <w:t>Доля проведенных встреч с населением, направленных на предупреждение экстремисткой и террористической деятельности</w:t>
            </w:r>
          </w:p>
        </w:tc>
        <w:tc>
          <w:tcPr>
            <w:tcW w:w="1337" w:type="dxa"/>
            <w:tcBorders>
              <w:top w:val="single" w:sz="4" w:space="0" w:color="auto"/>
              <w:left w:val="single" w:sz="4" w:space="0" w:color="auto"/>
              <w:bottom w:val="single" w:sz="4" w:space="0" w:color="auto"/>
              <w:right w:val="single" w:sz="4" w:space="0" w:color="auto"/>
            </w:tcBorders>
            <w:vAlign w:val="center"/>
          </w:tcPr>
          <w:p w14:paraId="13DBECBB"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14:paraId="77158810"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14:paraId="1011CE9E"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1630402B" w14:textId="77777777"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541A7102"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14:paraId="156E4D32" w14:textId="77777777"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394271E" w14:textId="77777777"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14:paraId="25AD8D55" w14:textId="77777777"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0E13AAC8"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14:paraId="238B7746" w14:textId="77777777" w:rsidR="00975294" w:rsidRPr="00FC65F6" w:rsidRDefault="00975294" w:rsidP="00E46363">
            <w:pPr>
              <w:widowControl w:val="0"/>
              <w:autoSpaceDE w:val="0"/>
              <w:autoSpaceDN w:val="0"/>
              <w:adjustRightInd w:val="0"/>
              <w:spacing w:after="200"/>
              <w:jc w:val="center"/>
              <w:rPr>
                <w:sz w:val="24"/>
                <w:szCs w:val="24"/>
              </w:rPr>
            </w:pPr>
            <w:r>
              <w:rPr>
                <w:sz w:val="24"/>
                <w:szCs w:val="24"/>
              </w:rPr>
              <w:t>Заведующий сектора по общим вопросам, земельным и имущественным отношениям</w:t>
            </w:r>
            <w:r w:rsidR="00EA3F5D">
              <w:rPr>
                <w:sz w:val="24"/>
                <w:szCs w:val="24"/>
              </w:rPr>
              <w:t xml:space="preserve"> </w:t>
            </w:r>
            <w:r w:rsidRPr="00FC65F6">
              <w:rPr>
                <w:sz w:val="24"/>
                <w:szCs w:val="24"/>
              </w:rPr>
              <w:t xml:space="preserve">Администрации </w:t>
            </w:r>
            <w:r>
              <w:rPr>
                <w:sz w:val="24"/>
                <w:szCs w:val="24"/>
              </w:rPr>
              <w:t>Горняцкого сельского</w:t>
            </w:r>
            <w:r w:rsidRPr="00FC65F6">
              <w:rPr>
                <w:sz w:val="24"/>
                <w:szCs w:val="24"/>
              </w:rPr>
              <w:t xml:space="preserve"> поселения (</w:t>
            </w:r>
            <w:r w:rsidR="00EA3F5D">
              <w:rPr>
                <w:sz w:val="24"/>
                <w:szCs w:val="24"/>
              </w:rPr>
              <w:t>Дикая Л.П.</w:t>
            </w:r>
            <w:r w:rsidR="003E6992">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86B903F" w14:textId="77777777"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w:t>
            </w:r>
          </w:p>
        </w:tc>
      </w:tr>
      <w:tr w:rsidR="00975294" w:rsidRPr="00FC65F6" w14:paraId="6C5F8979" w14:textId="77777777"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14:paraId="66552B00" w14:textId="77777777" w:rsidR="00975294" w:rsidRPr="00FC65F6" w:rsidRDefault="00975294" w:rsidP="00975294">
            <w:pPr>
              <w:widowControl w:val="0"/>
              <w:tabs>
                <w:tab w:val="left" w:pos="6273"/>
              </w:tabs>
              <w:autoSpaceDE w:val="0"/>
              <w:autoSpaceDN w:val="0"/>
              <w:adjustRightInd w:val="0"/>
              <w:spacing w:after="200" w:line="276" w:lineRule="auto"/>
              <w:outlineLvl w:val="2"/>
              <w:rPr>
                <w:color w:val="FF0000"/>
                <w:sz w:val="24"/>
                <w:szCs w:val="24"/>
              </w:rPr>
            </w:pPr>
          </w:p>
        </w:tc>
      </w:tr>
    </w:tbl>
    <w:p w14:paraId="2829C512" w14:textId="77777777"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Примечание.</w:t>
      </w:r>
    </w:p>
    <w:p w14:paraId="6579FC68" w14:textId="77777777"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Используемые сокращения:</w:t>
      </w:r>
    </w:p>
    <w:p w14:paraId="13D51CD1" w14:textId="77777777"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ОМСУ – показатели для оценки эффективности деятельности органов местного самоуправления;</w:t>
      </w:r>
    </w:p>
    <w:p w14:paraId="71BF3B24" w14:textId="77777777"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 xml:space="preserve">ОКЕИ - Общероссийский </w:t>
      </w:r>
      <w:hyperlink r:id="rId29" w:history="1">
        <w:r w:rsidRPr="00FC65F6">
          <w:rPr>
            <w:sz w:val="24"/>
            <w:szCs w:val="24"/>
          </w:rPr>
          <w:t>классификатор</w:t>
        </w:r>
      </w:hyperlink>
      <w:r w:rsidRPr="00FC65F6">
        <w:rPr>
          <w:sz w:val="24"/>
          <w:szCs w:val="24"/>
        </w:rPr>
        <w:t xml:space="preserve"> единиц измерения.</w:t>
      </w:r>
    </w:p>
    <w:p w14:paraId="504CBD47" w14:textId="77777777" w:rsidR="00E46363" w:rsidRDefault="00975294" w:rsidP="00E46363">
      <w:pPr>
        <w:tabs>
          <w:tab w:val="left" w:pos="5071"/>
          <w:tab w:val="center" w:pos="7498"/>
        </w:tabs>
        <w:spacing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14:paraId="2B062788" w14:textId="77777777" w:rsidR="00975294" w:rsidRPr="00D44DF3" w:rsidRDefault="00975294" w:rsidP="00E46363">
      <w:pPr>
        <w:tabs>
          <w:tab w:val="left" w:pos="5071"/>
          <w:tab w:val="center" w:pos="7498"/>
        </w:tabs>
        <w:spacing w:line="276" w:lineRule="auto"/>
        <w:jc w:val="center"/>
        <w:rPr>
          <w:bCs/>
          <w:sz w:val="28"/>
          <w:szCs w:val="28"/>
        </w:rPr>
      </w:pPr>
      <w:r w:rsidRPr="00D44DF3">
        <w:rPr>
          <w:bCs/>
          <w:sz w:val="28"/>
          <w:szCs w:val="28"/>
        </w:rPr>
        <w:t>3. Перечень мероприятий (результатов)</w:t>
      </w:r>
    </w:p>
    <w:p w14:paraId="262764F9" w14:textId="77777777" w:rsidR="00975294" w:rsidRPr="00D44DF3" w:rsidRDefault="00975294" w:rsidP="00E46363">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14:paraId="505972C2" w14:textId="77777777" w:rsidR="00975294" w:rsidRPr="00D44DF3" w:rsidRDefault="00975294" w:rsidP="00E46363">
      <w:pPr>
        <w:widowControl w:val="0"/>
        <w:autoSpaceDE w:val="0"/>
        <w:autoSpaceDN w:val="0"/>
        <w:adjustRightInd w:val="0"/>
        <w:spacing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2834"/>
        <w:gridCol w:w="1701"/>
        <w:gridCol w:w="4112"/>
        <w:gridCol w:w="1417"/>
        <w:gridCol w:w="1134"/>
        <w:gridCol w:w="1134"/>
        <w:gridCol w:w="851"/>
        <w:gridCol w:w="850"/>
        <w:gridCol w:w="851"/>
      </w:tblGrid>
      <w:tr w:rsidR="00975294" w:rsidRPr="00FC65F6" w14:paraId="1379F5F2" w14:textId="77777777"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14:paraId="12944F33"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N</w:t>
            </w:r>
          </w:p>
          <w:p w14:paraId="5EAF1F62"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7F53D3DB"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DF36FEB"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Тип мероприятия (результата)</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14:paraId="0F1971DA"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E3165C0"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Единица измерения (по </w:t>
            </w:r>
            <w:hyperlink r:id="rId30" w:history="1">
              <w:r w:rsidRPr="00FC65F6">
                <w:rPr>
                  <w:sz w:val="24"/>
                  <w:szCs w:val="24"/>
                </w:rPr>
                <w:t>ОКЕИ</w:t>
              </w:r>
            </w:hyperlink>
            <w:r w:rsidRPr="00FC65F6">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196160"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0B9658E"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 результата по годам реализации</w:t>
            </w:r>
          </w:p>
        </w:tc>
      </w:tr>
      <w:tr w:rsidR="00975294" w:rsidRPr="00FC65F6" w14:paraId="0AF36DCF" w14:textId="77777777" w:rsidTr="00975294">
        <w:tc>
          <w:tcPr>
            <w:tcW w:w="710" w:type="dxa"/>
            <w:vMerge/>
            <w:tcBorders>
              <w:top w:val="single" w:sz="4" w:space="0" w:color="auto"/>
              <w:left w:val="single" w:sz="4" w:space="0" w:color="auto"/>
              <w:bottom w:val="single" w:sz="4" w:space="0" w:color="auto"/>
              <w:right w:val="single" w:sz="4" w:space="0" w:color="auto"/>
            </w:tcBorders>
            <w:vAlign w:val="center"/>
          </w:tcPr>
          <w:p w14:paraId="48DCF40B" w14:textId="77777777" w:rsidR="00975294" w:rsidRPr="00FC65F6"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5F8B2D80" w14:textId="77777777" w:rsidR="00975294" w:rsidRPr="00FC65F6"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95D69BA" w14:textId="77777777" w:rsidR="00975294" w:rsidRPr="00FC65F6" w:rsidRDefault="00975294" w:rsidP="00E46363">
            <w:pPr>
              <w:widowControl w:val="0"/>
              <w:autoSpaceDE w:val="0"/>
              <w:autoSpaceDN w:val="0"/>
              <w:adjustRightInd w:val="0"/>
              <w:spacing w:line="276" w:lineRule="auto"/>
              <w:jc w:val="center"/>
              <w:rPr>
                <w:sz w:val="24"/>
                <w:szCs w:val="24"/>
              </w:rPr>
            </w:pPr>
          </w:p>
        </w:tc>
        <w:tc>
          <w:tcPr>
            <w:tcW w:w="4112" w:type="dxa"/>
            <w:vMerge/>
            <w:tcBorders>
              <w:top w:val="single" w:sz="4" w:space="0" w:color="auto"/>
              <w:left w:val="single" w:sz="4" w:space="0" w:color="auto"/>
              <w:bottom w:val="single" w:sz="4" w:space="0" w:color="auto"/>
              <w:right w:val="single" w:sz="4" w:space="0" w:color="auto"/>
            </w:tcBorders>
            <w:vAlign w:val="center"/>
          </w:tcPr>
          <w:p w14:paraId="0FAE09CC" w14:textId="77777777" w:rsidR="00975294" w:rsidRPr="00FC65F6" w:rsidRDefault="00975294" w:rsidP="00E46363">
            <w:pPr>
              <w:widowControl w:val="0"/>
              <w:autoSpaceDE w:val="0"/>
              <w:autoSpaceDN w:val="0"/>
              <w:adjustRightInd w:val="0"/>
              <w:spacing w:line="276" w:lineRule="auto"/>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2BA8917" w14:textId="77777777" w:rsidR="00975294" w:rsidRPr="00FC65F6"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29F0C0"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14:paraId="0905D4D6"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3FC2DC7A"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2025</w:t>
            </w:r>
          </w:p>
        </w:tc>
        <w:tc>
          <w:tcPr>
            <w:tcW w:w="850" w:type="dxa"/>
            <w:tcBorders>
              <w:top w:val="single" w:sz="4" w:space="0" w:color="auto"/>
              <w:left w:val="single" w:sz="4" w:space="0" w:color="auto"/>
              <w:bottom w:val="single" w:sz="4" w:space="0" w:color="auto"/>
              <w:right w:val="single" w:sz="4" w:space="0" w:color="auto"/>
            </w:tcBorders>
            <w:vAlign w:val="center"/>
          </w:tcPr>
          <w:p w14:paraId="3190F9C8"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21CB2FBF"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2027</w:t>
            </w:r>
          </w:p>
        </w:tc>
      </w:tr>
      <w:tr w:rsidR="00975294" w:rsidRPr="00FC65F6" w14:paraId="63431668"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37C85340" w14:textId="77777777" w:rsidR="00975294" w:rsidRPr="00FC65F6" w:rsidRDefault="00975294" w:rsidP="00E46363">
            <w:pPr>
              <w:widowControl w:val="0"/>
              <w:autoSpaceDE w:val="0"/>
              <w:autoSpaceDN w:val="0"/>
              <w:adjustRightInd w:val="0"/>
              <w:spacing w:line="276" w:lineRule="auto"/>
              <w:jc w:val="center"/>
              <w:outlineLvl w:val="3"/>
              <w:rPr>
                <w:sz w:val="24"/>
                <w:szCs w:val="24"/>
              </w:rPr>
            </w:pPr>
            <w:r w:rsidRPr="00FC65F6">
              <w:rPr>
                <w:sz w:val="24"/>
                <w:szCs w:val="24"/>
              </w:rPr>
              <w:lastRenderedPageBreak/>
              <w:t xml:space="preserve">1. Задача комплекса процессных мероприятий </w:t>
            </w:r>
          </w:p>
          <w:p w14:paraId="1B2E88CE" w14:textId="77777777" w:rsidR="00975294" w:rsidRPr="00FC65F6" w:rsidRDefault="00975294" w:rsidP="00E46363">
            <w:pPr>
              <w:widowControl w:val="0"/>
              <w:autoSpaceDE w:val="0"/>
              <w:autoSpaceDN w:val="0"/>
              <w:adjustRightInd w:val="0"/>
              <w:spacing w:line="276" w:lineRule="auto"/>
              <w:jc w:val="center"/>
              <w:outlineLvl w:val="3"/>
              <w:rPr>
                <w:color w:val="FF0000"/>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FC65F6" w14:paraId="753FD1B7"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1FBF903D"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14:paraId="130D42B0"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1.1. Информационно-пропагандистское противодействие экстремизму и терроризму</w:t>
            </w:r>
          </w:p>
        </w:tc>
        <w:tc>
          <w:tcPr>
            <w:tcW w:w="1701" w:type="dxa"/>
            <w:tcBorders>
              <w:top w:val="single" w:sz="4" w:space="0" w:color="auto"/>
              <w:left w:val="single" w:sz="4" w:space="0" w:color="auto"/>
              <w:bottom w:val="single" w:sz="4" w:space="0" w:color="auto"/>
              <w:right w:val="single" w:sz="4" w:space="0" w:color="auto"/>
            </w:tcBorders>
            <w:vAlign w:val="center"/>
          </w:tcPr>
          <w:p w14:paraId="7EC41B32"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осуществление текущей деятельности</w:t>
            </w:r>
          </w:p>
        </w:tc>
        <w:tc>
          <w:tcPr>
            <w:tcW w:w="4112" w:type="dxa"/>
            <w:tcBorders>
              <w:top w:val="single" w:sz="4" w:space="0" w:color="auto"/>
              <w:left w:val="single" w:sz="4" w:space="0" w:color="auto"/>
              <w:bottom w:val="single" w:sz="4" w:space="0" w:color="auto"/>
              <w:right w:val="single" w:sz="4" w:space="0" w:color="auto"/>
            </w:tcBorders>
            <w:vAlign w:val="center"/>
          </w:tcPr>
          <w:p w14:paraId="44545562"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417" w:type="dxa"/>
            <w:tcBorders>
              <w:top w:val="single" w:sz="4" w:space="0" w:color="auto"/>
              <w:left w:val="single" w:sz="4" w:space="0" w:color="auto"/>
              <w:bottom w:val="single" w:sz="4" w:space="0" w:color="auto"/>
              <w:right w:val="single" w:sz="4" w:space="0" w:color="auto"/>
            </w:tcBorders>
            <w:vAlign w:val="center"/>
          </w:tcPr>
          <w:p w14:paraId="725C7321"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5FB9B3B8"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230880F"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14:paraId="4AE0AF12"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8A916B0"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9D82CE9"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r w:rsidR="00975294" w:rsidRPr="00FC65F6" w14:paraId="1791379F"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2C5D490D"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14:paraId="11C83D09"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1.2. Обеспечено выполнение функций муниципальными учреждениями в части реализации комплекса антитеррористических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14:paraId="49DA366B"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оказание услуг (выполнение работ)</w:t>
            </w:r>
          </w:p>
        </w:tc>
        <w:tc>
          <w:tcPr>
            <w:tcW w:w="4112" w:type="dxa"/>
            <w:tcBorders>
              <w:top w:val="single" w:sz="4" w:space="0" w:color="auto"/>
              <w:left w:val="single" w:sz="4" w:space="0" w:color="auto"/>
              <w:bottom w:val="single" w:sz="4" w:space="0" w:color="auto"/>
              <w:right w:val="single" w:sz="4" w:space="0" w:color="auto"/>
            </w:tcBorders>
            <w:vAlign w:val="center"/>
          </w:tcPr>
          <w:p w14:paraId="536690E5"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повышение антитеррористической защищенности объектов</w:t>
            </w:r>
          </w:p>
        </w:tc>
        <w:tc>
          <w:tcPr>
            <w:tcW w:w="1417" w:type="dxa"/>
            <w:tcBorders>
              <w:top w:val="single" w:sz="4" w:space="0" w:color="auto"/>
              <w:left w:val="single" w:sz="4" w:space="0" w:color="auto"/>
              <w:bottom w:val="single" w:sz="4" w:space="0" w:color="auto"/>
              <w:right w:val="single" w:sz="4" w:space="0" w:color="auto"/>
            </w:tcBorders>
            <w:vAlign w:val="center"/>
          </w:tcPr>
          <w:p w14:paraId="20D17BDB"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14:paraId="1F895228"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2219AF3"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14:paraId="0E4254FD"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1C3395D"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97C7B40" w14:textId="77777777"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bl>
    <w:p w14:paraId="390F7B6B" w14:textId="77777777" w:rsidR="00975294" w:rsidRPr="00FC65F6" w:rsidRDefault="00975294" w:rsidP="00E46363">
      <w:pPr>
        <w:spacing w:line="276" w:lineRule="auto"/>
        <w:rPr>
          <w:color w:val="FF0000"/>
          <w:sz w:val="24"/>
          <w:szCs w:val="24"/>
        </w:rPr>
      </w:pPr>
    </w:p>
    <w:p w14:paraId="21FE9B9A" w14:textId="77777777" w:rsidR="00975294" w:rsidRPr="00FC65F6" w:rsidRDefault="00975294" w:rsidP="00E46363">
      <w:pPr>
        <w:widowControl w:val="0"/>
        <w:autoSpaceDE w:val="0"/>
        <w:autoSpaceDN w:val="0"/>
        <w:adjustRightInd w:val="0"/>
        <w:jc w:val="center"/>
        <w:outlineLvl w:val="2"/>
        <w:rPr>
          <w:bCs/>
          <w:sz w:val="28"/>
          <w:szCs w:val="28"/>
        </w:rPr>
      </w:pPr>
      <w:r w:rsidRPr="00FC65F6">
        <w:rPr>
          <w:bCs/>
          <w:sz w:val="28"/>
          <w:szCs w:val="28"/>
        </w:rPr>
        <w:t>4. Параметры финансового обеспечения</w:t>
      </w:r>
    </w:p>
    <w:p w14:paraId="3FA433B8" w14:textId="77777777" w:rsidR="00975294" w:rsidRPr="00FC65F6" w:rsidRDefault="00975294" w:rsidP="00E46363">
      <w:pPr>
        <w:widowControl w:val="0"/>
        <w:autoSpaceDE w:val="0"/>
        <w:autoSpaceDN w:val="0"/>
        <w:adjustRightInd w:val="0"/>
        <w:jc w:val="center"/>
        <w:rPr>
          <w:bCs/>
          <w:sz w:val="28"/>
          <w:szCs w:val="28"/>
        </w:rPr>
      </w:pPr>
      <w:r w:rsidRPr="00FC65F6">
        <w:rPr>
          <w:bCs/>
          <w:sz w:val="28"/>
          <w:szCs w:val="28"/>
        </w:rPr>
        <w:t>комплекса процессных мероприятий</w:t>
      </w:r>
    </w:p>
    <w:p w14:paraId="1960EC58" w14:textId="77777777" w:rsidR="00975294" w:rsidRPr="00FC65F6" w:rsidRDefault="00975294" w:rsidP="00975294">
      <w:pPr>
        <w:widowControl w:val="0"/>
        <w:autoSpaceDE w:val="0"/>
        <w:autoSpaceDN w:val="0"/>
        <w:adjustRightInd w:val="0"/>
        <w:jc w:val="center"/>
        <w:rPr>
          <w:bCs/>
          <w:sz w:val="28"/>
          <w:szCs w:val="28"/>
        </w:rPr>
      </w:pPr>
    </w:p>
    <w:tbl>
      <w:tblPr>
        <w:tblStyle w:val="2f3"/>
        <w:tblW w:w="15417" w:type="dxa"/>
        <w:tblLook w:val="04A0" w:firstRow="1" w:lastRow="0" w:firstColumn="1" w:lastColumn="0" w:noHBand="0" w:noVBand="1"/>
      </w:tblPr>
      <w:tblGrid>
        <w:gridCol w:w="675"/>
        <w:gridCol w:w="5670"/>
        <w:gridCol w:w="3261"/>
        <w:gridCol w:w="1275"/>
        <w:gridCol w:w="1701"/>
        <w:gridCol w:w="1276"/>
        <w:gridCol w:w="1559"/>
      </w:tblGrid>
      <w:tr w:rsidR="00975294" w:rsidRPr="00FC65F6" w14:paraId="5C427532" w14:textId="77777777" w:rsidTr="00975294">
        <w:tc>
          <w:tcPr>
            <w:tcW w:w="675" w:type="dxa"/>
            <w:vMerge w:val="restart"/>
            <w:vAlign w:val="center"/>
          </w:tcPr>
          <w:p w14:paraId="36579EEC"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п/п</w:t>
            </w:r>
          </w:p>
        </w:tc>
        <w:tc>
          <w:tcPr>
            <w:tcW w:w="5670" w:type="dxa"/>
            <w:vMerge w:val="restart"/>
            <w:vAlign w:val="center"/>
          </w:tcPr>
          <w:p w14:paraId="5A788AFD"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14:paraId="5D790225"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Код бюджетной классификации расходов</w:t>
            </w:r>
          </w:p>
        </w:tc>
        <w:tc>
          <w:tcPr>
            <w:tcW w:w="5811" w:type="dxa"/>
            <w:gridSpan w:val="4"/>
          </w:tcPr>
          <w:p w14:paraId="06543769"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Объем расходов по годам реализации</w:t>
            </w:r>
          </w:p>
          <w:p w14:paraId="67DE752F"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xml:space="preserve"> (тыс. рублей)</w:t>
            </w:r>
          </w:p>
        </w:tc>
      </w:tr>
      <w:tr w:rsidR="00975294" w:rsidRPr="00FC65F6" w14:paraId="7091AE40" w14:textId="77777777" w:rsidTr="00975294">
        <w:tc>
          <w:tcPr>
            <w:tcW w:w="675" w:type="dxa"/>
            <w:vMerge/>
          </w:tcPr>
          <w:p w14:paraId="7C96F94B"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14:paraId="46E6B54C"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14:paraId="1BC5F29D"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14:paraId="13F927E3"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2025</w:t>
            </w:r>
          </w:p>
        </w:tc>
        <w:tc>
          <w:tcPr>
            <w:tcW w:w="1701" w:type="dxa"/>
            <w:vAlign w:val="center"/>
          </w:tcPr>
          <w:p w14:paraId="587BE171"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2026</w:t>
            </w:r>
          </w:p>
        </w:tc>
        <w:tc>
          <w:tcPr>
            <w:tcW w:w="1276" w:type="dxa"/>
            <w:vAlign w:val="center"/>
          </w:tcPr>
          <w:p w14:paraId="23848BD0"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2027</w:t>
            </w:r>
          </w:p>
        </w:tc>
        <w:tc>
          <w:tcPr>
            <w:tcW w:w="1559" w:type="dxa"/>
            <w:vAlign w:val="center"/>
          </w:tcPr>
          <w:p w14:paraId="2EF46349"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Всего</w:t>
            </w:r>
          </w:p>
        </w:tc>
      </w:tr>
      <w:tr w:rsidR="00975294" w:rsidRPr="00FC65F6" w14:paraId="4862D8FE" w14:textId="77777777" w:rsidTr="00975294">
        <w:tc>
          <w:tcPr>
            <w:tcW w:w="675" w:type="dxa"/>
            <w:vAlign w:val="center"/>
          </w:tcPr>
          <w:p w14:paraId="1FD6B913"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14:paraId="0B86D011"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3261" w:type="dxa"/>
            <w:vAlign w:val="center"/>
          </w:tcPr>
          <w:p w14:paraId="4DE8DE90"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3</w:t>
            </w:r>
          </w:p>
        </w:tc>
        <w:tc>
          <w:tcPr>
            <w:tcW w:w="1275" w:type="dxa"/>
            <w:vAlign w:val="center"/>
          </w:tcPr>
          <w:p w14:paraId="79AF119A"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4</w:t>
            </w:r>
          </w:p>
        </w:tc>
        <w:tc>
          <w:tcPr>
            <w:tcW w:w="1701" w:type="dxa"/>
            <w:vAlign w:val="center"/>
          </w:tcPr>
          <w:p w14:paraId="4C43323D"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5</w:t>
            </w:r>
          </w:p>
        </w:tc>
        <w:tc>
          <w:tcPr>
            <w:tcW w:w="1276" w:type="dxa"/>
            <w:vAlign w:val="center"/>
          </w:tcPr>
          <w:p w14:paraId="48EB1A36"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6</w:t>
            </w:r>
          </w:p>
        </w:tc>
        <w:tc>
          <w:tcPr>
            <w:tcW w:w="1559" w:type="dxa"/>
            <w:vAlign w:val="center"/>
          </w:tcPr>
          <w:p w14:paraId="7E597177"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7</w:t>
            </w:r>
          </w:p>
        </w:tc>
      </w:tr>
      <w:tr w:rsidR="00975294" w:rsidRPr="00FC65F6" w14:paraId="4EBD74C0" w14:textId="77777777" w:rsidTr="00975294">
        <w:tc>
          <w:tcPr>
            <w:tcW w:w="675" w:type="dxa"/>
            <w:vAlign w:val="center"/>
          </w:tcPr>
          <w:p w14:paraId="132B5E5E"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14:paraId="01D00AAD" w14:textId="77777777"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 xml:space="preserve">Комплекс процессных мероприятий «Профилактика экстремизма и терроризма в </w:t>
            </w:r>
            <w:r>
              <w:rPr>
                <w:rFonts w:ascii="Times New Roman" w:hAnsi="Times New Roman"/>
                <w:bCs/>
                <w:sz w:val="24"/>
                <w:szCs w:val="24"/>
              </w:rPr>
              <w:t>Горняцком сельском</w:t>
            </w:r>
            <w:r w:rsidRPr="00FC65F6">
              <w:rPr>
                <w:rFonts w:ascii="Times New Roman" w:hAnsi="Times New Roman"/>
                <w:bCs/>
                <w:sz w:val="24"/>
                <w:szCs w:val="24"/>
              </w:rPr>
              <w:t xml:space="preserve"> поселении»   (всего), в том числе:</w:t>
            </w:r>
          </w:p>
        </w:tc>
        <w:tc>
          <w:tcPr>
            <w:tcW w:w="3261" w:type="dxa"/>
            <w:vMerge w:val="restart"/>
            <w:vAlign w:val="center"/>
          </w:tcPr>
          <w:p w14:paraId="2536501D"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Х</w:t>
            </w:r>
          </w:p>
        </w:tc>
        <w:tc>
          <w:tcPr>
            <w:tcW w:w="1275" w:type="dxa"/>
            <w:vAlign w:val="center"/>
          </w:tcPr>
          <w:p w14:paraId="2FAC2408"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14:paraId="79EF19EC"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14:paraId="64C27CD3"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14:paraId="143BA1DE"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14:paraId="6C53F08F" w14:textId="77777777" w:rsidTr="00975294">
        <w:tc>
          <w:tcPr>
            <w:tcW w:w="675" w:type="dxa"/>
            <w:vAlign w:val="center"/>
          </w:tcPr>
          <w:p w14:paraId="5534BEF1" w14:textId="77777777"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14:paraId="638E118B" w14:textId="77777777"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vMerge/>
            <w:vAlign w:val="center"/>
          </w:tcPr>
          <w:p w14:paraId="5C43F436" w14:textId="77777777"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14:paraId="35FC98FB"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14:paraId="36859519"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14:paraId="3DB5B799"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14:paraId="7F514869"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14:paraId="5E2A266C" w14:textId="77777777" w:rsidTr="00975294">
        <w:tc>
          <w:tcPr>
            <w:tcW w:w="675" w:type="dxa"/>
            <w:vAlign w:val="center"/>
          </w:tcPr>
          <w:p w14:paraId="6B408712"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5670" w:type="dxa"/>
          </w:tcPr>
          <w:p w14:paraId="258AB7C0" w14:textId="77777777"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Мероприятие (результат) 1.1. Информационно-пропагандистское противодействие экстремизму и терроризму (всего), в том числе:</w:t>
            </w:r>
          </w:p>
        </w:tc>
        <w:tc>
          <w:tcPr>
            <w:tcW w:w="3261" w:type="dxa"/>
          </w:tcPr>
          <w:p w14:paraId="55B7FE1E"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14:paraId="0E9C95AD"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14:paraId="2826B9FB"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14:paraId="70B9AB7F"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14:paraId="1DF514C2"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14:paraId="4A9A020D" w14:textId="77777777" w:rsidTr="00975294">
        <w:tc>
          <w:tcPr>
            <w:tcW w:w="675" w:type="dxa"/>
            <w:vAlign w:val="center"/>
          </w:tcPr>
          <w:p w14:paraId="1210F62C" w14:textId="77777777"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14:paraId="2FC0AFE8" w14:textId="77777777"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tcPr>
          <w:p w14:paraId="0E291A6C"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951 0113 10</w:t>
            </w:r>
            <w:r w:rsidR="00907A63">
              <w:rPr>
                <w:rFonts w:ascii="Times New Roman" w:hAnsi="Times New Roman"/>
                <w:bCs/>
                <w:sz w:val="24"/>
                <w:szCs w:val="24"/>
              </w:rPr>
              <w:t>4042816</w:t>
            </w:r>
            <w:r w:rsidR="00975294">
              <w:rPr>
                <w:rFonts w:ascii="Times New Roman" w:hAnsi="Times New Roman"/>
                <w:bCs/>
                <w:sz w:val="24"/>
                <w:szCs w:val="24"/>
              </w:rPr>
              <w:t>0</w:t>
            </w:r>
            <w:r w:rsidR="00975294" w:rsidRPr="00FC65F6">
              <w:rPr>
                <w:rFonts w:ascii="Times New Roman" w:hAnsi="Times New Roman"/>
                <w:bCs/>
                <w:sz w:val="24"/>
                <w:szCs w:val="24"/>
              </w:rPr>
              <w:t xml:space="preserve"> 244 </w:t>
            </w:r>
          </w:p>
        </w:tc>
        <w:tc>
          <w:tcPr>
            <w:tcW w:w="1275" w:type="dxa"/>
            <w:vAlign w:val="center"/>
          </w:tcPr>
          <w:p w14:paraId="59E74B1E"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14:paraId="1939AC58"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14:paraId="54957BC4"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14:paraId="05B9F934" w14:textId="77777777"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bl>
    <w:p w14:paraId="114D957A" w14:textId="77777777"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14:paraId="686C1A3F" w14:textId="77777777" w:rsidR="00975294" w:rsidRPr="00EE1A91"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37"/>
        <w:gridCol w:w="3345"/>
        <w:gridCol w:w="2153"/>
        <w:gridCol w:w="3288"/>
        <w:gridCol w:w="2154"/>
        <w:gridCol w:w="3694"/>
      </w:tblGrid>
      <w:tr w:rsidR="00975294" w:rsidRPr="00EE1A91" w14:paraId="5A2C2A55"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1637D42E"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w:t>
            </w:r>
          </w:p>
          <w:p w14:paraId="76D3B4C3"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14:paraId="32CA84B1"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14:paraId="1E514ADA"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2FB14ACA"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E1A9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14:paraId="3F8EE6B3"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14:paraId="68352728"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Информационная система (источник данных)</w:t>
            </w:r>
          </w:p>
        </w:tc>
      </w:tr>
      <w:tr w:rsidR="00975294" w:rsidRPr="00EE1A91" w14:paraId="3CDB2CC9"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6B60E1EF"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w:t>
            </w:r>
          </w:p>
        </w:tc>
        <w:tc>
          <w:tcPr>
            <w:tcW w:w="3345" w:type="dxa"/>
            <w:tcBorders>
              <w:top w:val="single" w:sz="4" w:space="0" w:color="auto"/>
              <w:left w:val="single" w:sz="4" w:space="0" w:color="auto"/>
              <w:bottom w:val="single" w:sz="4" w:space="0" w:color="auto"/>
              <w:right w:val="single" w:sz="4" w:space="0" w:color="auto"/>
            </w:tcBorders>
            <w:vAlign w:val="center"/>
          </w:tcPr>
          <w:p w14:paraId="7EC86C9B"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w:t>
            </w:r>
          </w:p>
        </w:tc>
        <w:tc>
          <w:tcPr>
            <w:tcW w:w="2153" w:type="dxa"/>
            <w:tcBorders>
              <w:top w:val="single" w:sz="4" w:space="0" w:color="auto"/>
              <w:left w:val="single" w:sz="4" w:space="0" w:color="auto"/>
              <w:bottom w:val="single" w:sz="4" w:space="0" w:color="auto"/>
              <w:right w:val="single" w:sz="4" w:space="0" w:color="auto"/>
            </w:tcBorders>
            <w:vAlign w:val="center"/>
          </w:tcPr>
          <w:p w14:paraId="69FB6DF8"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3</w:t>
            </w:r>
          </w:p>
        </w:tc>
        <w:tc>
          <w:tcPr>
            <w:tcW w:w="3288" w:type="dxa"/>
            <w:tcBorders>
              <w:top w:val="single" w:sz="4" w:space="0" w:color="auto"/>
              <w:left w:val="single" w:sz="4" w:space="0" w:color="auto"/>
              <w:bottom w:val="single" w:sz="4" w:space="0" w:color="auto"/>
              <w:right w:val="single" w:sz="4" w:space="0" w:color="auto"/>
            </w:tcBorders>
            <w:vAlign w:val="center"/>
          </w:tcPr>
          <w:p w14:paraId="6DB6A014"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4</w:t>
            </w:r>
          </w:p>
        </w:tc>
        <w:tc>
          <w:tcPr>
            <w:tcW w:w="2154" w:type="dxa"/>
            <w:tcBorders>
              <w:top w:val="single" w:sz="4" w:space="0" w:color="auto"/>
              <w:left w:val="single" w:sz="4" w:space="0" w:color="auto"/>
              <w:bottom w:val="single" w:sz="4" w:space="0" w:color="auto"/>
              <w:right w:val="single" w:sz="4" w:space="0" w:color="auto"/>
            </w:tcBorders>
            <w:vAlign w:val="center"/>
          </w:tcPr>
          <w:p w14:paraId="12280911"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5</w:t>
            </w:r>
          </w:p>
        </w:tc>
        <w:tc>
          <w:tcPr>
            <w:tcW w:w="3694" w:type="dxa"/>
            <w:tcBorders>
              <w:top w:val="single" w:sz="4" w:space="0" w:color="auto"/>
              <w:left w:val="single" w:sz="4" w:space="0" w:color="auto"/>
              <w:bottom w:val="single" w:sz="4" w:space="0" w:color="auto"/>
              <w:right w:val="single" w:sz="4" w:space="0" w:color="auto"/>
            </w:tcBorders>
            <w:vAlign w:val="center"/>
          </w:tcPr>
          <w:p w14:paraId="24F096F0"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6</w:t>
            </w:r>
          </w:p>
        </w:tc>
      </w:tr>
      <w:tr w:rsidR="00975294" w:rsidRPr="00EE1A91" w14:paraId="6FBD1212" w14:textId="77777777" w:rsidTr="00975294">
        <w:tc>
          <w:tcPr>
            <w:tcW w:w="15371" w:type="dxa"/>
            <w:gridSpan w:val="6"/>
            <w:tcBorders>
              <w:top w:val="single" w:sz="4" w:space="0" w:color="auto"/>
              <w:left w:val="single" w:sz="4" w:space="0" w:color="auto"/>
              <w:bottom w:val="single" w:sz="4" w:space="0" w:color="auto"/>
              <w:right w:val="single" w:sz="4" w:space="0" w:color="auto"/>
            </w:tcBorders>
          </w:tcPr>
          <w:p w14:paraId="3F51EC51" w14:textId="77777777" w:rsidR="00975294" w:rsidRPr="00EE1A91" w:rsidRDefault="00975294" w:rsidP="00E46363">
            <w:pPr>
              <w:widowControl w:val="0"/>
              <w:autoSpaceDE w:val="0"/>
              <w:autoSpaceDN w:val="0"/>
              <w:adjustRightInd w:val="0"/>
              <w:spacing w:line="276" w:lineRule="auto"/>
              <w:jc w:val="center"/>
              <w:outlineLvl w:val="3"/>
              <w:rPr>
                <w:sz w:val="24"/>
                <w:szCs w:val="24"/>
              </w:rPr>
            </w:pPr>
            <w:r w:rsidRPr="00EE1A91">
              <w:rPr>
                <w:sz w:val="24"/>
                <w:szCs w:val="24"/>
              </w:rPr>
              <w:t>1. Задача комплекса процессных мероприятий</w:t>
            </w:r>
          </w:p>
          <w:p w14:paraId="44E3BC56" w14:textId="77777777" w:rsidR="00975294" w:rsidRPr="00EE1A91" w:rsidRDefault="00975294" w:rsidP="00E46363">
            <w:pPr>
              <w:widowControl w:val="0"/>
              <w:autoSpaceDE w:val="0"/>
              <w:autoSpaceDN w:val="0"/>
              <w:adjustRightInd w:val="0"/>
              <w:spacing w:line="276" w:lineRule="auto"/>
              <w:jc w:val="center"/>
              <w:outlineLvl w:val="3"/>
              <w:rPr>
                <w:color w:val="FF0000"/>
                <w:sz w:val="24"/>
                <w:szCs w:val="24"/>
              </w:rPr>
            </w:pPr>
            <w:r w:rsidRPr="00EE1A91">
              <w:rPr>
                <w:sz w:val="24"/>
                <w:szCs w:val="24"/>
              </w:rPr>
              <w:t xml:space="preserve"> «Проведена воспитательная пропагандистская работа с населением </w:t>
            </w:r>
            <w:r>
              <w:rPr>
                <w:sz w:val="24"/>
                <w:szCs w:val="24"/>
              </w:rPr>
              <w:t>Горняцкого сельского</w:t>
            </w:r>
            <w:r w:rsidRPr="00EE1A91">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EE1A91" w14:paraId="69FA44FC"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36B2CC8"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14:paraId="01A1D265" w14:textId="77777777" w:rsidR="00975294" w:rsidRPr="00EE1A91" w:rsidRDefault="00975294" w:rsidP="00E46363">
            <w:pPr>
              <w:widowControl w:val="0"/>
              <w:autoSpaceDE w:val="0"/>
              <w:autoSpaceDN w:val="0"/>
              <w:adjustRightInd w:val="0"/>
              <w:spacing w:line="276" w:lineRule="auto"/>
              <w:ind w:left="360"/>
              <w:jc w:val="center"/>
              <w:rPr>
                <w:sz w:val="24"/>
                <w:szCs w:val="24"/>
              </w:rPr>
            </w:pPr>
            <w:r w:rsidRPr="00EE1A91">
              <w:rPr>
                <w:sz w:val="24"/>
                <w:szCs w:val="24"/>
              </w:rPr>
              <w:t>Мероприятие (результат) 1.1. Информационно-пропагандистское противодействие экстремизму и терроризму</w:t>
            </w:r>
          </w:p>
        </w:tc>
        <w:tc>
          <w:tcPr>
            <w:tcW w:w="2153" w:type="dxa"/>
            <w:tcBorders>
              <w:top w:val="single" w:sz="4" w:space="0" w:color="auto"/>
              <w:left w:val="single" w:sz="4" w:space="0" w:color="auto"/>
              <w:bottom w:val="single" w:sz="4" w:space="0" w:color="auto"/>
              <w:right w:val="single" w:sz="4" w:space="0" w:color="auto"/>
            </w:tcBorders>
            <w:vAlign w:val="center"/>
          </w:tcPr>
          <w:p w14:paraId="38112916"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14:paraId="0561F3E9" w14:textId="77777777" w:rsidR="00975294" w:rsidRPr="00EE1A91" w:rsidRDefault="00975294" w:rsidP="00E46363">
            <w:pPr>
              <w:widowControl w:val="0"/>
              <w:autoSpaceDE w:val="0"/>
              <w:autoSpaceDN w:val="0"/>
              <w:adjustRightInd w:val="0"/>
              <w:spacing w:line="276" w:lineRule="auto"/>
              <w:jc w:val="center"/>
              <w:rPr>
                <w:sz w:val="24"/>
                <w:szCs w:val="24"/>
              </w:rPr>
            </w:pPr>
            <w:r>
              <w:rPr>
                <w:sz w:val="24"/>
                <w:szCs w:val="24"/>
              </w:rPr>
              <w:t>Заведующий сектора по общим вопросам, земельным и имущественным отношениям</w:t>
            </w:r>
            <w:r w:rsidRPr="00EE1A91">
              <w:rPr>
                <w:sz w:val="24"/>
                <w:szCs w:val="24"/>
              </w:rPr>
              <w:t xml:space="preserve"> Администрации </w:t>
            </w:r>
            <w:r>
              <w:rPr>
                <w:sz w:val="24"/>
                <w:szCs w:val="24"/>
              </w:rPr>
              <w:t>Горняцкого сельского</w:t>
            </w:r>
            <w:r w:rsidRPr="00EE1A91">
              <w:rPr>
                <w:sz w:val="24"/>
                <w:szCs w:val="24"/>
              </w:rPr>
              <w:t xml:space="preserve"> поселения (</w:t>
            </w:r>
            <w:r w:rsidR="003E6992">
              <w:rPr>
                <w:sz w:val="24"/>
                <w:szCs w:val="24"/>
              </w:rPr>
              <w:t>Дикая Л.П.</w:t>
            </w:r>
            <w:r w:rsidRPr="00EE1A9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19D6D217"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614688C8"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14:paraId="45F11F3F"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13559B4"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14:paraId="36BF2648"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1.1.1. Издана социальная рекламная продукция </w:t>
            </w:r>
            <w:r w:rsidRPr="00EE1A91">
              <w:rPr>
                <w:sz w:val="24"/>
                <w:szCs w:val="24"/>
              </w:rPr>
              <w:lastRenderedPageBreak/>
              <w:t>антитеррористической и антиэкстремистской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14:paraId="5E2C7477"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2025;</w:t>
            </w:r>
          </w:p>
          <w:p w14:paraId="6A7CF10A"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Ноябрь 2026;</w:t>
            </w:r>
          </w:p>
          <w:p w14:paraId="5637F77B"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14:paraId="3C1E0446" w14:textId="77777777" w:rsidR="00975294" w:rsidRDefault="00975294" w:rsidP="00E46363">
            <w:pPr>
              <w:jc w:val="center"/>
            </w:pPr>
            <w:r>
              <w:rPr>
                <w:sz w:val="24"/>
                <w:szCs w:val="24"/>
              </w:rPr>
              <w:t xml:space="preserve">Заведующий сектора по общим вопросам, земельным и имущественным </w:t>
            </w:r>
            <w:r>
              <w:rPr>
                <w:sz w:val="24"/>
                <w:szCs w:val="24"/>
              </w:rPr>
              <w:lastRenderedPageBreak/>
              <w:t>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6696BC0E"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 xml:space="preserve">муниципальный контракт, платежное </w:t>
            </w:r>
            <w:r w:rsidRPr="00EE1A91">
              <w:rPr>
                <w:sz w:val="24"/>
                <w:szCs w:val="24"/>
              </w:rPr>
              <w:lastRenderedPageBreak/>
              <w:t>поручение</w:t>
            </w:r>
          </w:p>
        </w:tc>
        <w:tc>
          <w:tcPr>
            <w:tcW w:w="3694" w:type="dxa"/>
            <w:tcBorders>
              <w:top w:val="single" w:sz="4" w:space="0" w:color="auto"/>
              <w:left w:val="single" w:sz="4" w:space="0" w:color="auto"/>
              <w:bottom w:val="single" w:sz="4" w:space="0" w:color="auto"/>
              <w:right w:val="single" w:sz="4" w:space="0" w:color="auto"/>
            </w:tcBorders>
            <w:vAlign w:val="center"/>
          </w:tcPr>
          <w:p w14:paraId="3FB961FE" w14:textId="77777777" w:rsidR="00975294" w:rsidRPr="00EE1A91" w:rsidRDefault="00975294" w:rsidP="00E46363">
            <w:pPr>
              <w:widowControl w:val="0"/>
              <w:autoSpaceDE w:val="0"/>
              <w:autoSpaceDN w:val="0"/>
              <w:adjustRightInd w:val="0"/>
              <w:spacing w:line="276" w:lineRule="auto"/>
              <w:jc w:val="center"/>
              <w:rPr>
                <w:color w:val="FF0000"/>
                <w:sz w:val="24"/>
                <w:szCs w:val="24"/>
              </w:rPr>
            </w:pPr>
            <w:r w:rsidRPr="00EE1A91">
              <w:rPr>
                <w:sz w:val="24"/>
                <w:szCs w:val="24"/>
              </w:rPr>
              <w:lastRenderedPageBreak/>
              <w:t>отсутствует</w:t>
            </w:r>
          </w:p>
        </w:tc>
      </w:tr>
      <w:tr w:rsidR="00975294" w:rsidRPr="00EE1A91" w14:paraId="0E45462F"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4E4882C9"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1.3.</w:t>
            </w:r>
          </w:p>
        </w:tc>
        <w:tc>
          <w:tcPr>
            <w:tcW w:w="3345" w:type="dxa"/>
            <w:tcBorders>
              <w:top w:val="single" w:sz="4" w:space="0" w:color="auto"/>
              <w:left w:val="single" w:sz="4" w:space="0" w:color="auto"/>
              <w:bottom w:val="single" w:sz="4" w:space="0" w:color="auto"/>
              <w:right w:val="single" w:sz="4" w:space="0" w:color="auto"/>
            </w:tcBorders>
            <w:vAlign w:val="center"/>
          </w:tcPr>
          <w:p w14:paraId="4ECE3D20"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1.1.2. Мониторинг состояния межэтнических отношений в </w:t>
            </w:r>
            <w:r>
              <w:rPr>
                <w:sz w:val="24"/>
                <w:szCs w:val="24"/>
              </w:rPr>
              <w:t>Горняцком сельском</w:t>
            </w:r>
            <w:r w:rsidRPr="00EE1A91">
              <w:rPr>
                <w:sz w:val="24"/>
                <w:szCs w:val="24"/>
              </w:rPr>
              <w:t xml:space="preserve"> поселении</w:t>
            </w:r>
          </w:p>
        </w:tc>
        <w:tc>
          <w:tcPr>
            <w:tcW w:w="2153" w:type="dxa"/>
            <w:tcBorders>
              <w:top w:val="single" w:sz="4" w:space="0" w:color="auto"/>
              <w:left w:val="single" w:sz="4" w:space="0" w:color="auto"/>
              <w:bottom w:val="single" w:sz="4" w:space="0" w:color="auto"/>
              <w:right w:val="single" w:sz="4" w:space="0" w:color="auto"/>
            </w:tcBorders>
            <w:vAlign w:val="center"/>
          </w:tcPr>
          <w:p w14:paraId="590BC1E0"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27.06.2025</w:t>
            </w:r>
          </w:p>
          <w:p w14:paraId="331992A1"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20.12.2025; </w:t>
            </w:r>
          </w:p>
          <w:p w14:paraId="771B05AC" w14:textId="77777777" w:rsidR="00975294" w:rsidRPr="00EE1A91" w:rsidRDefault="00975294" w:rsidP="00E46363">
            <w:pPr>
              <w:widowControl w:val="0"/>
              <w:autoSpaceDE w:val="0"/>
              <w:autoSpaceDN w:val="0"/>
              <w:adjustRightInd w:val="0"/>
              <w:spacing w:line="276" w:lineRule="auto"/>
              <w:jc w:val="center"/>
              <w:rPr>
                <w:sz w:val="24"/>
                <w:szCs w:val="24"/>
              </w:rPr>
            </w:pPr>
          </w:p>
          <w:p w14:paraId="62B599DC"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27.06.2026</w:t>
            </w:r>
          </w:p>
          <w:p w14:paraId="6BDC68DB"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20.12.2026;</w:t>
            </w:r>
          </w:p>
          <w:p w14:paraId="01AF94E5" w14:textId="77777777" w:rsidR="00975294" w:rsidRPr="00EE1A91" w:rsidRDefault="00975294" w:rsidP="00E46363">
            <w:pPr>
              <w:widowControl w:val="0"/>
              <w:autoSpaceDE w:val="0"/>
              <w:autoSpaceDN w:val="0"/>
              <w:adjustRightInd w:val="0"/>
              <w:spacing w:line="276" w:lineRule="auto"/>
              <w:jc w:val="center"/>
              <w:rPr>
                <w:sz w:val="24"/>
                <w:szCs w:val="24"/>
              </w:rPr>
            </w:pPr>
          </w:p>
          <w:p w14:paraId="47EFC811"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27.06.2027</w:t>
            </w:r>
          </w:p>
          <w:p w14:paraId="54DB1AD4"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20.12.2027</w:t>
            </w:r>
          </w:p>
        </w:tc>
        <w:tc>
          <w:tcPr>
            <w:tcW w:w="3288" w:type="dxa"/>
            <w:tcBorders>
              <w:top w:val="single" w:sz="4" w:space="0" w:color="auto"/>
              <w:left w:val="single" w:sz="4" w:space="0" w:color="auto"/>
              <w:bottom w:val="single" w:sz="4" w:space="0" w:color="auto"/>
              <w:right w:val="single" w:sz="4" w:space="0" w:color="auto"/>
            </w:tcBorders>
            <w:vAlign w:val="center"/>
          </w:tcPr>
          <w:p w14:paraId="74A12203" w14:textId="77777777"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64A2B59D"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14:paraId="511E30DC"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14:paraId="74EA7580"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12A23FE2"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14:paraId="75798D87"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Мероприятие (результат) 1.2.</w:t>
            </w:r>
          </w:p>
          <w:p w14:paraId="5337585F"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Обеспечено выполнение функций муниципальными учреждениями в части реализации комплекса антитеррористических мероприятий</w:t>
            </w:r>
          </w:p>
        </w:tc>
        <w:tc>
          <w:tcPr>
            <w:tcW w:w="2153" w:type="dxa"/>
            <w:tcBorders>
              <w:top w:val="single" w:sz="4" w:space="0" w:color="auto"/>
              <w:left w:val="single" w:sz="4" w:space="0" w:color="auto"/>
              <w:bottom w:val="single" w:sz="4" w:space="0" w:color="auto"/>
              <w:right w:val="single" w:sz="4" w:space="0" w:color="auto"/>
            </w:tcBorders>
            <w:vAlign w:val="center"/>
          </w:tcPr>
          <w:p w14:paraId="0D4616BF"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14:paraId="54E355E2" w14:textId="77777777"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14:paraId="3062974B"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14:paraId="5152EA11" w14:textId="77777777"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bl>
    <w:p w14:paraId="61AA9BD8" w14:textId="77777777" w:rsidR="00975294" w:rsidRPr="00D44DF3" w:rsidRDefault="00975294" w:rsidP="00975294">
      <w:pPr>
        <w:widowControl w:val="0"/>
        <w:autoSpaceDE w:val="0"/>
        <w:autoSpaceDN w:val="0"/>
        <w:adjustRightInd w:val="0"/>
        <w:spacing w:after="200" w:line="276" w:lineRule="auto"/>
        <w:jc w:val="center"/>
        <w:outlineLvl w:val="1"/>
        <w:rPr>
          <w:iCs/>
          <w:sz w:val="28"/>
          <w:szCs w:val="28"/>
        </w:rPr>
      </w:pPr>
    </w:p>
    <w:p w14:paraId="6929A07B" w14:textId="77777777"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sidRPr="00D44DF3">
        <w:rPr>
          <w:iCs/>
          <w:sz w:val="28"/>
          <w:szCs w:val="28"/>
        </w:rPr>
        <w:t>. ПАСПОРТ</w:t>
      </w:r>
    </w:p>
    <w:p w14:paraId="7CFE87EA" w14:textId="77777777"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Cs/>
          <w:sz w:val="28"/>
          <w:szCs w:val="28"/>
        </w:rPr>
        <w:t>«Социальная поддержка отдельных категорий граждан</w:t>
      </w:r>
      <w:r w:rsidRPr="00D44DF3">
        <w:rPr>
          <w:sz w:val="28"/>
          <w:szCs w:val="28"/>
        </w:rPr>
        <w:t>»</w:t>
      </w:r>
    </w:p>
    <w:p w14:paraId="4BB1182A" w14:textId="77777777" w:rsidR="00975294" w:rsidRPr="00E30B39"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09" w:type="dxa"/>
        <w:tblLayout w:type="fixed"/>
        <w:tblCellMar>
          <w:top w:w="102" w:type="dxa"/>
          <w:left w:w="62" w:type="dxa"/>
          <w:bottom w:w="102" w:type="dxa"/>
          <w:right w:w="62" w:type="dxa"/>
        </w:tblCellMar>
        <w:tblLook w:val="0000" w:firstRow="0" w:lastRow="0" w:firstColumn="0" w:lastColumn="0" w:noHBand="0" w:noVBand="0"/>
      </w:tblPr>
      <w:tblGrid>
        <w:gridCol w:w="646"/>
        <w:gridCol w:w="4741"/>
        <w:gridCol w:w="340"/>
        <w:gridCol w:w="9582"/>
      </w:tblGrid>
      <w:tr w:rsidR="00975294" w:rsidRPr="00D44DF3" w14:paraId="24CD756C" w14:textId="77777777" w:rsidTr="00E46363">
        <w:tc>
          <w:tcPr>
            <w:tcW w:w="646" w:type="dxa"/>
          </w:tcPr>
          <w:p w14:paraId="63F8DC58" w14:textId="77777777" w:rsidR="00975294" w:rsidRPr="00D44DF3" w:rsidRDefault="00975294" w:rsidP="00E46363">
            <w:pPr>
              <w:widowControl w:val="0"/>
              <w:autoSpaceDE w:val="0"/>
              <w:autoSpaceDN w:val="0"/>
              <w:adjustRightInd w:val="0"/>
              <w:jc w:val="center"/>
              <w:rPr>
                <w:sz w:val="28"/>
                <w:szCs w:val="28"/>
              </w:rPr>
            </w:pPr>
          </w:p>
        </w:tc>
        <w:tc>
          <w:tcPr>
            <w:tcW w:w="4741" w:type="dxa"/>
          </w:tcPr>
          <w:p w14:paraId="5D2A1B0C" w14:textId="77777777" w:rsidR="00975294" w:rsidRPr="00D44DF3" w:rsidRDefault="00975294" w:rsidP="00E46363">
            <w:pPr>
              <w:widowControl w:val="0"/>
              <w:autoSpaceDE w:val="0"/>
              <w:autoSpaceDN w:val="0"/>
              <w:adjustRightInd w:val="0"/>
              <w:jc w:val="both"/>
              <w:rPr>
                <w:sz w:val="28"/>
                <w:szCs w:val="28"/>
              </w:rPr>
            </w:pPr>
            <w:r w:rsidRPr="00D44DF3">
              <w:rPr>
                <w:sz w:val="28"/>
                <w:szCs w:val="28"/>
              </w:rPr>
              <w:t>Ответственный за разработку и реализацию комплекса процессных мероприятий «</w:t>
            </w:r>
            <w:r w:rsidRPr="00E30B39">
              <w:rPr>
                <w:iCs/>
                <w:sz w:val="28"/>
                <w:szCs w:val="28"/>
              </w:rPr>
              <w:t xml:space="preserve">Социальная поддержка </w:t>
            </w:r>
            <w:r w:rsidRPr="00E30B39">
              <w:rPr>
                <w:iCs/>
                <w:sz w:val="28"/>
                <w:szCs w:val="28"/>
              </w:rPr>
              <w:lastRenderedPageBreak/>
              <w:t>отдельных категорий граждан</w:t>
            </w:r>
            <w:r w:rsidRPr="00D44DF3">
              <w:rPr>
                <w:sz w:val="28"/>
                <w:szCs w:val="28"/>
              </w:rPr>
              <w:t xml:space="preserve">» </w:t>
            </w:r>
          </w:p>
        </w:tc>
        <w:tc>
          <w:tcPr>
            <w:tcW w:w="340" w:type="dxa"/>
          </w:tcPr>
          <w:p w14:paraId="335C7799" w14:textId="77777777"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w:t>
            </w:r>
          </w:p>
        </w:tc>
        <w:tc>
          <w:tcPr>
            <w:tcW w:w="9582" w:type="dxa"/>
          </w:tcPr>
          <w:p w14:paraId="7D64F30F" w14:textId="77777777" w:rsidR="00975294" w:rsidRPr="00D44DF3" w:rsidRDefault="00975294" w:rsidP="00E46363">
            <w:pPr>
              <w:widowControl w:val="0"/>
              <w:autoSpaceDE w:val="0"/>
              <w:autoSpaceDN w:val="0"/>
              <w:adjustRightInd w:val="0"/>
              <w:jc w:val="both"/>
              <w:rPr>
                <w:sz w:val="28"/>
                <w:szCs w:val="28"/>
              </w:rPr>
            </w:pPr>
            <w:r>
              <w:rPr>
                <w:sz w:val="28"/>
                <w:szCs w:val="28"/>
              </w:rPr>
              <w:t>Отдел экономики и финансов Администрации Горняцкого сельского поселения (</w:t>
            </w:r>
            <w:r w:rsidR="003E6992">
              <w:rPr>
                <w:sz w:val="28"/>
                <w:szCs w:val="28"/>
              </w:rPr>
              <w:t>Трихаева Л.В</w:t>
            </w:r>
            <w:r>
              <w:rPr>
                <w:sz w:val="28"/>
                <w:szCs w:val="28"/>
              </w:rPr>
              <w:t xml:space="preserve">. – начальник отдела экономики и финансов Администрации Горняцкого сельского поселения, </w:t>
            </w:r>
            <w:r w:rsidR="003E6992">
              <w:rPr>
                <w:sz w:val="28"/>
                <w:szCs w:val="28"/>
              </w:rPr>
              <w:t>Лысенко О.В.</w:t>
            </w:r>
            <w:r>
              <w:rPr>
                <w:sz w:val="28"/>
                <w:szCs w:val="28"/>
              </w:rPr>
              <w:t xml:space="preserve"> – главный </w:t>
            </w:r>
            <w:r>
              <w:rPr>
                <w:sz w:val="28"/>
                <w:szCs w:val="28"/>
              </w:rPr>
              <w:lastRenderedPageBreak/>
              <w:t>бухгалтер)</w:t>
            </w:r>
          </w:p>
        </w:tc>
      </w:tr>
      <w:tr w:rsidR="00975294" w:rsidRPr="00D44DF3" w14:paraId="45C6FC7F" w14:textId="77777777" w:rsidTr="00E46363">
        <w:tc>
          <w:tcPr>
            <w:tcW w:w="646" w:type="dxa"/>
          </w:tcPr>
          <w:p w14:paraId="791E6428" w14:textId="77777777"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1.2.</w:t>
            </w:r>
          </w:p>
        </w:tc>
        <w:tc>
          <w:tcPr>
            <w:tcW w:w="4741" w:type="dxa"/>
          </w:tcPr>
          <w:p w14:paraId="1DF54E04" w14:textId="77777777"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14:paraId="66BEB01D" w14:textId="77777777" w:rsidR="00975294" w:rsidRPr="00D44DF3" w:rsidRDefault="00975294" w:rsidP="00E46363">
            <w:pPr>
              <w:widowControl w:val="0"/>
              <w:autoSpaceDE w:val="0"/>
              <w:autoSpaceDN w:val="0"/>
              <w:adjustRightInd w:val="0"/>
              <w:jc w:val="center"/>
              <w:rPr>
                <w:sz w:val="28"/>
                <w:szCs w:val="28"/>
              </w:rPr>
            </w:pPr>
            <w:r w:rsidRPr="00D44DF3">
              <w:rPr>
                <w:sz w:val="28"/>
                <w:szCs w:val="28"/>
              </w:rPr>
              <w:t>-</w:t>
            </w:r>
          </w:p>
        </w:tc>
        <w:tc>
          <w:tcPr>
            <w:tcW w:w="9582" w:type="dxa"/>
          </w:tcPr>
          <w:p w14:paraId="3C773F5F" w14:textId="77777777"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14:paraId="7DD17DEF" w14:textId="77777777" w:rsidR="00E46363" w:rsidRDefault="00E46363" w:rsidP="00975294">
      <w:pPr>
        <w:widowControl w:val="0"/>
        <w:autoSpaceDE w:val="0"/>
        <w:autoSpaceDN w:val="0"/>
        <w:adjustRightInd w:val="0"/>
        <w:spacing w:after="200" w:line="276" w:lineRule="auto"/>
        <w:jc w:val="center"/>
        <w:outlineLvl w:val="2"/>
        <w:rPr>
          <w:bCs/>
          <w:sz w:val="28"/>
          <w:szCs w:val="28"/>
        </w:rPr>
      </w:pPr>
    </w:p>
    <w:p w14:paraId="68D925F2" w14:textId="77777777" w:rsidR="00975294" w:rsidRPr="00E30B39"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762"/>
        <w:gridCol w:w="1418"/>
        <w:gridCol w:w="1275"/>
        <w:gridCol w:w="1560"/>
        <w:gridCol w:w="1134"/>
        <w:gridCol w:w="708"/>
        <w:gridCol w:w="709"/>
        <w:gridCol w:w="709"/>
        <w:gridCol w:w="647"/>
        <w:gridCol w:w="1337"/>
        <w:gridCol w:w="1782"/>
        <w:gridCol w:w="1701"/>
      </w:tblGrid>
      <w:tr w:rsidR="00975294" w:rsidRPr="00E30B39" w14:paraId="75654EEF" w14:textId="77777777"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14:paraId="6D9192F2"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N</w:t>
            </w:r>
          </w:p>
          <w:p w14:paraId="04BF4C8C"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14:paraId="39E84970"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F561878"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4F571B6"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7181CD9"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 xml:space="preserve">Единица измерения (по </w:t>
            </w:r>
            <w:hyperlink r:id="rId31" w:history="1">
              <w:r w:rsidRPr="00E30B39">
                <w:rPr>
                  <w:sz w:val="24"/>
                  <w:szCs w:val="24"/>
                </w:rPr>
                <w:t>ОКЕИ</w:t>
              </w:r>
            </w:hyperlink>
            <w:r w:rsidRPr="00E30B39">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317807C"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07A8CBC0"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14:paraId="719D28CA"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532B562"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Информационная система</w:t>
            </w:r>
          </w:p>
        </w:tc>
      </w:tr>
      <w:tr w:rsidR="00975294" w:rsidRPr="00E30B39" w14:paraId="3423C90F" w14:textId="77777777" w:rsidTr="00975294">
        <w:tc>
          <w:tcPr>
            <w:tcW w:w="568" w:type="dxa"/>
            <w:vMerge/>
            <w:tcBorders>
              <w:top w:val="single" w:sz="4" w:space="0" w:color="auto"/>
              <w:left w:val="single" w:sz="4" w:space="0" w:color="auto"/>
              <w:bottom w:val="single" w:sz="4" w:space="0" w:color="auto"/>
              <w:right w:val="single" w:sz="4" w:space="0" w:color="auto"/>
            </w:tcBorders>
          </w:tcPr>
          <w:p w14:paraId="4A921AF6" w14:textId="77777777" w:rsidR="00975294" w:rsidRPr="00E30B39" w:rsidRDefault="00975294" w:rsidP="0051723C">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14:paraId="62213E2F" w14:textId="77777777" w:rsidR="00975294" w:rsidRPr="00E30B39" w:rsidRDefault="00975294" w:rsidP="0051723C">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305B83B7" w14:textId="77777777" w:rsidR="00975294" w:rsidRPr="00E30B39" w:rsidRDefault="00975294" w:rsidP="0051723C">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14:paraId="41D8D9DF" w14:textId="77777777" w:rsidR="00975294" w:rsidRPr="00E30B39" w:rsidRDefault="00975294" w:rsidP="0051723C">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372B2A69" w14:textId="77777777" w:rsidR="00975294" w:rsidRPr="00E30B39" w:rsidRDefault="00975294" w:rsidP="0051723C">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06D54A"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14:paraId="373134E0"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14:paraId="75C649AB"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14:paraId="53050C39"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14:paraId="03B2BE27"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14:paraId="7B3590AB" w14:textId="77777777" w:rsidR="00975294" w:rsidRPr="00E30B39" w:rsidRDefault="00975294" w:rsidP="0051723C">
            <w:pPr>
              <w:widowControl w:val="0"/>
              <w:autoSpaceDE w:val="0"/>
              <w:autoSpaceDN w:val="0"/>
              <w:adjustRightInd w:val="0"/>
              <w:ind w:left="-118"/>
              <w:jc w:val="center"/>
              <w:rPr>
                <w:sz w:val="24"/>
                <w:szCs w:val="24"/>
              </w:rPr>
            </w:pPr>
            <w:r w:rsidRPr="00E30B39">
              <w:rPr>
                <w:sz w:val="24"/>
                <w:szCs w:val="24"/>
              </w:rPr>
              <w:t>2030 год (</w:t>
            </w:r>
            <w:proofErr w:type="spellStart"/>
            <w:r w:rsidRPr="00E30B39">
              <w:rPr>
                <w:sz w:val="24"/>
                <w:szCs w:val="24"/>
              </w:rPr>
              <w:t>справочно</w:t>
            </w:r>
            <w:proofErr w:type="spellEnd"/>
            <w:r w:rsidRPr="00E30B39">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14:paraId="50FBDA4B" w14:textId="77777777" w:rsidR="00975294" w:rsidRPr="00E30B39" w:rsidRDefault="00975294" w:rsidP="0051723C">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68F257EB" w14:textId="77777777" w:rsidR="00975294" w:rsidRPr="00E30B39" w:rsidRDefault="00975294" w:rsidP="0051723C">
            <w:pPr>
              <w:widowControl w:val="0"/>
              <w:autoSpaceDE w:val="0"/>
              <w:autoSpaceDN w:val="0"/>
              <w:adjustRightInd w:val="0"/>
              <w:jc w:val="center"/>
              <w:rPr>
                <w:sz w:val="24"/>
                <w:szCs w:val="24"/>
              </w:rPr>
            </w:pPr>
          </w:p>
        </w:tc>
      </w:tr>
      <w:tr w:rsidR="00975294" w:rsidRPr="00E30B39" w14:paraId="356185EC" w14:textId="77777777" w:rsidTr="00975294">
        <w:tc>
          <w:tcPr>
            <w:tcW w:w="15310" w:type="dxa"/>
            <w:gridSpan w:val="13"/>
            <w:tcBorders>
              <w:top w:val="single" w:sz="4" w:space="0" w:color="auto"/>
              <w:left w:val="single" w:sz="4" w:space="0" w:color="auto"/>
              <w:bottom w:val="single" w:sz="4" w:space="0" w:color="auto"/>
              <w:right w:val="single" w:sz="4" w:space="0" w:color="auto"/>
            </w:tcBorders>
          </w:tcPr>
          <w:p w14:paraId="5BE5137F" w14:textId="77777777" w:rsidR="00975294" w:rsidRPr="00E30B39" w:rsidRDefault="00975294" w:rsidP="0051723C">
            <w:pPr>
              <w:widowControl w:val="0"/>
              <w:numPr>
                <w:ilvl w:val="0"/>
                <w:numId w:val="6"/>
              </w:numPr>
              <w:autoSpaceDE w:val="0"/>
              <w:autoSpaceDN w:val="0"/>
              <w:adjustRightInd w:val="0"/>
              <w:jc w:val="center"/>
              <w:outlineLvl w:val="3"/>
              <w:rPr>
                <w:sz w:val="24"/>
                <w:szCs w:val="24"/>
              </w:rPr>
            </w:pPr>
            <w:r w:rsidRPr="00E30B39">
              <w:rPr>
                <w:sz w:val="24"/>
                <w:szCs w:val="24"/>
              </w:rPr>
              <w:t>Задача комплекса процессных мероприятий</w:t>
            </w:r>
          </w:p>
          <w:p w14:paraId="7E29E12D" w14:textId="77777777"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14:paraId="27B066B9" w14:textId="77777777"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 социальной поддержки отдельным категориям граждан»</w:t>
            </w:r>
          </w:p>
        </w:tc>
      </w:tr>
    </w:tbl>
    <w:p w14:paraId="795B89D8" w14:textId="77777777" w:rsidR="00975294" w:rsidRPr="00E30B39" w:rsidRDefault="00975294" w:rsidP="00975294">
      <w:pPr>
        <w:tabs>
          <w:tab w:val="left" w:pos="690"/>
          <w:tab w:val="left" w:pos="4820"/>
        </w:tabs>
        <w:spacing w:after="200" w:line="276" w:lineRule="auto"/>
        <w:rPr>
          <w:color w:val="FF0000"/>
          <w:sz w:val="24"/>
          <w:szCs w:val="24"/>
        </w:rPr>
      </w:pPr>
      <w:r w:rsidRPr="00E30B39">
        <w:rPr>
          <w:color w:val="FF0000"/>
          <w:sz w:val="24"/>
          <w:szCs w:val="24"/>
        </w:rPr>
        <w:tab/>
      </w: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843"/>
        <w:gridCol w:w="1337"/>
        <w:gridCol w:w="1275"/>
        <w:gridCol w:w="1560"/>
        <w:gridCol w:w="1134"/>
        <w:gridCol w:w="708"/>
        <w:gridCol w:w="709"/>
        <w:gridCol w:w="709"/>
        <w:gridCol w:w="709"/>
        <w:gridCol w:w="1275"/>
        <w:gridCol w:w="1782"/>
        <w:gridCol w:w="1701"/>
      </w:tblGrid>
      <w:tr w:rsidR="00975294" w:rsidRPr="00E30B39" w14:paraId="56B7D71F" w14:textId="77777777" w:rsidTr="00A26979">
        <w:trPr>
          <w:trHeight w:val="2582"/>
        </w:trPr>
        <w:tc>
          <w:tcPr>
            <w:tcW w:w="568" w:type="dxa"/>
            <w:tcBorders>
              <w:top w:val="single" w:sz="4" w:space="0" w:color="auto"/>
              <w:left w:val="single" w:sz="4" w:space="0" w:color="auto"/>
              <w:bottom w:val="single" w:sz="4" w:space="0" w:color="auto"/>
              <w:right w:val="single" w:sz="4" w:space="0" w:color="auto"/>
            </w:tcBorders>
            <w:vAlign w:val="center"/>
          </w:tcPr>
          <w:p w14:paraId="47C41EE0"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1.1.</w:t>
            </w:r>
          </w:p>
        </w:tc>
        <w:tc>
          <w:tcPr>
            <w:tcW w:w="1843" w:type="dxa"/>
            <w:tcBorders>
              <w:top w:val="single" w:sz="4" w:space="0" w:color="auto"/>
              <w:bottom w:val="single" w:sz="4" w:space="0" w:color="auto"/>
            </w:tcBorders>
            <w:vAlign w:val="center"/>
          </w:tcPr>
          <w:p w14:paraId="49E15782" w14:textId="77777777" w:rsidR="00975294" w:rsidRPr="00E30B39" w:rsidRDefault="00975294" w:rsidP="0051723C">
            <w:pPr>
              <w:jc w:val="center"/>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w:t>
            </w:r>
            <w:r w:rsidRPr="00E30B39">
              <w:rPr>
                <w:sz w:val="24"/>
                <w:szCs w:val="24"/>
              </w:rPr>
              <w:lastRenderedPageBreak/>
              <w:t xml:space="preserve">службы Администрации </w:t>
            </w:r>
            <w:r>
              <w:rPr>
                <w:sz w:val="24"/>
                <w:szCs w:val="24"/>
              </w:rPr>
              <w:t>Горняцкого сельского</w:t>
            </w:r>
            <w:r w:rsidRPr="00E30B39">
              <w:rPr>
                <w:sz w:val="24"/>
                <w:szCs w:val="24"/>
              </w:rPr>
              <w:t xml:space="preserve"> поселения</w:t>
            </w:r>
          </w:p>
        </w:tc>
        <w:tc>
          <w:tcPr>
            <w:tcW w:w="1337" w:type="dxa"/>
            <w:tcBorders>
              <w:top w:val="single" w:sz="4" w:space="0" w:color="auto"/>
              <w:left w:val="single" w:sz="4" w:space="0" w:color="auto"/>
              <w:bottom w:val="single" w:sz="4" w:space="0" w:color="auto"/>
              <w:right w:val="single" w:sz="4" w:space="0" w:color="auto"/>
            </w:tcBorders>
            <w:vAlign w:val="center"/>
          </w:tcPr>
          <w:p w14:paraId="64E6F1C9"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14:paraId="0AD6AAE0"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14:paraId="68661AB4" w14:textId="77777777" w:rsidR="00975294" w:rsidRPr="00E30B39" w:rsidRDefault="00975294" w:rsidP="0051723C">
            <w:pPr>
              <w:widowControl w:val="0"/>
              <w:autoSpaceDE w:val="0"/>
              <w:autoSpaceDN w:val="0"/>
              <w:adjustRightInd w:val="0"/>
              <w:jc w:val="center"/>
              <w:rPr>
                <w:color w:val="FF0000"/>
                <w:sz w:val="24"/>
                <w:szCs w:val="24"/>
              </w:rPr>
            </w:pPr>
            <w:r w:rsidRPr="00E30B39">
              <w:rPr>
                <w:sz w:val="24"/>
                <w:szCs w:val="24"/>
              </w:rPr>
              <w:t>балл</w:t>
            </w:r>
          </w:p>
        </w:tc>
        <w:tc>
          <w:tcPr>
            <w:tcW w:w="1134" w:type="dxa"/>
            <w:tcBorders>
              <w:top w:val="single" w:sz="4" w:space="0" w:color="auto"/>
              <w:left w:val="single" w:sz="4" w:space="0" w:color="auto"/>
              <w:bottom w:val="single" w:sz="4" w:space="0" w:color="auto"/>
              <w:right w:val="single" w:sz="4" w:space="0" w:color="auto"/>
            </w:tcBorders>
            <w:vAlign w:val="center"/>
          </w:tcPr>
          <w:p w14:paraId="301B6899" w14:textId="77777777" w:rsidR="00975294" w:rsidRPr="00E30B39" w:rsidRDefault="00975294" w:rsidP="0051723C">
            <w:pPr>
              <w:jc w:val="center"/>
              <w:rPr>
                <w:sz w:val="24"/>
                <w:szCs w:val="24"/>
              </w:rPr>
            </w:pPr>
            <w:r w:rsidRPr="00E30B39">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6887D11"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2023</w:t>
            </w:r>
          </w:p>
        </w:tc>
        <w:tc>
          <w:tcPr>
            <w:tcW w:w="709" w:type="dxa"/>
            <w:tcBorders>
              <w:top w:val="single" w:sz="4" w:space="0" w:color="auto"/>
              <w:bottom w:val="single" w:sz="4" w:space="0" w:color="auto"/>
              <w:right w:val="single" w:sz="4" w:space="0" w:color="auto"/>
            </w:tcBorders>
            <w:vAlign w:val="center"/>
          </w:tcPr>
          <w:p w14:paraId="5D32B397" w14:textId="77777777"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D208D74" w14:textId="77777777"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tcBorders>
            <w:vAlign w:val="center"/>
          </w:tcPr>
          <w:p w14:paraId="64DFA708" w14:textId="77777777"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14:paraId="7317BC8A"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1</w:t>
            </w:r>
          </w:p>
        </w:tc>
        <w:tc>
          <w:tcPr>
            <w:tcW w:w="1782" w:type="dxa"/>
            <w:tcBorders>
              <w:top w:val="single" w:sz="4" w:space="0" w:color="auto"/>
              <w:left w:val="single" w:sz="4" w:space="0" w:color="auto"/>
              <w:bottom w:val="single" w:sz="4" w:space="0" w:color="auto"/>
              <w:right w:val="single" w:sz="4" w:space="0" w:color="auto"/>
            </w:tcBorders>
            <w:vAlign w:val="center"/>
          </w:tcPr>
          <w:p w14:paraId="70A8E3C7" w14:textId="77777777" w:rsidR="00975294" w:rsidRPr="00E30B39" w:rsidRDefault="00975294" w:rsidP="0051723C">
            <w:pPr>
              <w:widowControl w:val="0"/>
              <w:autoSpaceDE w:val="0"/>
              <w:autoSpaceDN w:val="0"/>
              <w:adjustRightInd w:val="0"/>
              <w:jc w:val="center"/>
              <w:rPr>
                <w:sz w:val="24"/>
                <w:szCs w:val="24"/>
              </w:rPr>
            </w:pPr>
            <w:r>
              <w:rPr>
                <w:sz w:val="24"/>
                <w:szCs w:val="24"/>
              </w:rPr>
              <w:t>отдел экономики и финансов</w:t>
            </w:r>
          </w:p>
        </w:tc>
        <w:tc>
          <w:tcPr>
            <w:tcW w:w="1701" w:type="dxa"/>
            <w:tcBorders>
              <w:top w:val="single" w:sz="4" w:space="0" w:color="auto"/>
              <w:left w:val="single" w:sz="4" w:space="0" w:color="auto"/>
              <w:bottom w:val="single" w:sz="4" w:space="0" w:color="auto"/>
              <w:right w:val="single" w:sz="4" w:space="0" w:color="auto"/>
            </w:tcBorders>
            <w:vAlign w:val="center"/>
          </w:tcPr>
          <w:p w14:paraId="1A374DFE" w14:textId="77777777" w:rsidR="00975294" w:rsidRPr="00E30B39" w:rsidRDefault="00975294" w:rsidP="0051723C">
            <w:pPr>
              <w:widowControl w:val="0"/>
              <w:autoSpaceDE w:val="0"/>
              <w:autoSpaceDN w:val="0"/>
              <w:adjustRightInd w:val="0"/>
              <w:jc w:val="center"/>
              <w:rPr>
                <w:sz w:val="24"/>
                <w:szCs w:val="24"/>
              </w:rPr>
            </w:pPr>
            <w:r w:rsidRPr="00E30B39">
              <w:rPr>
                <w:sz w:val="24"/>
                <w:szCs w:val="24"/>
              </w:rPr>
              <w:t>-</w:t>
            </w:r>
          </w:p>
        </w:tc>
      </w:tr>
      <w:tr w:rsidR="00975294" w:rsidRPr="00E30B39" w14:paraId="46831923" w14:textId="77777777"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14:paraId="65C4B5E6" w14:textId="77777777" w:rsidR="00975294" w:rsidRPr="00E30B39" w:rsidRDefault="00975294" w:rsidP="0051723C">
            <w:pPr>
              <w:widowControl w:val="0"/>
              <w:tabs>
                <w:tab w:val="left" w:pos="6273"/>
              </w:tabs>
              <w:autoSpaceDE w:val="0"/>
              <w:autoSpaceDN w:val="0"/>
              <w:adjustRightInd w:val="0"/>
              <w:outlineLvl w:val="2"/>
              <w:rPr>
                <w:color w:val="FF0000"/>
                <w:sz w:val="24"/>
                <w:szCs w:val="24"/>
              </w:rPr>
            </w:pPr>
          </w:p>
        </w:tc>
      </w:tr>
    </w:tbl>
    <w:p w14:paraId="2E6832BA" w14:textId="77777777" w:rsidR="0051723C" w:rsidRDefault="0051723C" w:rsidP="00975294">
      <w:pPr>
        <w:widowControl w:val="0"/>
        <w:autoSpaceDE w:val="0"/>
        <w:autoSpaceDN w:val="0"/>
        <w:adjustRightInd w:val="0"/>
        <w:spacing w:line="276" w:lineRule="auto"/>
        <w:ind w:firstLine="540"/>
        <w:jc w:val="both"/>
        <w:rPr>
          <w:sz w:val="24"/>
          <w:szCs w:val="24"/>
        </w:rPr>
      </w:pPr>
    </w:p>
    <w:p w14:paraId="6E6EC955"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Примечание.</w:t>
      </w:r>
    </w:p>
    <w:p w14:paraId="2B2EB1D3"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14:paraId="3968AD84"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14:paraId="7FD56DD3"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2" w:history="1">
        <w:r w:rsidRPr="00E30B39">
          <w:rPr>
            <w:sz w:val="24"/>
            <w:szCs w:val="24"/>
          </w:rPr>
          <w:t>классификатор</w:t>
        </w:r>
      </w:hyperlink>
      <w:r w:rsidRPr="00E30B39">
        <w:rPr>
          <w:sz w:val="24"/>
          <w:szCs w:val="24"/>
        </w:rPr>
        <w:t xml:space="preserve"> единиц измерения.</w:t>
      </w:r>
    </w:p>
    <w:p w14:paraId="39E345CB" w14:textId="77777777" w:rsidR="00975294" w:rsidRPr="00D44DF3" w:rsidRDefault="00975294" w:rsidP="00975294">
      <w:pPr>
        <w:widowControl w:val="0"/>
        <w:autoSpaceDE w:val="0"/>
        <w:autoSpaceDN w:val="0"/>
        <w:adjustRightInd w:val="0"/>
        <w:spacing w:line="276" w:lineRule="auto"/>
        <w:ind w:firstLine="540"/>
        <w:jc w:val="both"/>
        <w:rPr>
          <w:sz w:val="28"/>
          <w:szCs w:val="28"/>
        </w:rPr>
      </w:pPr>
    </w:p>
    <w:p w14:paraId="5EF94640" w14:textId="77777777" w:rsidR="00975294" w:rsidRPr="00D44DF3" w:rsidRDefault="00975294" w:rsidP="00994B30">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14:paraId="1C08E65C" w14:textId="77777777" w:rsidR="00975294" w:rsidRPr="00D44DF3" w:rsidRDefault="00975294" w:rsidP="00994B30">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14:paraId="1C7A1A7C" w14:textId="77777777" w:rsidR="00975294" w:rsidRPr="00D44DF3" w:rsidRDefault="00975294" w:rsidP="00994B30">
      <w:pPr>
        <w:widowControl w:val="0"/>
        <w:autoSpaceDE w:val="0"/>
        <w:autoSpaceDN w:val="0"/>
        <w:adjustRightInd w:val="0"/>
        <w:spacing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2834"/>
        <w:gridCol w:w="1701"/>
        <w:gridCol w:w="4253"/>
        <w:gridCol w:w="1276"/>
        <w:gridCol w:w="1134"/>
        <w:gridCol w:w="1134"/>
        <w:gridCol w:w="708"/>
        <w:gridCol w:w="709"/>
        <w:gridCol w:w="1135"/>
      </w:tblGrid>
      <w:tr w:rsidR="00975294" w:rsidRPr="00E30B39" w14:paraId="776CC3C1" w14:textId="77777777"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14:paraId="1356D054"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N</w:t>
            </w:r>
          </w:p>
          <w:p w14:paraId="0482F2B9"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EA64C45"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CC8BB39"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14:paraId="7BC35078"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EF318D6"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Единица измерения (по </w:t>
            </w:r>
            <w:hyperlink r:id="rId33"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0C8C5B"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F7144E4"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 результата по годам реализации</w:t>
            </w:r>
          </w:p>
        </w:tc>
      </w:tr>
      <w:tr w:rsidR="00975294" w:rsidRPr="00E30B39" w14:paraId="7BF36740" w14:textId="77777777" w:rsidTr="00975294">
        <w:tc>
          <w:tcPr>
            <w:tcW w:w="710" w:type="dxa"/>
            <w:vMerge/>
            <w:tcBorders>
              <w:top w:val="single" w:sz="4" w:space="0" w:color="auto"/>
              <w:left w:val="single" w:sz="4" w:space="0" w:color="auto"/>
              <w:bottom w:val="single" w:sz="4" w:space="0" w:color="auto"/>
              <w:right w:val="single" w:sz="4" w:space="0" w:color="auto"/>
            </w:tcBorders>
            <w:vAlign w:val="center"/>
          </w:tcPr>
          <w:p w14:paraId="229EB6A8" w14:textId="77777777" w:rsidR="00975294" w:rsidRPr="00E30B39" w:rsidRDefault="00975294" w:rsidP="00994B30">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3DD2021B" w14:textId="77777777" w:rsidR="00975294" w:rsidRPr="00E30B39"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CA78CB1" w14:textId="77777777" w:rsidR="00975294" w:rsidRPr="00E30B39" w:rsidRDefault="00975294" w:rsidP="00994B30">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14:paraId="02CD35B3" w14:textId="77777777" w:rsidR="00975294" w:rsidRPr="00E30B39" w:rsidRDefault="00975294" w:rsidP="00994B30">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591CDE0" w14:textId="77777777" w:rsidR="00975294" w:rsidRPr="00E30B39"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93C68C"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14:paraId="6134ADDE"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14:paraId="3CFF02A7"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1E1594D1"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14:paraId="3CFAC8BA"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2027</w:t>
            </w:r>
          </w:p>
        </w:tc>
      </w:tr>
      <w:tr w:rsidR="00975294" w:rsidRPr="00E30B39" w14:paraId="7CD9B333" w14:textId="77777777" w:rsidTr="00975294">
        <w:tc>
          <w:tcPr>
            <w:tcW w:w="15594" w:type="dxa"/>
            <w:gridSpan w:val="10"/>
            <w:tcBorders>
              <w:top w:val="single" w:sz="4" w:space="0" w:color="auto"/>
              <w:left w:val="single" w:sz="4" w:space="0" w:color="auto"/>
              <w:bottom w:val="single" w:sz="4" w:space="0" w:color="auto"/>
              <w:right w:val="single" w:sz="4" w:space="0" w:color="auto"/>
            </w:tcBorders>
          </w:tcPr>
          <w:p w14:paraId="43CD00BB" w14:textId="77777777"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14:paraId="2AA1D0CA" w14:textId="77777777"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14:paraId="1CD39A78" w14:textId="77777777" w:rsidR="00975294" w:rsidRPr="00E30B39" w:rsidRDefault="00975294" w:rsidP="00994B30">
            <w:pPr>
              <w:widowControl w:val="0"/>
              <w:autoSpaceDE w:val="0"/>
              <w:autoSpaceDN w:val="0"/>
              <w:adjustRightInd w:val="0"/>
              <w:jc w:val="center"/>
              <w:outlineLvl w:val="3"/>
              <w:rPr>
                <w:color w:val="FF0000"/>
                <w:sz w:val="24"/>
                <w:szCs w:val="24"/>
              </w:rPr>
            </w:pPr>
            <w:r w:rsidRPr="00E30B39">
              <w:rPr>
                <w:sz w:val="24"/>
                <w:szCs w:val="24"/>
              </w:rPr>
              <w:t xml:space="preserve"> социальной поддержки отдельным категориям граждан»  </w:t>
            </w:r>
          </w:p>
        </w:tc>
      </w:tr>
      <w:tr w:rsidR="00975294" w:rsidRPr="00E30B39" w14:paraId="536A59B0" w14:textId="77777777" w:rsidTr="00975294">
        <w:tc>
          <w:tcPr>
            <w:tcW w:w="710" w:type="dxa"/>
            <w:tcBorders>
              <w:top w:val="single" w:sz="4" w:space="0" w:color="auto"/>
              <w:left w:val="single" w:sz="4" w:space="0" w:color="auto"/>
              <w:bottom w:val="single" w:sz="4" w:space="0" w:color="auto"/>
              <w:right w:val="single" w:sz="4" w:space="0" w:color="auto"/>
            </w:tcBorders>
            <w:vAlign w:val="center"/>
          </w:tcPr>
          <w:p w14:paraId="46BCA1EA"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14:paraId="4D9C678C"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Мероприятие (результат) 1.1 </w:t>
            </w:r>
          </w:p>
          <w:p w14:paraId="043D4206"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«Выплата </w:t>
            </w:r>
            <w:r w:rsidRPr="00E30B39">
              <w:rPr>
                <w:sz w:val="24"/>
                <w:szCs w:val="24"/>
              </w:rPr>
              <w:lastRenderedPageBreak/>
              <w:t>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14:paraId="3D1AA3B1"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исполнены обязательства государства по </w:t>
            </w:r>
            <w:r w:rsidRPr="00E30B39">
              <w:rPr>
                <w:sz w:val="24"/>
                <w:szCs w:val="24"/>
              </w:rPr>
              <w:lastRenderedPageBreak/>
              <w:t>социальной поддержке отдельных категорий граждан</w:t>
            </w:r>
          </w:p>
        </w:tc>
        <w:tc>
          <w:tcPr>
            <w:tcW w:w="4253" w:type="dxa"/>
            <w:tcBorders>
              <w:top w:val="single" w:sz="4" w:space="0" w:color="auto"/>
              <w:left w:val="single" w:sz="4" w:space="0" w:color="auto"/>
              <w:bottom w:val="single" w:sz="4" w:space="0" w:color="auto"/>
              <w:right w:val="single" w:sz="4" w:space="0" w:color="auto"/>
            </w:tcBorders>
            <w:vAlign w:val="center"/>
          </w:tcPr>
          <w:p w14:paraId="42068A07"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своевременно и в полном объеме выплачена государственная пенсия за выслугу лет лицам, замещавшим </w:t>
            </w:r>
            <w:r w:rsidRPr="00E30B39">
              <w:rPr>
                <w:sz w:val="24"/>
                <w:szCs w:val="24"/>
              </w:rPr>
              <w:lastRenderedPageBreak/>
              <w:t xml:space="preserve">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14:paraId="0FEA0863"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балл</w:t>
            </w:r>
          </w:p>
        </w:tc>
        <w:tc>
          <w:tcPr>
            <w:tcW w:w="1134" w:type="dxa"/>
            <w:tcBorders>
              <w:top w:val="single" w:sz="4" w:space="0" w:color="auto"/>
              <w:left w:val="single" w:sz="4" w:space="0" w:color="auto"/>
              <w:bottom w:val="single" w:sz="4" w:space="0" w:color="auto"/>
              <w:right w:val="single" w:sz="4" w:space="0" w:color="auto"/>
            </w:tcBorders>
            <w:vAlign w:val="center"/>
          </w:tcPr>
          <w:p w14:paraId="20506947"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E37BD2"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2023</w:t>
            </w:r>
          </w:p>
        </w:tc>
        <w:tc>
          <w:tcPr>
            <w:tcW w:w="708" w:type="dxa"/>
            <w:tcBorders>
              <w:top w:val="single" w:sz="4" w:space="0" w:color="auto"/>
              <w:left w:val="single" w:sz="4" w:space="0" w:color="auto"/>
              <w:bottom w:val="single" w:sz="4" w:space="0" w:color="auto"/>
              <w:right w:val="single" w:sz="4" w:space="0" w:color="auto"/>
            </w:tcBorders>
            <w:vAlign w:val="center"/>
          </w:tcPr>
          <w:p w14:paraId="7D11F583"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50494B5"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5" w:type="dxa"/>
            <w:tcBorders>
              <w:top w:val="single" w:sz="4" w:space="0" w:color="auto"/>
              <w:left w:val="single" w:sz="4" w:space="0" w:color="auto"/>
              <w:bottom w:val="single" w:sz="4" w:space="0" w:color="auto"/>
              <w:right w:val="single" w:sz="4" w:space="0" w:color="auto"/>
            </w:tcBorders>
            <w:vAlign w:val="center"/>
          </w:tcPr>
          <w:p w14:paraId="0BC9AFCF"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r>
    </w:tbl>
    <w:p w14:paraId="31FF8556" w14:textId="77777777" w:rsidR="00975294" w:rsidRPr="00E30B39" w:rsidRDefault="00975294" w:rsidP="00975294">
      <w:pPr>
        <w:widowControl w:val="0"/>
        <w:autoSpaceDE w:val="0"/>
        <w:autoSpaceDN w:val="0"/>
        <w:adjustRightInd w:val="0"/>
        <w:spacing w:line="276" w:lineRule="auto"/>
        <w:ind w:firstLine="540"/>
        <w:jc w:val="both"/>
        <w:rPr>
          <w:sz w:val="24"/>
          <w:szCs w:val="24"/>
        </w:rPr>
      </w:pPr>
    </w:p>
    <w:p w14:paraId="5A2C03F0" w14:textId="77777777" w:rsidR="00975294" w:rsidRPr="00E30B39" w:rsidRDefault="00975294" w:rsidP="00975294">
      <w:pPr>
        <w:widowControl w:val="0"/>
        <w:autoSpaceDE w:val="0"/>
        <w:autoSpaceDN w:val="0"/>
        <w:adjustRightInd w:val="0"/>
        <w:jc w:val="center"/>
        <w:outlineLvl w:val="2"/>
        <w:rPr>
          <w:bCs/>
          <w:sz w:val="24"/>
          <w:szCs w:val="24"/>
        </w:rPr>
      </w:pPr>
    </w:p>
    <w:p w14:paraId="659FEFAB" w14:textId="77777777"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14:paraId="43BA5906" w14:textId="77777777"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14:paraId="5EF61637" w14:textId="77777777"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firstRow="1" w:lastRow="0" w:firstColumn="1" w:lastColumn="0" w:noHBand="0" w:noVBand="1"/>
      </w:tblPr>
      <w:tblGrid>
        <w:gridCol w:w="675"/>
        <w:gridCol w:w="5670"/>
        <w:gridCol w:w="3261"/>
        <w:gridCol w:w="1275"/>
        <w:gridCol w:w="1701"/>
        <w:gridCol w:w="1276"/>
        <w:gridCol w:w="1559"/>
      </w:tblGrid>
      <w:tr w:rsidR="00975294" w:rsidRPr="00E30B39" w14:paraId="7BD42834" w14:textId="77777777" w:rsidTr="00975294">
        <w:tc>
          <w:tcPr>
            <w:tcW w:w="675" w:type="dxa"/>
            <w:vMerge w:val="restart"/>
            <w:vAlign w:val="center"/>
          </w:tcPr>
          <w:p w14:paraId="21BF306C"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14:paraId="3EB15D0D"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14:paraId="354B8FF1"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14:paraId="2EDDF0AF"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14:paraId="13674524"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14:paraId="3F5E8E5E" w14:textId="77777777" w:rsidTr="00975294">
        <w:tc>
          <w:tcPr>
            <w:tcW w:w="675" w:type="dxa"/>
            <w:vMerge/>
          </w:tcPr>
          <w:p w14:paraId="15174097"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14:paraId="38159156"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14:paraId="2E7557BA"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14:paraId="66B338FC"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14:paraId="049E0127"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14:paraId="3C9EF455"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14:paraId="39103F70"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14:paraId="16294136" w14:textId="77777777" w:rsidTr="00975294">
        <w:tc>
          <w:tcPr>
            <w:tcW w:w="675" w:type="dxa"/>
            <w:vAlign w:val="center"/>
          </w:tcPr>
          <w:p w14:paraId="29888E75"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14:paraId="76CDDDF7"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14:paraId="52C9472A"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14:paraId="0EBBE89B"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14:paraId="59D74DAF"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14:paraId="33CC2870"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14:paraId="3A381FD0"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14:paraId="3511089C" w14:textId="77777777" w:rsidTr="00975294">
        <w:tc>
          <w:tcPr>
            <w:tcW w:w="675" w:type="dxa"/>
            <w:vAlign w:val="center"/>
          </w:tcPr>
          <w:p w14:paraId="47B77581"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14:paraId="6423BB3D" w14:textId="77777777"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Комплекс процессных мероприятий «Социальная поддержка отдельных категорий граждан»   (всего), в том числе:</w:t>
            </w:r>
          </w:p>
        </w:tc>
        <w:tc>
          <w:tcPr>
            <w:tcW w:w="3261" w:type="dxa"/>
            <w:vMerge w:val="restart"/>
            <w:vAlign w:val="center"/>
          </w:tcPr>
          <w:p w14:paraId="49D30A25"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Х</w:t>
            </w:r>
          </w:p>
        </w:tc>
        <w:tc>
          <w:tcPr>
            <w:tcW w:w="1275" w:type="dxa"/>
            <w:vAlign w:val="center"/>
          </w:tcPr>
          <w:p w14:paraId="4039185D"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323,0</w:t>
            </w:r>
          </w:p>
        </w:tc>
        <w:tc>
          <w:tcPr>
            <w:tcW w:w="1701" w:type="dxa"/>
            <w:vAlign w:val="center"/>
          </w:tcPr>
          <w:p w14:paraId="69688957"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14:paraId="6A69BB79"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14:paraId="754A0E3C"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w:t>
            </w:r>
            <w:r w:rsidR="00F60C43">
              <w:rPr>
                <w:rFonts w:ascii="Times New Roman" w:hAnsi="Times New Roman"/>
                <w:bCs/>
                <w:sz w:val="24"/>
                <w:szCs w:val="24"/>
              </w:rPr>
              <w:t>,</w:t>
            </w:r>
            <w:r>
              <w:rPr>
                <w:rFonts w:ascii="Times New Roman" w:hAnsi="Times New Roman"/>
                <w:bCs/>
                <w:sz w:val="24"/>
                <w:szCs w:val="24"/>
              </w:rPr>
              <w:t>7</w:t>
            </w:r>
          </w:p>
        </w:tc>
      </w:tr>
      <w:tr w:rsidR="00975294" w:rsidRPr="00E30B39" w14:paraId="7E8F9413" w14:textId="77777777" w:rsidTr="00975294">
        <w:tc>
          <w:tcPr>
            <w:tcW w:w="675" w:type="dxa"/>
            <w:vAlign w:val="center"/>
          </w:tcPr>
          <w:p w14:paraId="69842967" w14:textId="77777777"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14:paraId="0E35415E" w14:textId="77777777"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vMerge/>
            <w:vAlign w:val="center"/>
          </w:tcPr>
          <w:p w14:paraId="2C196AAC" w14:textId="77777777"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14:paraId="661E12D0"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701" w:type="dxa"/>
            <w:vAlign w:val="center"/>
          </w:tcPr>
          <w:p w14:paraId="2AC49699"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14:paraId="52D227AC"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14:paraId="6348E53F"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991,7</w:t>
            </w:r>
          </w:p>
        </w:tc>
      </w:tr>
      <w:tr w:rsidR="00975294" w:rsidRPr="00E30B39" w14:paraId="033C71EF" w14:textId="77777777" w:rsidTr="00975294">
        <w:tc>
          <w:tcPr>
            <w:tcW w:w="675" w:type="dxa"/>
            <w:vAlign w:val="center"/>
          </w:tcPr>
          <w:p w14:paraId="65309636"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5670" w:type="dxa"/>
          </w:tcPr>
          <w:p w14:paraId="13FF7275" w14:textId="77777777"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Мероприятие (результат) 1.1</w:t>
            </w:r>
          </w:p>
          <w:p w14:paraId="49D6A801" w14:textId="77777777"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3261" w:type="dxa"/>
          </w:tcPr>
          <w:p w14:paraId="4AF7FC5D"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14:paraId="269958FF"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323,0</w:t>
            </w:r>
          </w:p>
        </w:tc>
        <w:tc>
          <w:tcPr>
            <w:tcW w:w="1701" w:type="dxa"/>
            <w:vAlign w:val="center"/>
          </w:tcPr>
          <w:p w14:paraId="63F806FA" w14:textId="77777777"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14:paraId="3D308494" w14:textId="77777777"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14:paraId="095B00DA"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991,7</w:t>
            </w:r>
          </w:p>
        </w:tc>
      </w:tr>
      <w:tr w:rsidR="00975294" w:rsidRPr="00E30B39" w14:paraId="6FE0AD1E" w14:textId="77777777" w:rsidTr="00975294">
        <w:tc>
          <w:tcPr>
            <w:tcW w:w="675" w:type="dxa"/>
            <w:vAlign w:val="center"/>
          </w:tcPr>
          <w:p w14:paraId="40EB7CEB"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14:paraId="25242BD3" w14:textId="77777777"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tcPr>
          <w:p w14:paraId="77B21012"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951 1001 10</w:t>
            </w:r>
            <w:r w:rsidR="00975294">
              <w:rPr>
                <w:rFonts w:ascii="Times New Roman" w:hAnsi="Times New Roman"/>
                <w:bCs/>
                <w:sz w:val="24"/>
                <w:szCs w:val="24"/>
              </w:rPr>
              <w:t>40528010</w:t>
            </w:r>
            <w:r w:rsidR="00975294" w:rsidRPr="00E30B39">
              <w:rPr>
                <w:rFonts w:ascii="Times New Roman" w:hAnsi="Times New Roman"/>
                <w:bCs/>
                <w:sz w:val="24"/>
                <w:szCs w:val="24"/>
              </w:rPr>
              <w:t xml:space="preserve"> 31</w:t>
            </w:r>
            <w:r w:rsidR="00975294">
              <w:rPr>
                <w:rFonts w:ascii="Times New Roman" w:hAnsi="Times New Roman"/>
                <w:bCs/>
                <w:sz w:val="24"/>
                <w:szCs w:val="24"/>
              </w:rPr>
              <w:t>0</w:t>
            </w:r>
          </w:p>
        </w:tc>
        <w:tc>
          <w:tcPr>
            <w:tcW w:w="1275" w:type="dxa"/>
            <w:vAlign w:val="center"/>
          </w:tcPr>
          <w:p w14:paraId="051F7B41"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323,0</w:t>
            </w:r>
          </w:p>
        </w:tc>
        <w:tc>
          <w:tcPr>
            <w:tcW w:w="1701" w:type="dxa"/>
            <w:vAlign w:val="center"/>
          </w:tcPr>
          <w:p w14:paraId="23C811B4"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14:paraId="4D5BFCDB" w14:textId="77777777"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14:paraId="5D004EEC" w14:textId="77777777"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991,7</w:t>
            </w:r>
          </w:p>
        </w:tc>
      </w:tr>
    </w:tbl>
    <w:p w14:paraId="195E3BA1" w14:textId="77777777" w:rsidR="00975294" w:rsidRPr="00E30B39" w:rsidRDefault="00975294" w:rsidP="00975294">
      <w:pPr>
        <w:widowControl w:val="0"/>
        <w:autoSpaceDE w:val="0"/>
        <w:autoSpaceDN w:val="0"/>
        <w:adjustRightInd w:val="0"/>
        <w:jc w:val="center"/>
        <w:rPr>
          <w:bCs/>
          <w:sz w:val="24"/>
          <w:szCs w:val="24"/>
        </w:rPr>
      </w:pPr>
    </w:p>
    <w:p w14:paraId="4F226056" w14:textId="77777777" w:rsidR="00975294" w:rsidRDefault="00975294" w:rsidP="00975294">
      <w:pPr>
        <w:widowControl w:val="0"/>
        <w:autoSpaceDE w:val="0"/>
        <w:autoSpaceDN w:val="0"/>
        <w:adjustRightInd w:val="0"/>
        <w:jc w:val="center"/>
        <w:outlineLvl w:val="2"/>
        <w:rPr>
          <w:bCs/>
          <w:sz w:val="24"/>
          <w:szCs w:val="24"/>
        </w:rPr>
      </w:pPr>
    </w:p>
    <w:p w14:paraId="196A5BF6" w14:textId="77777777" w:rsidR="00130134" w:rsidRDefault="00130134" w:rsidP="00975294">
      <w:pPr>
        <w:widowControl w:val="0"/>
        <w:autoSpaceDE w:val="0"/>
        <w:autoSpaceDN w:val="0"/>
        <w:adjustRightInd w:val="0"/>
        <w:jc w:val="center"/>
        <w:outlineLvl w:val="2"/>
        <w:rPr>
          <w:bCs/>
          <w:sz w:val="24"/>
          <w:szCs w:val="24"/>
        </w:rPr>
      </w:pPr>
    </w:p>
    <w:p w14:paraId="38E5549F" w14:textId="77777777" w:rsidR="00130134" w:rsidRDefault="00130134" w:rsidP="00975294">
      <w:pPr>
        <w:widowControl w:val="0"/>
        <w:autoSpaceDE w:val="0"/>
        <w:autoSpaceDN w:val="0"/>
        <w:adjustRightInd w:val="0"/>
        <w:jc w:val="center"/>
        <w:outlineLvl w:val="2"/>
        <w:rPr>
          <w:bCs/>
          <w:sz w:val="24"/>
          <w:szCs w:val="24"/>
        </w:rPr>
      </w:pPr>
    </w:p>
    <w:p w14:paraId="27E54C84" w14:textId="77777777" w:rsidR="00130134" w:rsidRPr="00E30B39" w:rsidRDefault="00130134" w:rsidP="00975294">
      <w:pPr>
        <w:widowControl w:val="0"/>
        <w:autoSpaceDE w:val="0"/>
        <w:autoSpaceDN w:val="0"/>
        <w:adjustRightInd w:val="0"/>
        <w:jc w:val="center"/>
        <w:outlineLvl w:val="2"/>
        <w:rPr>
          <w:bCs/>
          <w:sz w:val="24"/>
          <w:szCs w:val="24"/>
        </w:rPr>
      </w:pPr>
    </w:p>
    <w:p w14:paraId="74D69CB4" w14:textId="77777777"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lastRenderedPageBreak/>
        <w:t>5. План реализации</w:t>
      </w:r>
    </w:p>
    <w:p w14:paraId="6846A0F2" w14:textId="77777777" w:rsidR="00975294" w:rsidRPr="00E30B39" w:rsidRDefault="00975294" w:rsidP="00975294">
      <w:pPr>
        <w:widowControl w:val="0"/>
        <w:autoSpaceDE w:val="0"/>
        <w:autoSpaceDN w:val="0"/>
        <w:adjustRightInd w:val="0"/>
        <w:spacing w:after="200" w:line="276" w:lineRule="auto"/>
        <w:jc w:val="center"/>
        <w:rPr>
          <w:bCs/>
          <w:sz w:val="24"/>
          <w:szCs w:val="24"/>
        </w:rPr>
      </w:pPr>
      <w:r w:rsidRPr="00E30B39">
        <w:rPr>
          <w:bCs/>
          <w:sz w:val="24"/>
          <w:szCs w:val="24"/>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37"/>
        <w:gridCol w:w="3578"/>
        <w:gridCol w:w="1701"/>
        <w:gridCol w:w="4819"/>
        <w:gridCol w:w="1985"/>
        <w:gridCol w:w="2551"/>
      </w:tblGrid>
      <w:tr w:rsidR="00975294" w:rsidRPr="00E30B39" w14:paraId="7C992E79"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789951FB"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w:t>
            </w:r>
          </w:p>
          <w:p w14:paraId="2CEB03DE"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3578" w:type="dxa"/>
            <w:tcBorders>
              <w:top w:val="single" w:sz="4" w:space="0" w:color="auto"/>
              <w:left w:val="single" w:sz="4" w:space="0" w:color="auto"/>
              <w:bottom w:val="single" w:sz="4" w:space="0" w:color="auto"/>
              <w:right w:val="single" w:sz="4" w:space="0" w:color="auto"/>
            </w:tcBorders>
            <w:vAlign w:val="center"/>
          </w:tcPr>
          <w:p w14:paraId="4F0034E3"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vAlign w:val="center"/>
          </w:tcPr>
          <w:p w14:paraId="55F9CF1E"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Дата наступления контрольной точки</w:t>
            </w:r>
          </w:p>
        </w:tc>
        <w:tc>
          <w:tcPr>
            <w:tcW w:w="4819" w:type="dxa"/>
            <w:tcBorders>
              <w:top w:val="single" w:sz="4" w:space="0" w:color="auto"/>
              <w:left w:val="single" w:sz="4" w:space="0" w:color="auto"/>
              <w:bottom w:val="single" w:sz="4" w:space="0" w:color="auto"/>
              <w:right w:val="single" w:sz="4" w:space="0" w:color="auto"/>
            </w:tcBorders>
            <w:vAlign w:val="center"/>
          </w:tcPr>
          <w:p w14:paraId="6B8B85E4"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30B39">
              <w:rPr>
                <w:sz w:val="24"/>
                <w:szCs w:val="24"/>
              </w:rPr>
              <w:t xml:space="preserve"> поселения)</w:t>
            </w:r>
          </w:p>
        </w:tc>
        <w:tc>
          <w:tcPr>
            <w:tcW w:w="1985" w:type="dxa"/>
            <w:tcBorders>
              <w:top w:val="single" w:sz="4" w:space="0" w:color="auto"/>
              <w:left w:val="single" w:sz="4" w:space="0" w:color="auto"/>
              <w:bottom w:val="single" w:sz="4" w:space="0" w:color="auto"/>
              <w:right w:val="single" w:sz="4" w:space="0" w:color="auto"/>
            </w:tcBorders>
            <w:vAlign w:val="center"/>
          </w:tcPr>
          <w:p w14:paraId="629C6D6B"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vAlign w:val="center"/>
          </w:tcPr>
          <w:p w14:paraId="261E89CC"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Информационная система (источник данных)</w:t>
            </w:r>
          </w:p>
        </w:tc>
      </w:tr>
      <w:tr w:rsidR="00975294" w:rsidRPr="00E30B39" w14:paraId="5882E686"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1B98D038"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3578" w:type="dxa"/>
            <w:tcBorders>
              <w:top w:val="single" w:sz="4" w:space="0" w:color="auto"/>
              <w:left w:val="single" w:sz="4" w:space="0" w:color="auto"/>
              <w:bottom w:val="single" w:sz="4" w:space="0" w:color="auto"/>
              <w:right w:val="single" w:sz="4" w:space="0" w:color="auto"/>
            </w:tcBorders>
            <w:vAlign w:val="center"/>
          </w:tcPr>
          <w:p w14:paraId="5078BC59"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2DE9187"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14:paraId="6F81B0CC"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5D686A42"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14:paraId="09C15267"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6</w:t>
            </w:r>
          </w:p>
        </w:tc>
      </w:tr>
      <w:tr w:rsidR="00975294" w:rsidRPr="00E30B39" w14:paraId="3E3722D7" w14:textId="77777777" w:rsidTr="00975294">
        <w:tc>
          <w:tcPr>
            <w:tcW w:w="15371" w:type="dxa"/>
            <w:gridSpan w:val="6"/>
            <w:tcBorders>
              <w:top w:val="single" w:sz="4" w:space="0" w:color="auto"/>
              <w:left w:val="single" w:sz="4" w:space="0" w:color="auto"/>
              <w:bottom w:val="single" w:sz="4" w:space="0" w:color="auto"/>
              <w:right w:val="single" w:sz="4" w:space="0" w:color="auto"/>
            </w:tcBorders>
          </w:tcPr>
          <w:p w14:paraId="30D289DB" w14:textId="77777777"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14:paraId="17FF74F9" w14:textId="77777777"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  </w:t>
            </w:r>
          </w:p>
        </w:tc>
      </w:tr>
      <w:tr w:rsidR="00975294" w:rsidRPr="00E30B39" w14:paraId="72D67F7A"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6440564A"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3578" w:type="dxa"/>
            <w:tcBorders>
              <w:top w:val="single" w:sz="4" w:space="0" w:color="auto"/>
              <w:left w:val="single" w:sz="4" w:space="0" w:color="auto"/>
              <w:bottom w:val="single" w:sz="4" w:space="0" w:color="auto"/>
              <w:right w:val="single" w:sz="4" w:space="0" w:color="auto"/>
            </w:tcBorders>
            <w:vAlign w:val="center"/>
          </w:tcPr>
          <w:p w14:paraId="133B39F7" w14:textId="77777777" w:rsidR="00975294" w:rsidRPr="00E30B39" w:rsidRDefault="00975294" w:rsidP="00994B30">
            <w:pPr>
              <w:widowControl w:val="0"/>
              <w:autoSpaceDE w:val="0"/>
              <w:autoSpaceDN w:val="0"/>
              <w:adjustRightInd w:val="0"/>
              <w:jc w:val="center"/>
              <w:rPr>
                <w:sz w:val="24"/>
                <w:szCs w:val="24"/>
              </w:rPr>
            </w:pPr>
            <w:r w:rsidRPr="00E30B39">
              <w:rPr>
                <w:sz w:val="24"/>
                <w:szCs w:val="24"/>
                <w:lang w:eastAsia="en-US"/>
              </w:rPr>
              <w:t>Мероприятие (результат) 1.1 «Выплата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14:paraId="622B6D7A"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4819" w:type="dxa"/>
            <w:tcBorders>
              <w:top w:val="single" w:sz="4" w:space="0" w:color="auto"/>
              <w:left w:val="single" w:sz="4" w:space="0" w:color="auto"/>
              <w:bottom w:val="single" w:sz="4" w:space="0" w:color="auto"/>
              <w:right w:val="single" w:sz="4" w:space="0" w:color="auto"/>
            </w:tcBorders>
            <w:vAlign w:val="center"/>
          </w:tcPr>
          <w:p w14:paraId="3713DCBA" w14:textId="77777777"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Трихаева Л.В. - начальник</w:t>
            </w:r>
            <w:r>
              <w:rPr>
                <w:sz w:val="24"/>
                <w:szCs w:val="24"/>
              </w:rPr>
              <w:t xml:space="preserve"> отдела экономики и финансов; </w:t>
            </w:r>
            <w:r w:rsidR="005D0830">
              <w:rPr>
                <w:sz w:val="24"/>
                <w:szCs w:val="24"/>
              </w:rPr>
              <w:t>Лысенко О.В</w:t>
            </w:r>
            <w:r>
              <w:rPr>
                <w:sz w:val="24"/>
                <w:szCs w:val="24"/>
              </w:rPr>
              <w:t>.- главный бухгалтер</w:t>
            </w:r>
            <w:r w:rsidRPr="00E30B39">
              <w:rPr>
                <w:sz w:val="24"/>
                <w:szCs w:val="24"/>
              </w:rPr>
              <w:t>);</w:t>
            </w:r>
          </w:p>
          <w:p w14:paraId="1007ABA2" w14:textId="77777777"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1501416"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2551" w:type="dxa"/>
            <w:tcBorders>
              <w:top w:val="single" w:sz="4" w:space="0" w:color="auto"/>
              <w:left w:val="single" w:sz="4" w:space="0" w:color="auto"/>
              <w:bottom w:val="single" w:sz="4" w:space="0" w:color="auto"/>
              <w:right w:val="single" w:sz="4" w:space="0" w:color="auto"/>
            </w:tcBorders>
            <w:vAlign w:val="center"/>
          </w:tcPr>
          <w:p w14:paraId="481F463D"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14:paraId="3CECED80"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29E56C0C"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1.2.</w:t>
            </w:r>
          </w:p>
        </w:tc>
        <w:tc>
          <w:tcPr>
            <w:tcW w:w="3578" w:type="dxa"/>
            <w:tcBorders>
              <w:top w:val="single" w:sz="4" w:space="0" w:color="auto"/>
              <w:left w:val="single" w:sz="4" w:space="0" w:color="auto"/>
              <w:bottom w:val="single" w:sz="4" w:space="0" w:color="auto"/>
              <w:right w:val="single" w:sz="4" w:space="0" w:color="auto"/>
            </w:tcBorders>
            <w:vAlign w:val="center"/>
          </w:tcPr>
          <w:p w14:paraId="616EE498" w14:textId="77777777"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1.1.1 "Предложения о потребности в средствах местного бюджета учтены в решении  о бюджете на очередной год и плановый период"</w:t>
            </w:r>
          </w:p>
        </w:tc>
        <w:tc>
          <w:tcPr>
            <w:tcW w:w="1701" w:type="dxa"/>
            <w:tcBorders>
              <w:top w:val="single" w:sz="4" w:space="0" w:color="auto"/>
              <w:left w:val="single" w:sz="4" w:space="0" w:color="auto"/>
              <w:bottom w:val="single" w:sz="4" w:space="0" w:color="auto"/>
              <w:right w:val="single" w:sz="4" w:space="0" w:color="auto"/>
            </w:tcBorders>
            <w:vAlign w:val="center"/>
          </w:tcPr>
          <w:p w14:paraId="76448C0F" w14:textId="77777777"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2025 г.;</w:t>
            </w:r>
          </w:p>
          <w:p w14:paraId="3EBE0A6B" w14:textId="77777777"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2026 г.;</w:t>
            </w:r>
          </w:p>
          <w:p w14:paraId="1BA2852A" w14:textId="77777777" w:rsidR="00975294" w:rsidRPr="00E30B39" w:rsidRDefault="00975294" w:rsidP="00994B30">
            <w:pPr>
              <w:widowControl w:val="0"/>
              <w:autoSpaceDE w:val="0"/>
              <w:autoSpaceDN w:val="0"/>
              <w:adjustRightInd w:val="0"/>
              <w:jc w:val="center"/>
              <w:rPr>
                <w:sz w:val="24"/>
                <w:szCs w:val="24"/>
              </w:rPr>
            </w:pPr>
            <w:r w:rsidRPr="005D0830">
              <w:rPr>
                <w:sz w:val="22"/>
                <w:szCs w:val="22"/>
              </w:rPr>
              <w:t>1 января 2027 г.</w:t>
            </w:r>
          </w:p>
        </w:tc>
        <w:tc>
          <w:tcPr>
            <w:tcW w:w="4819" w:type="dxa"/>
            <w:tcBorders>
              <w:top w:val="single" w:sz="4" w:space="0" w:color="auto"/>
              <w:left w:val="single" w:sz="4" w:space="0" w:color="auto"/>
              <w:bottom w:val="single" w:sz="4" w:space="0" w:color="auto"/>
              <w:right w:val="single" w:sz="4" w:space="0" w:color="auto"/>
            </w:tcBorders>
            <w:vAlign w:val="center"/>
          </w:tcPr>
          <w:p w14:paraId="44DB4B03" w14:textId="77777777"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tc>
        <w:tc>
          <w:tcPr>
            <w:tcW w:w="1985" w:type="dxa"/>
            <w:tcBorders>
              <w:top w:val="single" w:sz="4" w:space="0" w:color="auto"/>
              <w:left w:val="single" w:sz="4" w:space="0" w:color="auto"/>
              <w:bottom w:val="single" w:sz="4" w:space="0" w:color="auto"/>
              <w:right w:val="single" w:sz="4" w:space="0" w:color="auto"/>
            </w:tcBorders>
            <w:vAlign w:val="center"/>
          </w:tcPr>
          <w:p w14:paraId="2BD9991E"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решение о бюджете на очередной год и плановый период</w:t>
            </w:r>
          </w:p>
        </w:tc>
        <w:tc>
          <w:tcPr>
            <w:tcW w:w="2551" w:type="dxa"/>
            <w:tcBorders>
              <w:top w:val="single" w:sz="4" w:space="0" w:color="auto"/>
              <w:left w:val="single" w:sz="4" w:space="0" w:color="auto"/>
              <w:bottom w:val="single" w:sz="4" w:space="0" w:color="auto"/>
              <w:right w:val="single" w:sz="4" w:space="0" w:color="auto"/>
            </w:tcBorders>
            <w:vAlign w:val="center"/>
          </w:tcPr>
          <w:p w14:paraId="55D3E45F"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14:paraId="261F7203" w14:textId="77777777" w:rsidTr="00975294">
        <w:tc>
          <w:tcPr>
            <w:tcW w:w="737" w:type="dxa"/>
            <w:tcBorders>
              <w:top w:val="single" w:sz="4" w:space="0" w:color="auto"/>
              <w:left w:val="single" w:sz="4" w:space="0" w:color="auto"/>
              <w:bottom w:val="single" w:sz="4" w:space="0" w:color="auto"/>
              <w:right w:val="single" w:sz="4" w:space="0" w:color="auto"/>
            </w:tcBorders>
            <w:vAlign w:val="center"/>
          </w:tcPr>
          <w:p w14:paraId="68600AEF"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1.3.</w:t>
            </w:r>
          </w:p>
        </w:tc>
        <w:tc>
          <w:tcPr>
            <w:tcW w:w="3578" w:type="dxa"/>
            <w:tcBorders>
              <w:top w:val="single" w:sz="4" w:space="0" w:color="auto"/>
              <w:left w:val="single" w:sz="4" w:space="0" w:color="auto"/>
              <w:bottom w:val="single" w:sz="4" w:space="0" w:color="auto"/>
              <w:right w:val="single" w:sz="4" w:space="0" w:color="auto"/>
            </w:tcBorders>
            <w:vAlign w:val="center"/>
          </w:tcPr>
          <w:p w14:paraId="47905EF2" w14:textId="77777777"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1.1.2 "Осуществлен мониторинг предоставления выплат"</w:t>
            </w:r>
          </w:p>
        </w:tc>
        <w:tc>
          <w:tcPr>
            <w:tcW w:w="1701" w:type="dxa"/>
            <w:tcBorders>
              <w:top w:val="single" w:sz="4" w:space="0" w:color="auto"/>
              <w:left w:val="single" w:sz="4" w:space="0" w:color="auto"/>
              <w:bottom w:val="single" w:sz="4" w:space="0" w:color="auto"/>
              <w:right w:val="single" w:sz="4" w:space="0" w:color="auto"/>
            </w:tcBorders>
            <w:vAlign w:val="center"/>
          </w:tcPr>
          <w:p w14:paraId="089747E1" w14:textId="77777777"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2025 г.;</w:t>
            </w:r>
          </w:p>
          <w:p w14:paraId="2EAD2DAC" w14:textId="77777777" w:rsidR="00975294" w:rsidRPr="005D0830" w:rsidRDefault="00975294" w:rsidP="00994B30">
            <w:pPr>
              <w:widowControl w:val="0"/>
              <w:autoSpaceDE w:val="0"/>
              <w:autoSpaceDN w:val="0"/>
              <w:adjustRightInd w:val="0"/>
              <w:jc w:val="center"/>
              <w:rPr>
                <w:sz w:val="24"/>
                <w:szCs w:val="24"/>
              </w:rPr>
            </w:pPr>
            <w:r w:rsidRPr="005D0830">
              <w:rPr>
                <w:sz w:val="24"/>
                <w:szCs w:val="24"/>
              </w:rPr>
              <w:t xml:space="preserve">25 декабря </w:t>
            </w:r>
            <w:r w:rsidRPr="005D0830">
              <w:rPr>
                <w:sz w:val="24"/>
                <w:szCs w:val="24"/>
              </w:rPr>
              <w:lastRenderedPageBreak/>
              <w:t>2026 г.;</w:t>
            </w:r>
          </w:p>
          <w:p w14:paraId="44BDFC65" w14:textId="77777777" w:rsidR="00975294" w:rsidRPr="00E30B39" w:rsidRDefault="00975294" w:rsidP="00994B30">
            <w:pPr>
              <w:widowControl w:val="0"/>
              <w:autoSpaceDE w:val="0"/>
              <w:autoSpaceDN w:val="0"/>
              <w:adjustRightInd w:val="0"/>
              <w:jc w:val="center"/>
              <w:rPr>
                <w:sz w:val="24"/>
                <w:szCs w:val="24"/>
              </w:rPr>
            </w:pPr>
            <w:r w:rsidRPr="005D0830">
              <w:rPr>
                <w:sz w:val="24"/>
                <w:szCs w:val="24"/>
              </w:rPr>
              <w:t>25 декабря 2026 г.</w:t>
            </w:r>
          </w:p>
        </w:tc>
        <w:tc>
          <w:tcPr>
            <w:tcW w:w="4819" w:type="dxa"/>
            <w:tcBorders>
              <w:top w:val="single" w:sz="4" w:space="0" w:color="auto"/>
              <w:left w:val="single" w:sz="4" w:space="0" w:color="auto"/>
              <w:bottom w:val="single" w:sz="4" w:space="0" w:color="auto"/>
              <w:right w:val="single" w:sz="4" w:space="0" w:color="auto"/>
            </w:tcBorders>
            <w:vAlign w:val="center"/>
          </w:tcPr>
          <w:p w14:paraId="47889186" w14:textId="77777777" w:rsidR="00975294" w:rsidRDefault="00975294" w:rsidP="00994B30">
            <w:pPr>
              <w:widowControl w:val="0"/>
              <w:autoSpaceDE w:val="0"/>
              <w:autoSpaceDN w:val="0"/>
              <w:adjustRightInd w:val="0"/>
              <w:jc w:val="center"/>
              <w:rPr>
                <w:sz w:val="24"/>
                <w:szCs w:val="24"/>
              </w:rPr>
            </w:pPr>
            <w:r>
              <w:rPr>
                <w:sz w:val="24"/>
                <w:szCs w:val="24"/>
              </w:rPr>
              <w:lastRenderedPageBreak/>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p w14:paraId="5D438B8F" w14:textId="77777777"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34DCA8A"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отчет</w:t>
            </w:r>
          </w:p>
        </w:tc>
        <w:tc>
          <w:tcPr>
            <w:tcW w:w="2551" w:type="dxa"/>
            <w:tcBorders>
              <w:top w:val="single" w:sz="4" w:space="0" w:color="auto"/>
              <w:left w:val="single" w:sz="4" w:space="0" w:color="auto"/>
              <w:bottom w:val="single" w:sz="4" w:space="0" w:color="auto"/>
              <w:right w:val="single" w:sz="4" w:space="0" w:color="auto"/>
            </w:tcBorders>
            <w:vAlign w:val="center"/>
          </w:tcPr>
          <w:p w14:paraId="5A5FBE96" w14:textId="77777777"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bl>
    <w:p w14:paraId="1F65AEB0" w14:textId="77777777" w:rsidR="00975294" w:rsidRDefault="00975294" w:rsidP="00975294">
      <w:pPr>
        <w:widowControl w:val="0"/>
        <w:autoSpaceDE w:val="0"/>
        <w:autoSpaceDN w:val="0"/>
        <w:adjustRightInd w:val="0"/>
        <w:spacing w:after="200" w:line="276" w:lineRule="auto"/>
        <w:jc w:val="center"/>
        <w:outlineLvl w:val="1"/>
        <w:rPr>
          <w:iCs/>
          <w:sz w:val="28"/>
          <w:szCs w:val="28"/>
          <w:lang w:val="en-US"/>
        </w:rPr>
      </w:pPr>
    </w:p>
    <w:p w14:paraId="1AEB685C" w14:textId="77777777" w:rsidR="00975294" w:rsidRPr="00D44DF3" w:rsidRDefault="00975294" w:rsidP="00994B30">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Pr>
          <w:iCs/>
          <w:sz w:val="28"/>
          <w:szCs w:val="28"/>
          <w:lang w:val="en-US"/>
        </w:rPr>
        <w:t>I</w:t>
      </w:r>
      <w:r w:rsidRPr="00D44DF3">
        <w:rPr>
          <w:iCs/>
          <w:sz w:val="28"/>
          <w:szCs w:val="28"/>
        </w:rPr>
        <w:t>. ПАСПОРТ</w:t>
      </w:r>
    </w:p>
    <w:p w14:paraId="540F63C4" w14:textId="77777777" w:rsidR="00975294" w:rsidRDefault="00975294" w:rsidP="00994B30">
      <w:pPr>
        <w:widowControl w:val="0"/>
        <w:jc w:val="center"/>
        <w:rPr>
          <w:color w:val="000000"/>
          <w:sz w:val="28"/>
        </w:rPr>
      </w:pPr>
      <w:r w:rsidRPr="00D44DF3">
        <w:rPr>
          <w:sz w:val="28"/>
          <w:szCs w:val="28"/>
        </w:rPr>
        <w:t xml:space="preserve"> комплекса процессных мероприятий </w:t>
      </w:r>
      <w:r w:rsidRPr="00D44DF3">
        <w:rPr>
          <w:iCs/>
          <w:sz w:val="28"/>
          <w:szCs w:val="28"/>
        </w:rPr>
        <w:t>«</w:t>
      </w:r>
      <w:r w:rsidRPr="00C3479C">
        <w:rPr>
          <w:color w:val="000000"/>
          <w:sz w:val="28"/>
        </w:rPr>
        <w:t>Развитие цифровых технологий»</w:t>
      </w:r>
    </w:p>
    <w:p w14:paraId="6D7347F1" w14:textId="77777777" w:rsidR="00975294" w:rsidRPr="00C3479C" w:rsidRDefault="00975294" w:rsidP="00994B30">
      <w:pPr>
        <w:widowControl w:val="0"/>
        <w:jc w:val="center"/>
        <w:rPr>
          <w:color w:val="000000"/>
          <w:sz w:val="28"/>
        </w:rPr>
      </w:pPr>
    </w:p>
    <w:p w14:paraId="7A9BDE69" w14:textId="77777777" w:rsidR="00975294" w:rsidRPr="00E30B39" w:rsidRDefault="00975294" w:rsidP="00994B30">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10" w:type="dxa"/>
        <w:tblLayout w:type="fixed"/>
        <w:tblCellMar>
          <w:top w:w="102" w:type="dxa"/>
          <w:left w:w="62" w:type="dxa"/>
          <w:bottom w:w="102" w:type="dxa"/>
          <w:right w:w="62" w:type="dxa"/>
        </w:tblCellMar>
        <w:tblLook w:val="0000" w:firstRow="0" w:lastRow="0" w:firstColumn="0" w:lastColumn="0" w:noHBand="0" w:noVBand="0"/>
      </w:tblPr>
      <w:tblGrid>
        <w:gridCol w:w="646"/>
        <w:gridCol w:w="3741"/>
        <w:gridCol w:w="340"/>
        <w:gridCol w:w="10583"/>
      </w:tblGrid>
      <w:tr w:rsidR="00975294" w:rsidRPr="00D44DF3" w14:paraId="159B422B" w14:textId="77777777" w:rsidTr="00975294">
        <w:tc>
          <w:tcPr>
            <w:tcW w:w="646" w:type="dxa"/>
          </w:tcPr>
          <w:p w14:paraId="48B057B5" w14:textId="77777777" w:rsidR="00975294" w:rsidRPr="00D44DF3" w:rsidRDefault="00975294" w:rsidP="00994B30">
            <w:pPr>
              <w:widowControl w:val="0"/>
              <w:autoSpaceDE w:val="0"/>
              <w:autoSpaceDN w:val="0"/>
              <w:adjustRightInd w:val="0"/>
              <w:jc w:val="center"/>
              <w:rPr>
                <w:sz w:val="28"/>
                <w:szCs w:val="28"/>
              </w:rPr>
            </w:pPr>
          </w:p>
        </w:tc>
        <w:tc>
          <w:tcPr>
            <w:tcW w:w="3741" w:type="dxa"/>
          </w:tcPr>
          <w:p w14:paraId="30219472" w14:textId="77777777" w:rsidR="00975294" w:rsidRPr="00D44DF3" w:rsidRDefault="00975294" w:rsidP="00994B30">
            <w:pPr>
              <w:widowControl w:val="0"/>
              <w:autoSpaceDE w:val="0"/>
              <w:autoSpaceDN w:val="0"/>
              <w:adjustRightInd w:val="0"/>
              <w:jc w:val="both"/>
              <w:rPr>
                <w:sz w:val="28"/>
                <w:szCs w:val="28"/>
              </w:rPr>
            </w:pPr>
            <w:r w:rsidRPr="00D44DF3">
              <w:rPr>
                <w:sz w:val="28"/>
                <w:szCs w:val="28"/>
              </w:rPr>
              <w:t xml:space="preserve">Ответственный за разработку и реализацию комплекса процессных мероприятий </w:t>
            </w:r>
            <w:proofErr w:type="gramStart"/>
            <w:r w:rsidRPr="00D44DF3">
              <w:rPr>
                <w:sz w:val="28"/>
                <w:szCs w:val="28"/>
              </w:rPr>
              <w:t>«</w:t>
            </w:r>
            <w:r w:rsidRPr="00C3479C">
              <w:rPr>
                <w:color w:val="000000"/>
                <w:sz w:val="28"/>
              </w:rPr>
              <w:t xml:space="preserve"> Развитие</w:t>
            </w:r>
            <w:proofErr w:type="gramEnd"/>
            <w:r w:rsidRPr="00C3479C">
              <w:rPr>
                <w:color w:val="000000"/>
                <w:sz w:val="28"/>
              </w:rPr>
              <w:t xml:space="preserve"> цифровых </w:t>
            </w:r>
            <w:proofErr w:type="gramStart"/>
            <w:r w:rsidRPr="00C3479C">
              <w:rPr>
                <w:color w:val="000000"/>
                <w:sz w:val="28"/>
              </w:rPr>
              <w:t>технологий</w:t>
            </w:r>
            <w:r w:rsidRPr="00D44DF3">
              <w:rPr>
                <w:sz w:val="28"/>
                <w:szCs w:val="28"/>
              </w:rPr>
              <w:t xml:space="preserve"> »</w:t>
            </w:r>
            <w:proofErr w:type="gramEnd"/>
            <w:r w:rsidRPr="00D44DF3">
              <w:rPr>
                <w:sz w:val="28"/>
                <w:szCs w:val="28"/>
              </w:rPr>
              <w:t xml:space="preserve"> </w:t>
            </w:r>
          </w:p>
        </w:tc>
        <w:tc>
          <w:tcPr>
            <w:tcW w:w="340" w:type="dxa"/>
          </w:tcPr>
          <w:p w14:paraId="13489D27" w14:textId="77777777"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14:paraId="63C19C6F" w14:textId="77777777" w:rsidR="00975294" w:rsidRPr="00D44DF3" w:rsidRDefault="00975294" w:rsidP="00994B30">
            <w:pPr>
              <w:widowControl w:val="0"/>
              <w:autoSpaceDE w:val="0"/>
              <w:autoSpaceDN w:val="0"/>
              <w:adjustRightInd w:val="0"/>
              <w:jc w:val="both"/>
              <w:rPr>
                <w:sz w:val="28"/>
                <w:szCs w:val="28"/>
              </w:rPr>
            </w:pPr>
            <w:r>
              <w:rPr>
                <w:sz w:val="28"/>
                <w:szCs w:val="28"/>
              </w:rPr>
              <w:t>Отдел экономики и финансов Администрации Горняцкого сельского поселения (</w:t>
            </w:r>
            <w:r w:rsidR="00373EE8">
              <w:rPr>
                <w:sz w:val="28"/>
                <w:szCs w:val="28"/>
              </w:rPr>
              <w:t>Трихаева Л.В.</w:t>
            </w:r>
            <w:r>
              <w:rPr>
                <w:sz w:val="28"/>
                <w:szCs w:val="28"/>
              </w:rPr>
              <w:t xml:space="preserve"> – начальник отдела экономики и финансов Администрации</w:t>
            </w:r>
            <w:r w:rsidR="00373EE8">
              <w:rPr>
                <w:sz w:val="28"/>
                <w:szCs w:val="28"/>
              </w:rPr>
              <w:t xml:space="preserve"> Горняцкого сельского поселения</w:t>
            </w:r>
            <w:r>
              <w:rPr>
                <w:sz w:val="28"/>
                <w:szCs w:val="28"/>
              </w:rPr>
              <w:t xml:space="preserve">, </w:t>
            </w:r>
            <w:r w:rsidR="00373EE8">
              <w:rPr>
                <w:sz w:val="28"/>
                <w:szCs w:val="28"/>
              </w:rPr>
              <w:t>ведущий специалист Ю.В. Семина</w:t>
            </w:r>
            <w:r>
              <w:rPr>
                <w:sz w:val="28"/>
                <w:szCs w:val="28"/>
              </w:rPr>
              <w:t>)</w:t>
            </w:r>
          </w:p>
        </w:tc>
      </w:tr>
      <w:tr w:rsidR="00975294" w:rsidRPr="00D44DF3" w14:paraId="75A8382F" w14:textId="77777777" w:rsidTr="00975294">
        <w:tc>
          <w:tcPr>
            <w:tcW w:w="646" w:type="dxa"/>
          </w:tcPr>
          <w:p w14:paraId="0046180F" w14:textId="77777777" w:rsidR="00975294" w:rsidRPr="00D44DF3" w:rsidRDefault="00975294" w:rsidP="00994B30">
            <w:pPr>
              <w:widowControl w:val="0"/>
              <w:autoSpaceDE w:val="0"/>
              <w:autoSpaceDN w:val="0"/>
              <w:adjustRightInd w:val="0"/>
              <w:jc w:val="center"/>
              <w:rPr>
                <w:sz w:val="28"/>
                <w:szCs w:val="28"/>
              </w:rPr>
            </w:pPr>
            <w:r w:rsidRPr="00D44DF3">
              <w:rPr>
                <w:sz w:val="28"/>
                <w:szCs w:val="28"/>
              </w:rPr>
              <w:t>1.2.</w:t>
            </w:r>
          </w:p>
        </w:tc>
        <w:tc>
          <w:tcPr>
            <w:tcW w:w="3741" w:type="dxa"/>
          </w:tcPr>
          <w:p w14:paraId="1C159FEA" w14:textId="77777777" w:rsidR="00975294" w:rsidRDefault="00975294" w:rsidP="00994B30">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p w14:paraId="04A48AC9" w14:textId="77777777" w:rsidR="00975294" w:rsidRPr="00FB21D3" w:rsidRDefault="00975294" w:rsidP="00994B30">
            <w:pPr>
              <w:widowControl w:val="0"/>
              <w:outlineLvl w:val="2"/>
              <w:rPr>
                <w:color w:val="000000"/>
                <w:sz w:val="28"/>
              </w:rPr>
            </w:pPr>
          </w:p>
          <w:p w14:paraId="376CFA6A" w14:textId="77777777" w:rsidR="00975294" w:rsidRPr="00D44DF3" w:rsidRDefault="00975294" w:rsidP="00994B30">
            <w:pPr>
              <w:widowControl w:val="0"/>
              <w:autoSpaceDE w:val="0"/>
              <w:autoSpaceDN w:val="0"/>
              <w:adjustRightInd w:val="0"/>
              <w:jc w:val="both"/>
              <w:rPr>
                <w:sz w:val="28"/>
                <w:szCs w:val="28"/>
              </w:rPr>
            </w:pPr>
          </w:p>
        </w:tc>
        <w:tc>
          <w:tcPr>
            <w:tcW w:w="340" w:type="dxa"/>
          </w:tcPr>
          <w:p w14:paraId="6ACF9397" w14:textId="77777777"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14:paraId="385DF4F4" w14:textId="77777777" w:rsidR="00975294" w:rsidRDefault="00975294" w:rsidP="00994B30">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p w14:paraId="078AFA1A" w14:textId="77777777" w:rsidR="00975294" w:rsidRDefault="00975294" w:rsidP="00994B30">
            <w:pPr>
              <w:widowControl w:val="0"/>
              <w:autoSpaceDE w:val="0"/>
              <w:autoSpaceDN w:val="0"/>
              <w:adjustRightInd w:val="0"/>
              <w:jc w:val="both"/>
              <w:rPr>
                <w:sz w:val="28"/>
                <w:szCs w:val="28"/>
              </w:rPr>
            </w:pPr>
          </w:p>
          <w:p w14:paraId="79A97987" w14:textId="77777777" w:rsidR="00975294" w:rsidRPr="003B17A0" w:rsidRDefault="00975294" w:rsidP="00994B30">
            <w:pPr>
              <w:widowControl w:val="0"/>
              <w:autoSpaceDE w:val="0"/>
              <w:autoSpaceDN w:val="0"/>
              <w:adjustRightInd w:val="0"/>
              <w:outlineLvl w:val="2"/>
              <w:rPr>
                <w:bCs/>
                <w:sz w:val="28"/>
                <w:szCs w:val="28"/>
              </w:rPr>
            </w:pPr>
            <w:r w:rsidRPr="00D44DF3">
              <w:rPr>
                <w:bCs/>
                <w:sz w:val="28"/>
                <w:szCs w:val="28"/>
              </w:rPr>
              <w:t>2. Показатели комплекса процессных мероприятий</w:t>
            </w:r>
          </w:p>
        </w:tc>
      </w:tr>
    </w:tbl>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762"/>
        <w:gridCol w:w="81"/>
        <w:gridCol w:w="1337"/>
        <w:gridCol w:w="1275"/>
        <w:gridCol w:w="1560"/>
        <w:gridCol w:w="1134"/>
        <w:gridCol w:w="708"/>
        <w:gridCol w:w="709"/>
        <w:gridCol w:w="709"/>
        <w:gridCol w:w="647"/>
        <w:gridCol w:w="62"/>
        <w:gridCol w:w="1275"/>
        <w:gridCol w:w="1782"/>
        <w:gridCol w:w="1701"/>
      </w:tblGrid>
      <w:tr w:rsidR="00975294" w:rsidRPr="00BF7CDE" w14:paraId="4C3C4476" w14:textId="77777777"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14:paraId="518064ED"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N</w:t>
            </w:r>
          </w:p>
          <w:p w14:paraId="45ACA9B2"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14:paraId="0BF6E417"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Наименование показателя</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1998F257"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B95BEFC"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ACC990B"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 xml:space="preserve">Единица измерения (по </w:t>
            </w:r>
            <w:hyperlink r:id="rId34" w:history="1">
              <w:r w:rsidRPr="00BF7CDE">
                <w:rPr>
                  <w:sz w:val="24"/>
                  <w:szCs w:val="24"/>
                </w:rPr>
                <w:t>ОКЕИ</w:t>
              </w:r>
            </w:hyperlink>
            <w:r w:rsidRPr="00BF7CDE">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618307B"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Базовое значение показателя</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1908D7B2"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14:paraId="034788A2"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A514E78"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Информационная система</w:t>
            </w:r>
          </w:p>
        </w:tc>
      </w:tr>
      <w:tr w:rsidR="00975294" w:rsidRPr="00BF7CDE" w14:paraId="5EDA9B44" w14:textId="77777777" w:rsidTr="00975294">
        <w:tc>
          <w:tcPr>
            <w:tcW w:w="568" w:type="dxa"/>
            <w:vMerge/>
            <w:tcBorders>
              <w:top w:val="single" w:sz="4" w:space="0" w:color="auto"/>
              <w:left w:val="single" w:sz="4" w:space="0" w:color="auto"/>
              <w:bottom w:val="single" w:sz="4" w:space="0" w:color="auto"/>
              <w:right w:val="single" w:sz="4" w:space="0" w:color="auto"/>
            </w:tcBorders>
          </w:tcPr>
          <w:p w14:paraId="3F1B3ECE" w14:textId="77777777" w:rsidR="00975294" w:rsidRPr="00BF7CDE" w:rsidRDefault="00975294" w:rsidP="00994B30">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14:paraId="134539CF" w14:textId="77777777" w:rsidR="00975294" w:rsidRPr="00BF7CDE" w:rsidRDefault="00975294" w:rsidP="00994B30">
            <w:pPr>
              <w:widowControl w:val="0"/>
              <w:autoSpaceDE w:val="0"/>
              <w:autoSpaceDN w:val="0"/>
              <w:adjustRightInd w:val="0"/>
              <w:jc w:val="center"/>
              <w:rPr>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tcPr>
          <w:p w14:paraId="61C76CED" w14:textId="77777777" w:rsidR="00975294" w:rsidRPr="00BF7CDE" w:rsidRDefault="00975294" w:rsidP="00994B30">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14:paraId="3AAA98D0" w14:textId="77777777" w:rsidR="00975294" w:rsidRPr="00BF7CDE" w:rsidRDefault="00975294" w:rsidP="00994B30">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14:paraId="3DB53FCD" w14:textId="77777777" w:rsidR="00975294" w:rsidRPr="00BF7CDE"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5D65F3"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14:paraId="331D0A3F"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14:paraId="7C1EED2C"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14:paraId="497DAC77"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14:paraId="754E3841" w14:textId="77777777" w:rsidR="00975294" w:rsidRPr="00BF7CDE" w:rsidRDefault="00975294" w:rsidP="00994B30">
            <w:pPr>
              <w:widowControl w:val="0"/>
              <w:autoSpaceDE w:val="0"/>
              <w:autoSpaceDN w:val="0"/>
              <w:adjustRightInd w:val="0"/>
              <w:jc w:val="center"/>
              <w:rPr>
                <w:sz w:val="24"/>
                <w:szCs w:val="24"/>
              </w:rPr>
            </w:pPr>
            <w:r w:rsidRPr="00BF7CDE">
              <w:rPr>
                <w:sz w:val="24"/>
                <w:szCs w:val="24"/>
              </w:rPr>
              <w:t>2027 год</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54D10C73" w14:textId="77777777" w:rsidR="00975294" w:rsidRPr="00BF7CDE" w:rsidRDefault="00975294" w:rsidP="00994B30">
            <w:pPr>
              <w:widowControl w:val="0"/>
              <w:autoSpaceDE w:val="0"/>
              <w:autoSpaceDN w:val="0"/>
              <w:adjustRightInd w:val="0"/>
              <w:ind w:left="-118"/>
              <w:jc w:val="center"/>
              <w:rPr>
                <w:sz w:val="24"/>
                <w:szCs w:val="24"/>
              </w:rPr>
            </w:pPr>
            <w:r w:rsidRPr="00BF7CDE">
              <w:rPr>
                <w:sz w:val="24"/>
                <w:szCs w:val="24"/>
              </w:rPr>
              <w:t>2030 год (</w:t>
            </w:r>
            <w:proofErr w:type="spellStart"/>
            <w:r w:rsidRPr="00BF7CDE">
              <w:rPr>
                <w:sz w:val="24"/>
                <w:szCs w:val="24"/>
              </w:rPr>
              <w:t>справочно</w:t>
            </w:r>
            <w:proofErr w:type="spellEnd"/>
            <w:r w:rsidRPr="00BF7CDE">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14:paraId="72D774E9" w14:textId="77777777" w:rsidR="00975294" w:rsidRPr="00BF7CDE"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4EAD0661" w14:textId="77777777" w:rsidR="00975294" w:rsidRPr="00BF7CDE" w:rsidRDefault="00975294" w:rsidP="00994B30">
            <w:pPr>
              <w:widowControl w:val="0"/>
              <w:autoSpaceDE w:val="0"/>
              <w:autoSpaceDN w:val="0"/>
              <w:adjustRightInd w:val="0"/>
              <w:jc w:val="center"/>
              <w:rPr>
                <w:sz w:val="24"/>
                <w:szCs w:val="24"/>
              </w:rPr>
            </w:pPr>
          </w:p>
        </w:tc>
      </w:tr>
      <w:tr w:rsidR="00975294" w:rsidRPr="00BF7CDE" w14:paraId="63E07AB5" w14:textId="77777777" w:rsidTr="00975294">
        <w:tc>
          <w:tcPr>
            <w:tcW w:w="15310" w:type="dxa"/>
            <w:gridSpan w:val="15"/>
            <w:tcBorders>
              <w:top w:val="single" w:sz="4" w:space="0" w:color="000000"/>
              <w:left w:val="single" w:sz="4" w:space="0" w:color="000000"/>
              <w:bottom w:val="single" w:sz="4" w:space="0" w:color="000000"/>
              <w:right w:val="single" w:sz="4" w:space="0" w:color="000000"/>
            </w:tcBorders>
          </w:tcPr>
          <w:p w14:paraId="03836C5A" w14:textId="77777777" w:rsidR="00975294" w:rsidRPr="00EF3126" w:rsidRDefault="00975294" w:rsidP="00994B30">
            <w:pPr>
              <w:widowControl w:val="0"/>
              <w:jc w:val="center"/>
              <w:rPr>
                <w:sz w:val="24"/>
                <w:szCs w:val="24"/>
              </w:rPr>
            </w:pPr>
            <w:r w:rsidRPr="00EF3126">
              <w:rPr>
                <w:sz w:val="24"/>
                <w:szCs w:val="24"/>
              </w:rPr>
              <w:t>1. Задача комплекса процессных мероприятий «Обеспечено развитие и сопровождение цифровой инфраструктуры»</w:t>
            </w:r>
          </w:p>
        </w:tc>
      </w:tr>
      <w:tr w:rsidR="00975294" w:rsidRPr="00BF7CDE" w14:paraId="03129B29" w14:textId="77777777" w:rsidTr="00975294">
        <w:tc>
          <w:tcPr>
            <w:tcW w:w="568" w:type="dxa"/>
            <w:tcBorders>
              <w:top w:val="single" w:sz="4" w:space="0" w:color="000000"/>
              <w:left w:val="single" w:sz="4" w:space="0" w:color="000000"/>
              <w:bottom w:val="single" w:sz="4" w:space="0" w:color="000000"/>
              <w:right w:val="single" w:sz="4" w:space="0" w:color="000000"/>
            </w:tcBorders>
          </w:tcPr>
          <w:p w14:paraId="35D04C91" w14:textId="77777777" w:rsidR="00975294" w:rsidRPr="00EF3126" w:rsidRDefault="00975294" w:rsidP="00994B30">
            <w:pPr>
              <w:widowControl w:val="0"/>
              <w:jc w:val="center"/>
              <w:rPr>
                <w:sz w:val="24"/>
                <w:szCs w:val="24"/>
              </w:rPr>
            </w:pPr>
            <w:r w:rsidRPr="00EF3126">
              <w:rPr>
                <w:sz w:val="24"/>
                <w:szCs w:val="24"/>
              </w:rPr>
              <w:t>1.1.</w:t>
            </w:r>
          </w:p>
        </w:tc>
        <w:tc>
          <w:tcPr>
            <w:tcW w:w="1843" w:type="dxa"/>
            <w:gridSpan w:val="2"/>
            <w:tcBorders>
              <w:top w:val="single" w:sz="4" w:space="0" w:color="000000"/>
              <w:left w:val="single" w:sz="4" w:space="0" w:color="000000"/>
              <w:bottom w:val="single" w:sz="4" w:space="0" w:color="000000"/>
              <w:right w:val="single" w:sz="4" w:space="0" w:color="000000"/>
            </w:tcBorders>
          </w:tcPr>
          <w:p w14:paraId="13163636" w14:textId="77777777" w:rsidR="00975294" w:rsidRPr="00EF3126" w:rsidRDefault="00975294" w:rsidP="00994B30">
            <w:pPr>
              <w:widowControl w:val="0"/>
              <w:rPr>
                <w:sz w:val="24"/>
                <w:szCs w:val="24"/>
              </w:rPr>
            </w:pPr>
            <w:r w:rsidRPr="00EF3126">
              <w:rPr>
                <w:sz w:val="24"/>
                <w:szCs w:val="24"/>
              </w:rPr>
              <w:t xml:space="preserve">Доля рабочих </w:t>
            </w:r>
            <w:r w:rsidRPr="00EF3126">
              <w:rPr>
                <w:sz w:val="24"/>
                <w:szCs w:val="24"/>
              </w:rPr>
              <w:lastRenderedPageBreak/>
              <w:t xml:space="preserve">мест воргана местного самоуправления, включенных в межведомственную систему электронного документооборота и делопроизводства, в общем количестве рабочих мест в органах местного самоуправления </w:t>
            </w:r>
          </w:p>
        </w:tc>
        <w:tc>
          <w:tcPr>
            <w:tcW w:w="1337" w:type="dxa"/>
            <w:tcBorders>
              <w:top w:val="single" w:sz="4" w:space="0" w:color="000000"/>
              <w:left w:val="single" w:sz="4" w:space="0" w:color="000000"/>
              <w:bottom w:val="single" w:sz="4" w:space="0" w:color="000000"/>
              <w:right w:val="single" w:sz="4" w:space="0" w:color="000000"/>
            </w:tcBorders>
          </w:tcPr>
          <w:p w14:paraId="562A7FCC" w14:textId="77777777" w:rsidR="00975294" w:rsidRPr="00EF3126" w:rsidRDefault="00975294" w:rsidP="00994B30">
            <w:pPr>
              <w:widowControl w:val="0"/>
              <w:rPr>
                <w:sz w:val="24"/>
                <w:szCs w:val="24"/>
              </w:rPr>
            </w:pPr>
            <w:r w:rsidRPr="00EF3126">
              <w:rPr>
                <w:sz w:val="24"/>
                <w:szCs w:val="24"/>
              </w:rPr>
              <w:lastRenderedPageBreak/>
              <w:t>возрастаю</w:t>
            </w:r>
            <w:r w:rsidRPr="00EF3126">
              <w:rPr>
                <w:sz w:val="24"/>
                <w:szCs w:val="24"/>
              </w:rPr>
              <w:lastRenderedPageBreak/>
              <w:t>щий</w:t>
            </w:r>
          </w:p>
        </w:tc>
        <w:tc>
          <w:tcPr>
            <w:tcW w:w="1275" w:type="dxa"/>
            <w:tcBorders>
              <w:top w:val="single" w:sz="4" w:space="0" w:color="000000"/>
              <w:left w:val="single" w:sz="4" w:space="0" w:color="000000"/>
              <w:bottom w:val="single" w:sz="4" w:space="0" w:color="000000"/>
              <w:right w:val="single" w:sz="4" w:space="0" w:color="000000"/>
            </w:tcBorders>
          </w:tcPr>
          <w:p w14:paraId="37758835" w14:textId="77777777" w:rsidR="00975294" w:rsidRPr="00EF3126" w:rsidRDefault="00975294" w:rsidP="00994B30">
            <w:pPr>
              <w:widowControl w:val="0"/>
              <w:jc w:val="center"/>
              <w:rPr>
                <w:sz w:val="24"/>
                <w:szCs w:val="24"/>
              </w:rPr>
            </w:pPr>
            <w:r w:rsidRPr="00EF3126">
              <w:rPr>
                <w:sz w:val="24"/>
                <w:szCs w:val="24"/>
              </w:rPr>
              <w:lastRenderedPageBreak/>
              <w:t>ОМСУ</w:t>
            </w:r>
          </w:p>
        </w:tc>
        <w:tc>
          <w:tcPr>
            <w:tcW w:w="1560" w:type="dxa"/>
            <w:tcBorders>
              <w:top w:val="single" w:sz="4" w:space="0" w:color="000000"/>
              <w:left w:val="single" w:sz="4" w:space="0" w:color="000000"/>
              <w:bottom w:val="single" w:sz="4" w:space="0" w:color="000000"/>
              <w:right w:val="single" w:sz="4" w:space="0" w:color="000000"/>
            </w:tcBorders>
          </w:tcPr>
          <w:p w14:paraId="32F71D97" w14:textId="77777777" w:rsidR="00975294" w:rsidRPr="00EF3126" w:rsidRDefault="00975294" w:rsidP="00994B30">
            <w:pPr>
              <w:widowControl w:val="0"/>
              <w:jc w:val="center"/>
              <w:rPr>
                <w:sz w:val="24"/>
                <w:szCs w:val="24"/>
              </w:rPr>
            </w:pPr>
            <w:r w:rsidRPr="00EF3126">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14:paraId="4D36F682" w14:textId="77777777" w:rsidR="00975294" w:rsidRPr="00EF3126" w:rsidRDefault="00975294" w:rsidP="00994B30">
            <w:pPr>
              <w:widowControl w:val="0"/>
              <w:jc w:val="center"/>
              <w:rPr>
                <w:sz w:val="24"/>
                <w:szCs w:val="24"/>
              </w:rPr>
            </w:pPr>
            <w:r w:rsidRPr="00EF3126">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Pr>
          <w:p w14:paraId="509BAC19" w14:textId="77777777" w:rsidR="00975294" w:rsidRPr="00EF3126" w:rsidRDefault="00975294" w:rsidP="00994B30">
            <w:pPr>
              <w:widowControl w:val="0"/>
              <w:jc w:val="center"/>
              <w:rPr>
                <w:sz w:val="24"/>
                <w:szCs w:val="24"/>
              </w:rPr>
            </w:pPr>
            <w:r w:rsidRPr="00EF3126">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14:paraId="7F2610DF" w14:textId="77777777" w:rsidR="00975294" w:rsidRPr="00EF3126" w:rsidRDefault="00975294" w:rsidP="00994B30">
            <w:pPr>
              <w:widowControl w:val="0"/>
              <w:jc w:val="center"/>
              <w:rPr>
                <w:sz w:val="24"/>
                <w:szCs w:val="24"/>
              </w:rPr>
            </w:pPr>
            <w:r w:rsidRPr="00EF3126">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Pr>
          <w:p w14:paraId="72623A63" w14:textId="77777777" w:rsidR="00975294" w:rsidRPr="00EF3126" w:rsidRDefault="00975294" w:rsidP="00994B30">
            <w:pPr>
              <w:widowControl w:val="0"/>
              <w:jc w:val="center"/>
              <w:rPr>
                <w:sz w:val="24"/>
                <w:szCs w:val="24"/>
              </w:rPr>
            </w:pPr>
            <w:r w:rsidRPr="00EF3126">
              <w:rPr>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Pr>
          <w:p w14:paraId="3D66E013" w14:textId="77777777" w:rsidR="00975294" w:rsidRPr="00EF3126" w:rsidRDefault="00975294" w:rsidP="00994B30">
            <w:pPr>
              <w:widowControl w:val="0"/>
              <w:jc w:val="center"/>
              <w:rPr>
                <w:sz w:val="24"/>
                <w:szCs w:val="24"/>
              </w:rPr>
            </w:pPr>
            <w:r w:rsidRPr="00EF3126">
              <w:rPr>
                <w:sz w:val="24"/>
                <w:szCs w:val="24"/>
              </w:rPr>
              <w:t>100,0</w:t>
            </w:r>
          </w:p>
        </w:tc>
        <w:tc>
          <w:tcPr>
            <w:tcW w:w="1275" w:type="dxa"/>
            <w:tcBorders>
              <w:top w:val="single" w:sz="4" w:space="0" w:color="000000"/>
              <w:left w:val="single" w:sz="4" w:space="0" w:color="000000"/>
              <w:bottom w:val="single" w:sz="4" w:space="0" w:color="000000"/>
              <w:right w:val="single" w:sz="4" w:space="0" w:color="000000"/>
            </w:tcBorders>
          </w:tcPr>
          <w:p w14:paraId="2EAF1956" w14:textId="77777777" w:rsidR="00975294" w:rsidRPr="00EF3126" w:rsidRDefault="00975294" w:rsidP="00994B30">
            <w:pPr>
              <w:widowControl w:val="0"/>
              <w:jc w:val="center"/>
              <w:rPr>
                <w:sz w:val="24"/>
                <w:szCs w:val="24"/>
              </w:rPr>
            </w:pPr>
            <w:r w:rsidRPr="00EF3126">
              <w:rPr>
                <w:sz w:val="24"/>
                <w:szCs w:val="24"/>
              </w:rPr>
              <w:t>100,0</w:t>
            </w:r>
          </w:p>
        </w:tc>
        <w:tc>
          <w:tcPr>
            <w:tcW w:w="1782" w:type="dxa"/>
            <w:tcBorders>
              <w:top w:val="single" w:sz="4" w:space="0" w:color="000000"/>
              <w:left w:val="single" w:sz="4" w:space="0" w:color="000000"/>
              <w:bottom w:val="single" w:sz="4" w:space="0" w:color="000000"/>
              <w:right w:val="single" w:sz="4" w:space="0" w:color="000000"/>
            </w:tcBorders>
          </w:tcPr>
          <w:p w14:paraId="0E6BC951" w14:textId="77777777" w:rsidR="00975294" w:rsidRPr="00EF3126" w:rsidRDefault="00373EE8" w:rsidP="00994B30">
            <w:pPr>
              <w:widowControl w:val="0"/>
              <w:rPr>
                <w:sz w:val="24"/>
                <w:szCs w:val="24"/>
              </w:rPr>
            </w:pPr>
            <w:r>
              <w:rPr>
                <w:sz w:val="24"/>
                <w:szCs w:val="24"/>
              </w:rPr>
              <w:t xml:space="preserve">Ведущий </w:t>
            </w:r>
            <w:r>
              <w:rPr>
                <w:sz w:val="24"/>
                <w:szCs w:val="24"/>
              </w:rPr>
              <w:lastRenderedPageBreak/>
              <w:t>специалист</w:t>
            </w:r>
            <w:r w:rsidR="00975294" w:rsidRPr="00EF3126">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816F06E" w14:textId="77777777" w:rsidR="00975294" w:rsidRPr="00EF3126" w:rsidRDefault="00975294" w:rsidP="00994B30">
            <w:pPr>
              <w:widowControl w:val="0"/>
              <w:jc w:val="center"/>
              <w:rPr>
                <w:sz w:val="24"/>
                <w:szCs w:val="24"/>
              </w:rPr>
            </w:pPr>
            <w:r w:rsidRPr="00EF3126">
              <w:rPr>
                <w:sz w:val="24"/>
                <w:szCs w:val="24"/>
              </w:rPr>
              <w:lastRenderedPageBreak/>
              <w:t>–</w:t>
            </w:r>
          </w:p>
        </w:tc>
      </w:tr>
    </w:tbl>
    <w:p w14:paraId="7BD71649"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Примечание.</w:t>
      </w:r>
    </w:p>
    <w:p w14:paraId="057ED6AD"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14:paraId="6DFE6178"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14:paraId="52EE2264" w14:textId="77777777"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5" w:history="1">
        <w:r w:rsidRPr="00E30B39">
          <w:rPr>
            <w:sz w:val="24"/>
            <w:szCs w:val="24"/>
          </w:rPr>
          <w:t>классификатор</w:t>
        </w:r>
      </w:hyperlink>
      <w:r w:rsidRPr="00E30B39">
        <w:rPr>
          <w:sz w:val="24"/>
          <w:szCs w:val="24"/>
        </w:rPr>
        <w:t xml:space="preserve"> единиц измерения.</w:t>
      </w:r>
    </w:p>
    <w:p w14:paraId="14AA4274" w14:textId="77777777" w:rsidR="00975294" w:rsidRDefault="00975294" w:rsidP="00975294">
      <w:pPr>
        <w:widowControl w:val="0"/>
        <w:autoSpaceDE w:val="0"/>
        <w:autoSpaceDN w:val="0"/>
        <w:adjustRightInd w:val="0"/>
        <w:jc w:val="center"/>
        <w:outlineLvl w:val="2"/>
        <w:rPr>
          <w:bCs/>
          <w:sz w:val="28"/>
          <w:szCs w:val="28"/>
        </w:rPr>
      </w:pPr>
    </w:p>
    <w:p w14:paraId="0E210AAD" w14:textId="77777777" w:rsidR="00130134" w:rsidRDefault="00130134" w:rsidP="00975294">
      <w:pPr>
        <w:widowControl w:val="0"/>
        <w:autoSpaceDE w:val="0"/>
        <w:autoSpaceDN w:val="0"/>
        <w:adjustRightInd w:val="0"/>
        <w:jc w:val="center"/>
        <w:outlineLvl w:val="2"/>
        <w:rPr>
          <w:bCs/>
          <w:sz w:val="28"/>
          <w:szCs w:val="28"/>
        </w:rPr>
      </w:pPr>
    </w:p>
    <w:p w14:paraId="26063DE5" w14:textId="77777777" w:rsidR="00130134" w:rsidRDefault="00130134" w:rsidP="00975294">
      <w:pPr>
        <w:widowControl w:val="0"/>
        <w:autoSpaceDE w:val="0"/>
        <w:autoSpaceDN w:val="0"/>
        <w:adjustRightInd w:val="0"/>
        <w:jc w:val="center"/>
        <w:outlineLvl w:val="2"/>
        <w:rPr>
          <w:bCs/>
          <w:sz w:val="28"/>
          <w:szCs w:val="28"/>
        </w:rPr>
      </w:pPr>
    </w:p>
    <w:p w14:paraId="72D25BF9" w14:textId="77777777" w:rsidR="00130134" w:rsidRDefault="00130134" w:rsidP="00975294">
      <w:pPr>
        <w:widowControl w:val="0"/>
        <w:autoSpaceDE w:val="0"/>
        <w:autoSpaceDN w:val="0"/>
        <w:adjustRightInd w:val="0"/>
        <w:jc w:val="center"/>
        <w:outlineLvl w:val="2"/>
        <w:rPr>
          <w:bCs/>
          <w:sz w:val="28"/>
          <w:szCs w:val="28"/>
        </w:rPr>
      </w:pPr>
    </w:p>
    <w:p w14:paraId="4E3B216A" w14:textId="77777777" w:rsidR="00130134" w:rsidRDefault="00130134" w:rsidP="00975294">
      <w:pPr>
        <w:widowControl w:val="0"/>
        <w:autoSpaceDE w:val="0"/>
        <w:autoSpaceDN w:val="0"/>
        <w:adjustRightInd w:val="0"/>
        <w:jc w:val="center"/>
        <w:outlineLvl w:val="2"/>
        <w:rPr>
          <w:bCs/>
          <w:sz w:val="28"/>
          <w:szCs w:val="28"/>
        </w:rPr>
      </w:pPr>
    </w:p>
    <w:p w14:paraId="6E97D655" w14:textId="77777777" w:rsidR="00130134" w:rsidRDefault="00130134" w:rsidP="00975294">
      <w:pPr>
        <w:widowControl w:val="0"/>
        <w:autoSpaceDE w:val="0"/>
        <w:autoSpaceDN w:val="0"/>
        <w:adjustRightInd w:val="0"/>
        <w:jc w:val="center"/>
        <w:outlineLvl w:val="2"/>
        <w:rPr>
          <w:bCs/>
          <w:sz w:val="28"/>
          <w:szCs w:val="28"/>
        </w:rPr>
      </w:pPr>
    </w:p>
    <w:p w14:paraId="5CEC0EF7" w14:textId="77777777" w:rsidR="00130134" w:rsidRDefault="00130134" w:rsidP="00975294">
      <w:pPr>
        <w:widowControl w:val="0"/>
        <w:autoSpaceDE w:val="0"/>
        <w:autoSpaceDN w:val="0"/>
        <w:adjustRightInd w:val="0"/>
        <w:jc w:val="center"/>
        <w:outlineLvl w:val="2"/>
        <w:rPr>
          <w:bCs/>
          <w:sz w:val="28"/>
          <w:szCs w:val="28"/>
        </w:rPr>
      </w:pPr>
    </w:p>
    <w:p w14:paraId="11CC0D6E" w14:textId="77777777" w:rsidR="00130134" w:rsidRDefault="00130134" w:rsidP="00975294">
      <w:pPr>
        <w:widowControl w:val="0"/>
        <w:autoSpaceDE w:val="0"/>
        <w:autoSpaceDN w:val="0"/>
        <w:adjustRightInd w:val="0"/>
        <w:jc w:val="center"/>
        <w:outlineLvl w:val="2"/>
        <w:rPr>
          <w:bCs/>
          <w:sz w:val="28"/>
          <w:szCs w:val="28"/>
        </w:rPr>
      </w:pPr>
    </w:p>
    <w:p w14:paraId="1A41D0B8" w14:textId="77777777" w:rsidR="00130134" w:rsidRDefault="00130134" w:rsidP="00975294">
      <w:pPr>
        <w:widowControl w:val="0"/>
        <w:autoSpaceDE w:val="0"/>
        <w:autoSpaceDN w:val="0"/>
        <w:adjustRightInd w:val="0"/>
        <w:jc w:val="center"/>
        <w:outlineLvl w:val="2"/>
        <w:rPr>
          <w:bCs/>
          <w:sz w:val="28"/>
          <w:szCs w:val="28"/>
        </w:rPr>
      </w:pPr>
    </w:p>
    <w:p w14:paraId="56D97F48" w14:textId="77777777" w:rsidR="00130134" w:rsidRDefault="00130134" w:rsidP="00975294">
      <w:pPr>
        <w:widowControl w:val="0"/>
        <w:autoSpaceDE w:val="0"/>
        <w:autoSpaceDN w:val="0"/>
        <w:adjustRightInd w:val="0"/>
        <w:jc w:val="center"/>
        <w:outlineLvl w:val="2"/>
        <w:rPr>
          <w:bCs/>
          <w:sz w:val="28"/>
          <w:szCs w:val="28"/>
        </w:rPr>
      </w:pPr>
    </w:p>
    <w:p w14:paraId="787D6213" w14:textId="77777777" w:rsidR="00130134" w:rsidRDefault="00130134" w:rsidP="00975294">
      <w:pPr>
        <w:widowControl w:val="0"/>
        <w:autoSpaceDE w:val="0"/>
        <w:autoSpaceDN w:val="0"/>
        <w:adjustRightInd w:val="0"/>
        <w:jc w:val="center"/>
        <w:outlineLvl w:val="2"/>
        <w:rPr>
          <w:bCs/>
          <w:sz w:val="28"/>
          <w:szCs w:val="28"/>
        </w:rPr>
      </w:pPr>
    </w:p>
    <w:p w14:paraId="62C413BC" w14:textId="77777777"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lastRenderedPageBreak/>
        <w:t>3. Перечень мероприятий (результатов)</w:t>
      </w:r>
    </w:p>
    <w:p w14:paraId="17360AF6" w14:textId="77777777"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2834"/>
        <w:gridCol w:w="1701"/>
        <w:gridCol w:w="4253"/>
        <w:gridCol w:w="1276"/>
        <w:gridCol w:w="1134"/>
        <w:gridCol w:w="1134"/>
        <w:gridCol w:w="708"/>
        <w:gridCol w:w="709"/>
        <w:gridCol w:w="1135"/>
      </w:tblGrid>
      <w:tr w:rsidR="00975294" w:rsidRPr="00E30B39" w14:paraId="4B9FA7F2" w14:textId="77777777"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14:paraId="6CD434D6"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N</w:t>
            </w:r>
          </w:p>
          <w:p w14:paraId="23FBE5FD"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11B2D249"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39F6EA"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14:paraId="0EC231EC"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B01E614"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 xml:space="preserve">Единица измерения (по </w:t>
            </w:r>
            <w:hyperlink r:id="rId36"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2E461B6"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E8551CB"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 результата по годам реализации</w:t>
            </w:r>
          </w:p>
        </w:tc>
      </w:tr>
      <w:tr w:rsidR="00975294" w:rsidRPr="00E30B39" w14:paraId="11B13DCA" w14:textId="77777777" w:rsidTr="00975294">
        <w:tc>
          <w:tcPr>
            <w:tcW w:w="710" w:type="dxa"/>
            <w:vMerge/>
            <w:tcBorders>
              <w:top w:val="single" w:sz="4" w:space="0" w:color="auto"/>
              <w:left w:val="single" w:sz="4" w:space="0" w:color="auto"/>
              <w:bottom w:val="single" w:sz="4" w:space="0" w:color="auto"/>
              <w:right w:val="single" w:sz="4" w:space="0" w:color="auto"/>
            </w:tcBorders>
            <w:vAlign w:val="center"/>
          </w:tcPr>
          <w:p w14:paraId="46FAC887" w14:textId="77777777" w:rsidR="00975294" w:rsidRPr="00E30B39" w:rsidRDefault="00975294" w:rsidP="00975294">
            <w:pPr>
              <w:widowControl w:val="0"/>
              <w:autoSpaceDE w:val="0"/>
              <w:autoSpaceDN w:val="0"/>
              <w:adjustRightInd w:val="0"/>
              <w:spacing w:after="200"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1DEBC62D" w14:textId="77777777" w:rsidR="00975294" w:rsidRPr="00E30B39" w:rsidRDefault="00975294" w:rsidP="00975294">
            <w:pPr>
              <w:widowControl w:val="0"/>
              <w:autoSpaceDE w:val="0"/>
              <w:autoSpaceDN w:val="0"/>
              <w:adjustRightInd w:val="0"/>
              <w:spacing w:after="200"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91E6BBC" w14:textId="77777777" w:rsidR="00975294" w:rsidRPr="00E30B39" w:rsidRDefault="00975294" w:rsidP="00975294">
            <w:pPr>
              <w:widowControl w:val="0"/>
              <w:autoSpaceDE w:val="0"/>
              <w:autoSpaceDN w:val="0"/>
              <w:adjustRightInd w:val="0"/>
              <w:spacing w:after="200"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14:paraId="1F17FEC4" w14:textId="77777777" w:rsidR="00975294" w:rsidRPr="00E30B39" w:rsidRDefault="00975294" w:rsidP="00975294">
            <w:pPr>
              <w:widowControl w:val="0"/>
              <w:autoSpaceDE w:val="0"/>
              <w:autoSpaceDN w:val="0"/>
              <w:adjustRightInd w:val="0"/>
              <w:spacing w:after="200"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695553B" w14:textId="77777777" w:rsidR="00975294" w:rsidRPr="00E30B39" w:rsidRDefault="00975294" w:rsidP="00975294">
            <w:pPr>
              <w:widowControl w:val="0"/>
              <w:autoSpaceDE w:val="0"/>
              <w:autoSpaceDN w:val="0"/>
              <w:adjustRightInd w:val="0"/>
              <w:spacing w:after="200"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F3A2D5"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14:paraId="72BA9C85"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14:paraId="7C137DAB"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12C903EF"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14:paraId="44A89036" w14:textId="77777777"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2027</w:t>
            </w:r>
          </w:p>
        </w:tc>
      </w:tr>
      <w:tr w:rsidR="00975294" w:rsidRPr="00E30B39" w14:paraId="1B250E19" w14:textId="77777777" w:rsidTr="00975294">
        <w:tc>
          <w:tcPr>
            <w:tcW w:w="15594" w:type="dxa"/>
            <w:gridSpan w:val="10"/>
            <w:tcBorders>
              <w:top w:val="single" w:sz="4" w:space="0" w:color="000000"/>
              <w:left w:val="single" w:sz="4" w:space="0" w:color="000000"/>
              <w:bottom w:val="single" w:sz="4" w:space="0" w:color="000000"/>
              <w:right w:val="single" w:sz="4" w:space="0" w:color="000000"/>
            </w:tcBorders>
          </w:tcPr>
          <w:p w14:paraId="579C1D83" w14:textId="77777777" w:rsidR="00975294" w:rsidRPr="006D5333" w:rsidRDefault="00975294" w:rsidP="00975294">
            <w:pPr>
              <w:widowControl w:val="0"/>
              <w:jc w:val="center"/>
              <w:outlineLvl w:val="2"/>
              <w:rPr>
                <w:sz w:val="24"/>
                <w:szCs w:val="24"/>
              </w:rPr>
            </w:pPr>
            <w:r w:rsidRPr="006D5333">
              <w:rPr>
                <w:sz w:val="24"/>
                <w:szCs w:val="24"/>
              </w:rPr>
              <w:t>1. Задача комплекса процессных мероприятий «Обеспечено развитие и сопровождение цифровой инфраструктуры»</w:t>
            </w:r>
          </w:p>
        </w:tc>
      </w:tr>
      <w:tr w:rsidR="00975294" w:rsidRPr="00E30B39" w14:paraId="11712AF0" w14:textId="77777777" w:rsidTr="00975294">
        <w:tc>
          <w:tcPr>
            <w:tcW w:w="710" w:type="dxa"/>
            <w:tcBorders>
              <w:top w:val="single" w:sz="4" w:space="0" w:color="000000"/>
              <w:left w:val="single" w:sz="4" w:space="0" w:color="000000"/>
              <w:bottom w:val="single" w:sz="4" w:space="0" w:color="000000"/>
              <w:right w:val="single" w:sz="4" w:space="0" w:color="000000"/>
            </w:tcBorders>
          </w:tcPr>
          <w:p w14:paraId="779A90F2" w14:textId="77777777" w:rsidR="00975294" w:rsidRPr="006D5333" w:rsidRDefault="00975294" w:rsidP="00975294">
            <w:pPr>
              <w:widowControl w:val="0"/>
              <w:spacing w:line="228" w:lineRule="auto"/>
              <w:jc w:val="center"/>
              <w:outlineLvl w:val="2"/>
              <w:rPr>
                <w:sz w:val="24"/>
                <w:szCs w:val="24"/>
              </w:rPr>
            </w:pPr>
            <w:r w:rsidRPr="006D5333">
              <w:rPr>
                <w:sz w:val="24"/>
                <w:szCs w:val="24"/>
              </w:rPr>
              <w:t>1.1.</w:t>
            </w:r>
          </w:p>
        </w:tc>
        <w:tc>
          <w:tcPr>
            <w:tcW w:w="2834" w:type="dxa"/>
            <w:tcBorders>
              <w:top w:val="single" w:sz="4" w:space="0" w:color="000000"/>
              <w:left w:val="single" w:sz="4" w:space="0" w:color="000000"/>
              <w:bottom w:val="single" w:sz="4" w:space="0" w:color="000000"/>
              <w:right w:val="single" w:sz="4" w:space="0" w:color="000000"/>
            </w:tcBorders>
          </w:tcPr>
          <w:p w14:paraId="7FB79922" w14:textId="77777777" w:rsidR="00975294" w:rsidRPr="006D5333" w:rsidRDefault="00975294" w:rsidP="00975294">
            <w:pPr>
              <w:widowControl w:val="0"/>
              <w:spacing w:line="228" w:lineRule="auto"/>
              <w:outlineLvl w:val="2"/>
              <w:rPr>
                <w:sz w:val="24"/>
                <w:szCs w:val="24"/>
              </w:rPr>
            </w:pPr>
            <w:r w:rsidRPr="006D5333">
              <w:rPr>
                <w:sz w:val="24"/>
                <w:szCs w:val="24"/>
              </w:rPr>
              <w:t>Мероприятие (результат) «Обеспечено обновление</w:t>
            </w:r>
            <w:r>
              <w:rPr>
                <w:sz w:val="24"/>
                <w:szCs w:val="24"/>
              </w:rPr>
              <w:t>, сопровождение и техническое обслуживание</w:t>
            </w:r>
            <w:r w:rsidRPr="006D5333">
              <w:rPr>
                <w:sz w:val="24"/>
                <w:szCs w:val="24"/>
              </w:rPr>
              <w:t xml:space="preserve"> информационной и телекоммуникационной инфраструктуры </w:t>
            </w:r>
            <w:r>
              <w:rPr>
                <w:sz w:val="24"/>
                <w:szCs w:val="24"/>
              </w:rPr>
              <w:t>Администрации Горняцкого сельского поселения</w:t>
            </w:r>
            <w:r w:rsidRPr="006D5333">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17AAC0E" w14:textId="77777777" w:rsidR="00975294" w:rsidRPr="006D5333" w:rsidRDefault="00975294" w:rsidP="00975294">
            <w:pPr>
              <w:widowControl w:val="0"/>
              <w:spacing w:line="228" w:lineRule="auto"/>
              <w:jc w:val="center"/>
              <w:outlineLvl w:val="2"/>
              <w:rPr>
                <w:sz w:val="24"/>
                <w:szCs w:val="24"/>
              </w:rPr>
            </w:pPr>
            <w:r w:rsidRPr="006D5333">
              <w:rPr>
                <w:sz w:val="24"/>
                <w:szCs w:val="24"/>
              </w:rPr>
              <w:t>приобретение товаров, работ и услуг</w:t>
            </w:r>
          </w:p>
        </w:tc>
        <w:tc>
          <w:tcPr>
            <w:tcW w:w="4253" w:type="dxa"/>
            <w:tcBorders>
              <w:top w:val="single" w:sz="4" w:space="0" w:color="000000"/>
              <w:left w:val="single" w:sz="4" w:space="0" w:color="000000"/>
              <w:bottom w:val="single" w:sz="4" w:space="0" w:color="000000"/>
              <w:right w:val="single" w:sz="4" w:space="0" w:color="000000"/>
            </w:tcBorders>
          </w:tcPr>
          <w:p w14:paraId="1A2774EC" w14:textId="77777777" w:rsidR="00975294" w:rsidRPr="006D5333" w:rsidRDefault="00975294" w:rsidP="00975294">
            <w:pPr>
              <w:widowControl w:val="0"/>
              <w:spacing w:line="228" w:lineRule="auto"/>
              <w:outlineLvl w:val="2"/>
              <w:rPr>
                <w:sz w:val="24"/>
                <w:szCs w:val="24"/>
              </w:rPr>
            </w:pPr>
            <w:r w:rsidRPr="006D5333">
              <w:rPr>
                <w:sz w:val="24"/>
                <w:szCs w:val="24"/>
              </w:rPr>
              <w:t xml:space="preserve">приобретены товары и услуги для обеспечения </w:t>
            </w:r>
            <w:r>
              <w:rPr>
                <w:sz w:val="24"/>
                <w:szCs w:val="24"/>
              </w:rPr>
              <w:t>деятельностиАдминистрации Горняцкого сельского поселения;</w:t>
            </w:r>
            <w:r w:rsidRPr="002C370F">
              <w:rPr>
                <w:sz w:val="24"/>
                <w:szCs w:val="24"/>
              </w:rPr>
              <w:t xml:space="preserve"> поддержание парка компьютерной техники в работоспособном состоянии, обеспечение защиты информации, изготовление ключей и сертификатов электронной подписи для муниципальных служащих администрации поселения, обновление программного обеспечения и баз данных, приобретение услуг телефонной связи и предоставления доступа к информационно-коммуникационной сети «Интернет».</w:t>
            </w:r>
          </w:p>
        </w:tc>
        <w:tc>
          <w:tcPr>
            <w:tcW w:w="1276" w:type="dxa"/>
            <w:tcBorders>
              <w:top w:val="single" w:sz="4" w:space="0" w:color="000000"/>
              <w:left w:val="single" w:sz="4" w:space="0" w:color="000000"/>
              <w:bottom w:val="single" w:sz="4" w:space="0" w:color="000000"/>
              <w:right w:val="single" w:sz="4" w:space="0" w:color="000000"/>
            </w:tcBorders>
          </w:tcPr>
          <w:p w14:paraId="76BD416C" w14:textId="77777777" w:rsidR="00975294" w:rsidRPr="006D5333" w:rsidRDefault="00975294" w:rsidP="00975294">
            <w:pPr>
              <w:widowControl w:val="0"/>
              <w:spacing w:line="228" w:lineRule="auto"/>
              <w:jc w:val="center"/>
              <w:outlineLvl w:val="2"/>
              <w:rPr>
                <w:sz w:val="24"/>
                <w:szCs w:val="24"/>
              </w:rPr>
            </w:pPr>
            <w:r w:rsidRPr="006D5333">
              <w:rPr>
                <w:sz w:val="24"/>
                <w:szCs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tcPr>
          <w:p w14:paraId="5583B535" w14:textId="77777777"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8CB9E87" w14:textId="77777777" w:rsidR="00975294" w:rsidRPr="006D5333" w:rsidRDefault="00975294" w:rsidP="00975294">
            <w:pPr>
              <w:widowControl w:val="0"/>
              <w:spacing w:line="228" w:lineRule="auto"/>
              <w:jc w:val="center"/>
              <w:outlineLvl w:val="2"/>
              <w:rPr>
                <w:sz w:val="24"/>
                <w:szCs w:val="24"/>
              </w:rPr>
            </w:pPr>
            <w:r w:rsidRPr="006D5333">
              <w:rPr>
                <w:sz w:val="24"/>
                <w:szCs w:val="24"/>
              </w:rPr>
              <w:t>202</w:t>
            </w:r>
            <w:r>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14:paraId="768D6693" w14:textId="77777777"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29A504D3" w14:textId="77777777"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5" w:type="dxa"/>
            <w:tcBorders>
              <w:top w:val="single" w:sz="4" w:space="0" w:color="000000"/>
              <w:left w:val="single" w:sz="4" w:space="0" w:color="000000"/>
              <w:bottom w:val="single" w:sz="4" w:space="0" w:color="000000"/>
              <w:right w:val="single" w:sz="4" w:space="0" w:color="000000"/>
            </w:tcBorders>
          </w:tcPr>
          <w:p w14:paraId="3AB6CA06" w14:textId="77777777" w:rsidR="00975294" w:rsidRPr="006D5333" w:rsidRDefault="00975294" w:rsidP="00975294">
            <w:pPr>
              <w:widowControl w:val="0"/>
              <w:spacing w:line="228" w:lineRule="auto"/>
              <w:jc w:val="center"/>
              <w:outlineLvl w:val="2"/>
              <w:rPr>
                <w:sz w:val="24"/>
                <w:szCs w:val="24"/>
              </w:rPr>
            </w:pPr>
            <w:r w:rsidRPr="006D5333">
              <w:rPr>
                <w:sz w:val="24"/>
                <w:szCs w:val="24"/>
              </w:rPr>
              <w:t>1</w:t>
            </w:r>
          </w:p>
        </w:tc>
      </w:tr>
    </w:tbl>
    <w:p w14:paraId="3D88FC19" w14:textId="77777777"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14:paraId="4B3C2CCA" w14:textId="77777777"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14:paraId="5E8F15D3" w14:textId="77777777"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firstRow="1" w:lastRow="0" w:firstColumn="1" w:lastColumn="0" w:noHBand="0" w:noVBand="1"/>
      </w:tblPr>
      <w:tblGrid>
        <w:gridCol w:w="675"/>
        <w:gridCol w:w="5670"/>
        <w:gridCol w:w="3261"/>
        <w:gridCol w:w="1275"/>
        <w:gridCol w:w="1701"/>
        <w:gridCol w:w="1276"/>
        <w:gridCol w:w="1559"/>
      </w:tblGrid>
      <w:tr w:rsidR="00975294" w:rsidRPr="00E30B39" w14:paraId="20B1F5B1" w14:textId="77777777" w:rsidTr="00975294">
        <w:tc>
          <w:tcPr>
            <w:tcW w:w="675" w:type="dxa"/>
            <w:vMerge w:val="restart"/>
            <w:vAlign w:val="center"/>
          </w:tcPr>
          <w:p w14:paraId="324534B1"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14:paraId="24033981"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14:paraId="2AC1BD1E"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14:paraId="6580E4AA"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14:paraId="1CD13383"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14:paraId="2C9881FA" w14:textId="77777777" w:rsidTr="00975294">
        <w:tc>
          <w:tcPr>
            <w:tcW w:w="675" w:type="dxa"/>
            <w:vMerge/>
          </w:tcPr>
          <w:p w14:paraId="662B5D9E"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14:paraId="28B359D4"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14:paraId="0389F548"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14:paraId="5E9387C6"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14:paraId="5CCC8EBF"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14:paraId="2E8D0ABB"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14:paraId="73E17D80"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14:paraId="7569682D" w14:textId="77777777" w:rsidTr="00975294">
        <w:tc>
          <w:tcPr>
            <w:tcW w:w="675" w:type="dxa"/>
            <w:vAlign w:val="center"/>
          </w:tcPr>
          <w:p w14:paraId="71BF0BA4"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14:paraId="492E78C8"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14:paraId="16DC6135"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14:paraId="1F89EBD9"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14:paraId="0929A326"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14:paraId="1D64AEF1"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14:paraId="3A9807A0" w14:textId="77777777"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14:paraId="4BBF3432" w14:textId="77777777" w:rsidTr="00975294">
        <w:tc>
          <w:tcPr>
            <w:tcW w:w="675" w:type="dxa"/>
            <w:tcBorders>
              <w:top w:val="single" w:sz="4" w:space="0" w:color="000000"/>
              <w:left w:val="single" w:sz="4" w:space="0" w:color="000000"/>
              <w:bottom w:val="single" w:sz="4" w:space="0" w:color="000000"/>
              <w:right w:val="single" w:sz="4" w:space="0" w:color="000000"/>
            </w:tcBorders>
          </w:tcPr>
          <w:p w14:paraId="67CE8B7E" w14:textId="77777777"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lastRenderedPageBreak/>
              <w:t>1.</w:t>
            </w:r>
          </w:p>
        </w:tc>
        <w:tc>
          <w:tcPr>
            <w:tcW w:w="5670" w:type="dxa"/>
            <w:tcBorders>
              <w:top w:val="single" w:sz="4" w:space="0" w:color="000000"/>
              <w:left w:val="single" w:sz="4" w:space="0" w:color="000000"/>
              <w:bottom w:val="single" w:sz="4" w:space="0" w:color="000000"/>
              <w:right w:val="single" w:sz="4" w:space="0" w:color="000000"/>
            </w:tcBorders>
          </w:tcPr>
          <w:p w14:paraId="79CA586E" w14:textId="77777777"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Комплекс процессных мероприятий «Развитие цифровых технологий» (всего), в том числе:</w:t>
            </w:r>
          </w:p>
        </w:tc>
        <w:tc>
          <w:tcPr>
            <w:tcW w:w="3261" w:type="dxa"/>
            <w:tcBorders>
              <w:top w:val="single" w:sz="4" w:space="0" w:color="000000"/>
              <w:left w:val="single" w:sz="4" w:space="0" w:color="000000"/>
              <w:bottom w:val="single" w:sz="4" w:space="0" w:color="000000"/>
              <w:right w:val="single" w:sz="4" w:space="0" w:color="000000"/>
            </w:tcBorders>
          </w:tcPr>
          <w:p w14:paraId="62AF773C" w14:textId="77777777"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Pr>
          <w:p w14:paraId="007E1BA2"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tcPr>
          <w:p w14:paraId="00F6B95F"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tcPr>
          <w:p w14:paraId="143228BD"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tcPr>
          <w:p w14:paraId="6351949D"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14:paraId="3F52D1D7" w14:textId="77777777" w:rsidTr="00975294">
        <w:tc>
          <w:tcPr>
            <w:tcW w:w="675" w:type="dxa"/>
            <w:tcBorders>
              <w:top w:val="single" w:sz="4" w:space="0" w:color="000000"/>
              <w:left w:val="single" w:sz="4" w:space="0" w:color="000000"/>
              <w:bottom w:val="single" w:sz="4" w:space="0" w:color="000000"/>
              <w:right w:val="single" w:sz="4" w:space="0" w:color="000000"/>
            </w:tcBorders>
          </w:tcPr>
          <w:p w14:paraId="01424C91" w14:textId="77777777"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67800774" w14:textId="77777777" w:rsidR="00975294" w:rsidRPr="00794B99" w:rsidRDefault="00975294" w:rsidP="00975294">
            <w:pPr>
              <w:widowControl w:val="0"/>
              <w:rPr>
                <w:rFonts w:ascii="Times New Roman" w:hAnsi="Times New Roman"/>
                <w:sz w:val="24"/>
                <w:szCs w:val="24"/>
              </w:rPr>
            </w:pPr>
            <w:r>
              <w:rPr>
                <w:rFonts w:ascii="Times New Roman" w:hAnsi="Times New Roman"/>
                <w:sz w:val="24"/>
                <w:szCs w:val="24"/>
              </w:rPr>
              <w:t>местный</w:t>
            </w:r>
            <w:r w:rsidRPr="00794B99">
              <w:rPr>
                <w:rFonts w:ascii="Times New Roman" w:hAnsi="Times New Roman"/>
                <w:sz w:val="24"/>
                <w:szCs w:val="24"/>
              </w:rPr>
              <w:t xml:space="preserve"> бюджет (всего), из них:</w:t>
            </w:r>
          </w:p>
        </w:tc>
        <w:tc>
          <w:tcPr>
            <w:tcW w:w="3261" w:type="dxa"/>
            <w:tcBorders>
              <w:top w:val="single" w:sz="4" w:space="0" w:color="000000"/>
              <w:left w:val="single" w:sz="4" w:space="0" w:color="000000"/>
              <w:bottom w:val="single" w:sz="4" w:space="0" w:color="000000"/>
              <w:right w:val="single" w:sz="4" w:space="0" w:color="000000"/>
            </w:tcBorders>
          </w:tcPr>
          <w:p w14:paraId="35AAD07F" w14:textId="77777777" w:rsidR="00975294" w:rsidRPr="00794B99" w:rsidRDefault="00975294" w:rsidP="00975294">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50D77E4"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tcPr>
          <w:p w14:paraId="20BD6B47"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tcPr>
          <w:p w14:paraId="1DC9499A"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tcPr>
          <w:p w14:paraId="4E19655F"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14:paraId="2065BFB9" w14:textId="77777777" w:rsidTr="00975294">
        <w:tc>
          <w:tcPr>
            <w:tcW w:w="675" w:type="dxa"/>
            <w:tcBorders>
              <w:top w:val="single" w:sz="4" w:space="0" w:color="000000"/>
              <w:left w:val="single" w:sz="4" w:space="0" w:color="000000"/>
              <w:bottom w:val="single" w:sz="4" w:space="0" w:color="000000"/>
              <w:right w:val="single" w:sz="4" w:space="0" w:color="000000"/>
            </w:tcBorders>
          </w:tcPr>
          <w:p w14:paraId="67490742" w14:textId="77777777" w:rsidR="00975294" w:rsidRPr="00794B99" w:rsidRDefault="00975294" w:rsidP="00975294">
            <w:pPr>
              <w:widowControl w:val="0"/>
              <w:ind w:right="-173"/>
              <w:jc w:val="center"/>
              <w:outlineLvl w:val="2"/>
              <w:rPr>
                <w:rFonts w:ascii="Times New Roman" w:hAnsi="Times New Roman"/>
                <w:sz w:val="24"/>
                <w:szCs w:val="24"/>
              </w:rPr>
            </w:pPr>
            <w:r w:rsidRPr="00794B99">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tcPr>
          <w:p w14:paraId="77A86D3A" w14:textId="77777777"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Мероприятие (результат) 1 «</w:t>
            </w:r>
            <w:r w:rsidRPr="002C370F">
              <w:rPr>
                <w:rFonts w:ascii="Times New Roman" w:hAnsi="Times New Roman"/>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rFonts w:ascii="Times New Roman" w:hAnsi="Times New Roman"/>
                <w:sz w:val="24"/>
                <w:szCs w:val="24"/>
              </w:rPr>
              <w:t>Горняцкого сельского</w:t>
            </w:r>
            <w:r w:rsidRPr="002C370F">
              <w:rPr>
                <w:rFonts w:ascii="Times New Roman" w:hAnsi="Times New Roman"/>
                <w:sz w:val="24"/>
                <w:szCs w:val="24"/>
              </w:rPr>
              <w:t xml:space="preserve"> поселения</w:t>
            </w:r>
            <w:r w:rsidRPr="00794B99">
              <w:rPr>
                <w:rFonts w:ascii="Times New Roman" w:hAnsi="Times New Roman"/>
                <w:sz w:val="24"/>
                <w:szCs w:val="24"/>
              </w:rPr>
              <w:t>» (всего), в том числе:</w:t>
            </w:r>
          </w:p>
        </w:tc>
        <w:tc>
          <w:tcPr>
            <w:tcW w:w="3261" w:type="dxa"/>
            <w:tcBorders>
              <w:top w:val="single" w:sz="4" w:space="0" w:color="000000"/>
              <w:left w:val="single" w:sz="4" w:space="0" w:color="000000"/>
              <w:bottom w:val="single" w:sz="4" w:space="0" w:color="000000"/>
              <w:right w:val="single" w:sz="4" w:space="0" w:color="000000"/>
            </w:tcBorders>
          </w:tcPr>
          <w:p w14:paraId="13734CC0" w14:textId="77777777"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Pr>
          <w:p w14:paraId="49540CD5"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tcPr>
          <w:p w14:paraId="387D323A"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tcPr>
          <w:p w14:paraId="35FCB5A9"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tcPr>
          <w:p w14:paraId="3AD1DF06"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14:paraId="2AC2665F" w14:textId="77777777" w:rsidTr="00975294">
        <w:tc>
          <w:tcPr>
            <w:tcW w:w="675" w:type="dxa"/>
            <w:tcBorders>
              <w:top w:val="single" w:sz="4" w:space="0" w:color="000000"/>
              <w:left w:val="single" w:sz="4" w:space="0" w:color="000000"/>
              <w:bottom w:val="single" w:sz="4" w:space="0" w:color="000000"/>
              <w:right w:val="single" w:sz="4" w:space="0" w:color="000000"/>
            </w:tcBorders>
          </w:tcPr>
          <w:p w14:paraId="7A78EE2D" w14:textId="77777777"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0C56299D" w14:textId="77777777" w:rsidR="00975294" w:rsidRPr="00794B99" w:rsidRDefault="00975294" w:rsidP="00975294">
            <w:pPr>
              <w:widowControl w:val="0"/>
              <w:rPr>
                <w:rFonts w:ascii="Times New Roman" w:hAnsi="Times New Roman"/>
                <w:sz w:val="24"/>
                <w:szCs w:val="24"/>
              </w:rPr>
            </w:pPr>
            <w:r>
              <w:rPr>
                <w:rFonts w:ascii="Times New Roman" w:hAnsi="Times New Roman"/>
                <w:sz w:val="24"/>
                <w:szCs w:val="24"/>
              </w:rPr>
              <w:t xml:space="preserve">Местный </w:t>
            </w:r>
            <w:r w:rsidRPr="00794B99">
              <w:rPr>
                <w:rFonts w:ascii="Times New Roman" w:hAnsi="Times New Roman"/>
                <w:sz w:val="24"/>
                <w:szCs w:val="24"/>
              </w:rPr>
              <w:t>бюджет</w:t>
            </w:r>
          </w:p>
        </w:tc>
        <w:tc>
          <w:tcPr>
            <w:tcW w:w="3261" w:type="dxa"/>
            <w:tcBorders>
              <w:top w:val="single" w:sz="4" w:space="0" w:color="000000"/>
              <w:left w:val="single" w:sz="4" w:space="0" w:color="000000"/>
              <w:bottom w:val="single" w:sz="4" w:space="0" w:color="000000"/>
              <w:right w:val="single" w:sz="4" w:space="0" w:color="000000"/>
            </w:tcBorders>
          </w:tcPr>
          <w:p w14:paraId="608729D9" w14:textId="77777777" w:rsidR="00975294" w:rsidRPr="00794B99" w:rsidRDefault="00952D0A" w:rsidP="00975294">
            <w:pPr>
              <w:widowControl w:val="0"/>
              <w:jc w:val="center"/>
              <w:outlineLvl w:val="2"/>
              <w:rPr>
                <w:rFonts w:ascii="Times New Roman" w:hAnsi="Times New Roman"/>
                <w:sz w:val="24"/>
                <w:szCs w:val="24"/>
              </w:rPr>
            </w:pPr>
            <w:r>
              <w:rPr>
                <w:sz w:val="24"/>
                <w:szCs w:val="24"/>
              </w:rPr>
              <w:t>951 0104 104062839</w:t>
            </w:r>
            <w:r w:rsidR="00975294">
              <w:rPr>
                <w:sz w:val="24"/>
                <w:szCs w:val="24"/>
              </w:rPr>
              <w:t>0 244</w:t>
            </w:r>
          </w:p>
        </w:tc>
        <w:tc>
          <w:tcPr>
            <w:tcW w:w="1275" w:type="dxa"/>
            <w:tcBorders>
              <w:top w:val="single" w:sz="4" w:space="0" w:color="000000"/>
              <w:left w:val="single" w:sz="4" w:space="0" w:color="000000"/>
              <w:bottom w:val="single" w:sz="4" w:space="0" w:color="000000"/>
              <w:right w:val="single" w:sz="4" w:space="0" w:color="000000"/>
            </w:tcBorders>
          </w:tcPr>
          <w:p w14:paraId="3C5D646A"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tcPr>
          <w:p w14:paraId="65E216A4"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tcPr>
          <w:p w14:paraId="2D8B6D24" w14:textId="77777777"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tcPr>
          <w:p w14:paraId="58E6D691" w14:textId="77777777"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bl>
    <w:p w14:paraId="7EDE215A" w14:textId="77777777" w:rsidR="00975294" w:rsidRDefault="00975294" w:rsidP="00975294">
      <w:pPr>
        <w:widowControl w:val="0"/>
        <w:jc w:val="center"/>
        <w:rPr>
          <w:color w:val="000000"/>
          <w:sz w:val="28"/>
        </w:rPr>
      </w:pPr>
    </w:p>
    <w:p w14:paraId="2AB2678B" w14:textId="77777777" w:rsidR="00975294" w:rsidRPr="00B030D3" w:rsidRDefault="00975294" w:rsidP="00975294">
      <w:pPr>
        <w:widowControl w:val="0"/>
        <w:jc w:val="center"/>
        <w:rPr>
          <w:color w:val="000000"/>
          <w:sz w:val="28"/>
        </w:rPr>
      </w:pPr>
      <w:r w:rsidRPr="00B030D3">
        <w:rPr>
          <w:color w:val="000000"/>
          <w:sz w:val="28"/>
        </w:rPr>
        <w:t>5. План реализации комплекса процессных мероприятий на 2024 – 2026 годы</w:t>
      </w:r>
    </w:p>
    <w:p w14:paraId="193AFE10" w14:textId="77777777" w:rsidR="00975294" w:rsidRPr="00B030D3" w:rsidRDefault="00975294" w:rsidP="00975294">
      <w:pPr>
        <w:widowControl w:val="0"/>
        <w:tabs>
          <w:tab w:val="left" w:pos="11057"/>
        </w:tabs>
        <w:rPr>
          <w:color w:val="000000"/>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4111"/>
        <w:gridCol w:w="1843"/>
        <w:gridCol w:w="3402"/>
        <w:gridCol w:w="1985"/>
        <w:gridCol w:w="3260"/>
      </w:tblGrid>
      <w:tr w:rsidR="00975294" w:rsidRPr="00B030D3" w14:paraId="3E36AB2E"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178FE"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 </w:t>
            </w:r>
          </w:p>
          <w:p w14:paraId="0FFB5F33"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п/п</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7FE079"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Наименование </w:t>
            </w:r>
          </w:p>
          <w:p w14:paraId="79D35D97"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мероприятия (результата),</w:t>
            </w:r>
          </w:p>
          <w:p w14:paraId="3CBA6FAE"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5B2992"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6AB31"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Ответственный исполнитель </w:t>
            </w:r>
          </w:p>
          <w:p w14:paraId="1AF258E2"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(наименование исполнительного органа Ростовской области, иного государственного органа, организации, Ф.И.О., должность)</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48A706"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C719D"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Информационная система </w:t>
            </w:r>
          </w:p>
          <w:p w14:paraId="3DDF651C"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(источник данных) </w:t>
            </w:r>
          </w:p>
        </w:tc>
      </w:tr>
    </w:tbl>
    <w:p w14:paraId="5251CC8A" w14:textId="77777777" w:rsidR="00975294" w:rsidRPr="00B030D3" w:rsidRDefault="00975294" w:rsidP="00975294">
      <w:pPr>
        <w:rPr>
          <w:color w:val="000000"/>
          <w:sz w:val="24"/>
          <w:szCs w:val="24"/>
        </w:rPr>
      </w:pPr>
    </w:p>
    <w:tbl>
      <w:tblPr>
        <w:tblW w:w="15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4111"/>
        <w:gridCol w:w="1843"/>
        <w:gridCol w:w="3402"/>
        <w:gridCol w:w="1984"/>
        <w:gridCol w:w="3285"/>
      </w:tblGrid>
      <w:tr w:rsidR="00975294" w:rsidRPr="00B030D3" w14:paraId="2A9F876E" w14:textId="77777777" w:rsidTr="00975294">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20B941" w14:textId="77777777" w:rsidR="00975294" w:rsidRPr="00B030D3" w:rsidRDefault="00975294" w:rsidP="00975294">
            <w:pPr>
              <w:widowControl w:val="0"/>
              <w:tabs>
                <w:tab w:val="left" w:pos="11057"/>
              </w:tabs>
              <w:ind w:firstLine="170"/>
              <w:jc w:val="center"/>
              <w:rPr>
                <w:color w:val="000000"/>
                <w:sz w:val="24"/>
                <w:szCs w:val="24"/>
              </w:rPr>
            </w:pPr>
            <w:r w:rsidRPr="00B030D3">
              <w:rPr>
                <w:color w:val="000000"/>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6FB467"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689954"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CEF10D"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4</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248C7"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ED7F5"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6</w:t>
            </w:r>
          </w:p>
        </w:tc>
      </w:tr>
      <w:tr w:rsidR="00975294" w:rsidRPr="00B030D3" w14:paraId="438BEA9B" w14:textId="77777777" w:rsidTr="00975294">
        <w:tc>
          <w:tcPr>
            <w:tcW w:w="15187"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451B4DFE" w14:textId="77777777" w:rsidR="00975294" w:rsidRPr="00B030D3" w:rsidRDefault="00975294" w:rsidP="00975294">
            <w:pPr>
              <w:widowControl w:val="0"/>
              <w:tabs>
                <w:tab w:val="left" w:pos="11057"/>
              </w:tabs>
              <w:ind w:firstLine="57"/>
              <w:jc w:val="center"/>
              <w:rPr>
                <w:i/>
                <w:color w:val="000000"/>
                <w:sz w:val="24"/>
                <w:szCs w:val="24"/>
              </w:rPr>
            </w:pPr>
            <w:r w:rsidRPr="00B030D3">
              <w:rPr>
                <w:color w:val="000000"/>
                <w:sz w:val="24"/>
                <w:szCs w:val="24"/>
              </w:rPr>
              <w:t>1. Задача комплекса процессных мероприятий «Обеспечено развитие и сопровождение цифровой инфраструктуры»</w:t>
            </w:r>
          </w:p>
        </w:tc>
      </w:tr>
      <w:tr w:rsidR="00975294" w:rsidRPr="00B030D3" w14:paraId="151F4E19"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B41446" w14:textId="77777777" w:rsidR="00975294" w:rsidRPr="00B030D3" w:rsidRDefault="00975294" w:rsidP="00E33459">
            <w:pPr>
              <w:widowControl w:val="0"/>
              <w:numPr>
                <w:ilvl w:val="0"/>
                <w:numId w:val="7"/>
              </w:numPr>
              <w:ind w:left="0" w:firstLine="170"/>
              <w:contextualSpacing/>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7AA4B6" w14:textId="77777777" w:rsidR="00975294" w:rsidRPr="00B030D3" w:rsidRDefault="00975294" w:rsidP="00975294">
            <w:pPr>
              <w:widowControl w:val="0"/>
              <w:tabs>
                <w:tab w:val="left" w:pos="11057"/>
              </w:tabs>
              <w:rPr>
                <w:color w:val="000000"/>
                <w:sz w:val="24"/>
                <w:szCs w:val="24"/>
              </w:rPr>
            </w:pPr>
            <w:r w:rsidRPr="00B030D3">
              <w:rPr>
                <w:color w:val="000000"/>
                <w:sz w:val="24"/>
                <w:szCs w:val="24"/>
              </w:rPr>
              <w:t>Мероприятие (результат) 1 «</w:t>
            </w:r>
            <w:r w:rsidRPr="002C370F">
              <w:rPr>
                <w:color w:val="000000"/>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color w:val="000000"/>
                <w:sz w:val="24"/>
                <w:szCs w:val="24"/>
              </w:rPr>
              <w:t>Горняцкого сельского</w:t>
            </w:r>
            <w:r w:rsidRPr="002C370F">
              <w:rPr>
                <w:color w:val="000000"/>
                <w:sz w:val="24"/>
                <w:szCs w:val="24"/>
              </w:rPr>
              <w:t xml:space="preserve"> поселения</w:t>
            </w:r>
            <w:r w:rsidRPr="00B030D3">
              <w:rPr>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0DA771" w14:textId="77777777" w:rsidR="00975294" w:rsidRPr="00B030D3" w:rsidRDefault="00975294" w:rsidP="00975294">
            <w:pPr>
              <w:widowControl w:val="0"/>
              <w:jc w:val="center"/>
              <w:outlineLvl w:val="2"/>
              <w:rPr>
                <w:color w:val="000000"/>
                <w:sz w:val="24"/>
                <w:szCs w:val="24"/>
              </w:rPr>
            </w:pPr>
            <w:r w:rsidRPr="00B030D3">
              <w:rPr>
                <w:color w:val="000000"/>
                <w:sz w:val="24"/>
                <w:szCs w:val="24"/>
              </w:rPr>
              <w:t>Х</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DD8546" w14:textId="77777777" w:rsidR="00975294" w:rsidRPr="00B030D3" w:rsidRDefault="00975294" w:rsidP="00975294">
            <w:pPr>
              <w:widowControl w:val="0"/>
              <w:tabs>
                <w:tab w:val="left" w:pos="11057"/>
              </w:tabs>
              <w:rPr>
                <w:color w:val="000000"/>
                <w:sz w:val="24"/>
                <w:szCs w:val="24"/>
              </w:rPr>
            </w:pPr>
            <w:r>
              <w:rPr>
                <w:color w:val="000000"/>
                <w:sz w:val="24"/>
                <w:szCs w:val="24"/>
              </w:rPr>
              <w:t>Администрация Горняцкого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4EA580" w14:textId="77777777" w:rsidR="00975294" w:rsidRPr="00B030D3" w:rsidRDefault="00975294" w:rsidP="00975294">
            <w:pPr>
              <w:widowControl w:val="0"/>
              <w:jc w:val="center"/>
              <w:outlineLvl w:val="2"/>
              <w:rPr>
                <w:color w:val="000000"/>
                <w:sz w:val="24"/>
                <w:szCs w:val="24"/>
              </w:rPr>
            </w:pPr>
            <w:r w:rsidRPr="00B030D3">
              <w:rPr>
                <w:color w:val="000000"/>
                <w:sz w:val="24"/>
                <w:szCs w:val="24"/>
              </w:rPr>
              <w:t>–</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2FD587" w14:textId="77777777" w:rsidR="00975294" w:rsidRPr="00B030D3" w:rsidRDefault="00975294" w:rsidP="00975294">
            <w:pPr>
              <w:widowControl w:val="0"/>
              <w:jc w:val="center"/>
              <w:outlineLvl w:val="2"/>
              <w:rPr>
                <w:color w:val="000000"/>
                <w:sz w:val="24"/>
                <w:szCs w:val="24"/>
              </w:rPr>
            </w:pPr>
            <w:r w:rsidRPr="00B030D3">
              <w:rPr>
                <w:color w:val="000000"/>
                <w:sz w:val="24"/>
                <w:szCs w:val="24"/>
              </w:rPr>
              <w:t>–</w:t>
            </w:r>
          </w:p>
        </w:tc>
      </w:tr>
      <w:tr w:rsidR="00975294" w:rsidRPr="00B030D3" w14:paraId="23F876BA"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3D571" w14:textId="77777777"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05160" w14:textId="77777777"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1.1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EBD7F" w14:textId="77777777"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14:paraId="25188103" w14:textId="77777777" w:rsidR="00975294" w:rsidRPr="00B030D3" w:rsidRDefault="00975294" w:rsidP="00975294">
            <w:pPr>
              <w:widowControl w:val="0"/>
              <w:tabs>
                <w:tab w:val="left" w:pos="11057"/>
              </w:tabs>
              <w:jc w:val="center"/>
              <w:rPr>
                <w:color w:val="000000"/>
                <w:sz w:val="24"/>
                <w:szCs w:val="24"/>
              </w:rPr>
            </w:pPr>
            <w:r>
              <w:rPr>
                <w:color w:val="000000"/>
                <w:sz w:val="24"/>
                <w:szCs w:val="24"/>
              </w:rPr>
              <w:t>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1A1BB1" w14:textId="77777777" w:rsidR="00975294" w:rsidRPr="00B030D3" w:rsidRDefault="00975294" w:rsidP="00554E23">
            <w:pPr>
              <w:widowControl w:val="0"/>
              <w:rPr>
                <w:color w:val="000000"/>
                <w:sz w:val="24"/>
                <w:szCs w:val="24"/>
              </w:rPr>
            </w:pPr>
            <w:r>
              <w:rPr>
                <w:color w:val="000000"/>
                <w:sz w:val="24"/>
                <w:szCs w:val="24"/>
              </w:rPr>
              <w:t xml:space="preserve">Ведущий специалист </w:t>
            </w:r>
            <w:r w:rsidR="00554E23">
              <w:rPr>
                <w:color w:val="000000"/>
                <w:sz w:val="24"/>
                <w:szCs w:val="24"/>
              </w:rPr>
              <w:t>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A539B4"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39784"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14:paraId="00EC2C13"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F73E6" w14:textId="77777777"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3DE61E" w14:textId="77777777"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1.3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B1E323" w14:textId="77777777" w:rsidR="00975294" w:rsidRPr="00B030D3" w:rsidRDefault="00975294" w:rsidP="00975294">
            <w:pPr>
              <w:widowControl w:val="0"/>
              <w:tabs>
                <w:tab w:val="left" w:pos="11057"/>
              </w:tabs>
              <w:jc w:val="center"/>
              <w:rPr>
                <w:color w:val="000000"/>
                <w:sz w:val="24"/>
                <w:szCs w:val="24"/>
              </w:rPr>
            </w:pPr>
            <w:r>
              <w:rPr>
                <w:color w:val="000000"/>
                <w:sz w:val="24"/>
                <w:szCs w:val="24"/>
              </w:rPr>
              <w:t>30 сентября 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3B88A" w14:textId="77777777"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AB65AB"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681B4D"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14:paraId="64D91964"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372DF" w14:textId="77777777"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3AC808" w14:textId="77777777"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1.4 «Произведена приемка и оплата поставленных товаров, выполненных работ, оказанных услуг»</w:t>
            </w:r>
          </w:p>
          <w:p w14:paraId="5B189307" w14:textId="77777777" w:rsidR="00975294" w:rsidRPr="00B030D3" w:rsidRDefault="00975294" w:rsidP="00975294">
            <w:pPr>
              <w:widowControl w:val="0"/>
              <w:tabs>
                <w:tab w:val="left" w:pos="11057"/>
              </w:tabs>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D4F41" w14:textId="77777777" w:rsidR="00554E23" w:rsidRDefault="00975294" w:rsidP="00975294">
            <w:pPr>
              <w:widowControl w:val="0"/>
              <w:tabs>
                <w:tab w:val="left" w:pos="11057"/>
              </w:tabs>
              <w:jc w:val="center"/>
              <w:rPr>
                <w:color w:val="000000"/>
                <w:sz w:val="24"/>
                <w:szCs w:val="24"/>
              </w:rPr>
            </w:pPr>
            <w:r>
              <w:rPr>
                <w:color w:val="000000"/>
                <w:sz w:val="24"/>
                <w:szCs w:val="24"/>
              </w:rPr>
              <w:t xml:space="preserve">31 декабря </w:t>
            </w:r>
          </w:p>
          <w:p w14:paraId="5766570A" w14:textId="77777777" w:rsidR="00975294" w:rsidRPr="00B030D3" w:rsidRDefault="00975294" w:rsidP="00975294">
            <w:pPr>
              <w:widowControl w:val="0"/>
              <w:tabs>
                <w:tab w:val="left" w:pos="11057"/>
              </w:tabs>
              <w:jc w:val="center"/>
              <w:rPr>
                <w:color w:val="000000"/>
                <w:sz w:val="24"/>
                <w:szCs w:val="24"/>
              </w:rPr>
            </w:pPr>
            <w:r>
              <w:rPr>
                <w:color w:val="000000"/>
                <w:sz w:val="24"/>
                <w:szCs w:val="24"/>
              </w:rPr>
              <w:t xml:space="preserve">2025 </w:t>
            </w:r>
            <w:r w:rsidRPr="00B030D3">
              <w:rPr>
                <w:color w:val="000000"/>
                <w:sz w:val="24"/>
                <w:szCs w:val="24"/>
              </w:rPr>
              <w:t>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260017" w14:textId="77777777"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DE2396"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7F1EE"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14:paraId="7AF9C2D3"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FFAC0" w14:textId="77777777"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38765" w14:textId="77777777"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1.5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DDFA0C" w14:textId="77777777"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14:paraId="22CE555C" w14:textId="77777777" w:rsidR="00975294" w:rsidRPr="00B030D3" w:rsidRDefault="00975294" w:rsidP="00975294">
            <w:pPr>
              <w:widowControl w:val="0"/>
              <w:tabs>
                <w:tab w:val="left" w:pos="11057"/>
              </w:tabs>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D6A56" w14:textId="77777777"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D53CC1"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88BE4F"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14:paraId="059809EF"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40898" w14:textId="77777777"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BA9772" w14:textId="77777777"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1.7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0BD4A" w14:textId="77777777"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30 сентября 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7AA7A9" w14:textId="77777777"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7EC7D4" w14:textId="77777777"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4C3CA" w14:textId="77777777"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14:paraId="6A885769"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1B85E" w14:textId="77777777"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ABDE0" w14:textId="77777777"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1.8 «Произведена приемка и оплата поставленных товаров, выполненных работ, оказанных услуг»</w:t>
            </w:r>
          </w:p>
          <w:p w14:paraId="2AE2F80B" w14:textId="77777777" w:rsidR="00975294" w:rsidRPr="00B030D3" w:rsidRDefault="00975294" w:rsidP="00975294">
            <w:pPr>
              <w:widowControl w:val="0"/>
              <w:tabs>
                <w:tab w:val="left" w:pos="11057"/>
              </w:tabs>
              <w:spacing w:line="252"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28447" w14:textId="77777777" w:rsidR="00554E23" w:rsidRDefault="00975294" w:rsidP="00975294">
            <w:pPr>
              <w:widowControl w:val="0"/>
              <w:tabs>
                <w:tab w:val="left" w:pos="11057"/>
              </w:tabs>
              <w:spacing w:line="252" w:lineRule="auto"/>
              <w:jc w:val="center"/>
              <w:rPr>
                <w:color w:val="000000"/>
                <w:sz w:val="24"/>
                <w:szCs w:val="24"/>
              </w:rPr>
            </w:pPr>
            <w:r w:rsidRPr="00B030D3">
              <w:rPr>
                <w:color w:val="000000"/>
                <w:sz w:val="24"/>
                <w:szCs w:val="24"/>
              </w:rPr>
              <w:t>31 дека</w:t>
            </w:r>
            <w:r>
              <w:rPr>
                <w:color w:val="000000"/>
                <w:sz w:val="24"/>
                <w:szCs w:val="24"/>
              </w:rPr>
              <w:t xml:space="preserve">бря </w:t>
            </w:r>
          </w:p>
          <w:p w14:paraId="58A9802B" w14:textId="77777777"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A6CC6E" w14:textId="77777777"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D9DDC" w14:textId="77777777"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DCB2D" w14:textId="77777777"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14:paraId="66C1A25F"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E3DBA" w14:textId="77777777"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E2AF3B" w14:textId="77777777"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1.9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696026" w14:textId="77777777" w:rsidR="00554E23" w:rsidRDefault="00975294" w:rsidP="00975294">
            <w:pPr>
              <w:widowControl w:val="0"/>
              <w:tabs>
                <w:tab w:val="left" w:pos="11057"/>
              </w:tabs>
              <w:jc w:val="center"/>
              <w:rPr>
                <w:color w:val="000000"/>
                <w:sz w:val="24"/>
                <w:szCs w:val="24"/>
              </w:rPr>
            </w:pPr>
            <w:r>
              <w:rPr>
                <w:color w:val="000000"/>
                <w:sz w:val="24"/>
                <w:szCs w:val="24"/>
              </w:rPr>
              <w:t>30 марта</w:t>
            </w:r>
          </w:p>
          <w:p w14:paraId="069A5312" w14:textId="77777777" w:rsidR="00975294" w:rsidRPr="00B030D3" w:rsidRDefault="00975294" w:rsidP="00975294">
            <w:pPr>
              <w:widowControl w:val="0"/>
              <w:tabs>
                <w:tab w:val="left" w:pos="11057"/>
              </w:tabs>
              <w:jc w:val="center"/>
              <w:rPr>
                <w:color w:val="000000"/>
                <w:sz w:val="24"/>
                <w:szCs w:val="24"/>
              </w:rPr>
            </w:pPr>
            <w:r>
              <w:rPr>
                <w:color w:val="000000"/>
                <w:sz w:val="24"/>
                <w:szCs w:val="24"/>
              </w:rPr>
              <w:t xml:space="preserve">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719508" w14:textId="77777777"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F3649"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827B50" w14:textId="77777777"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14:paraId="5DE72122"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7F0F73" w14:textId="77777777"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8068B2" w14:textId="77777777"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1.11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D5E2A" w14:textId="77777777"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30 сентября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524182" w14:textId="77777777"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A7E04F" w14:textId="77777777"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5067F" w14:textId="77777777"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14:paraId="22497A9E" w14:textId="77777777"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EEFDE1" w14:textId="77777777"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8E6321" w14:textId="77777777"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 xml:space="preserve">Контрольная точка 1.12 «Произведена </w:t>
            </w:r>
            <w:r w:rsidRPr="00B030D3">
              <w:rPr>
                <w:color w:val="000000"/>
                <w:sz w:val="24"/>
                <w:szCs w:val="24"/>
              </w:rPr>
              <w:lastRenderedPageBreak/>
              <w:t>приемка и оплата поставленных товаров, выполненных работ, оказанных услуг»</w:t>
            </w:r>
          </w:p>
          <w:p w14:paraId="067D99EC" w14:textId="77777777" w:rsidR="00975294" w:rsidRPr="00B030D3" w:rsidRDefault="00975294" w:rsidP="00975294">
            <w:pPr>
              <w:widowControl w:val="0"/>
              <w:tabs>
                <w:tab w:val="left" w:pos="11057"/>
              </w:tabs>
              <w:spacing w:line="228"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6974D" w14:textId="77777777" w:rsidR="00554E23" w:rsidRDefault="00975294" w:rsidP="00975294">
            <w:pPr>
              <w:widowControl w:val="0"/>
              <w:tabs>
                <w:tab w:val="left" w:pos="11057"/>
              </w:tabs>
              <w:spacing w:line="228" w:lineRule="auto"/>
              <w:jc w:val="center"/>
              <w:rPr>
                <w:color w:val="000000"/>
                <w:sz w:val="24"/>
                <w:szCs w:val="24"/>
              </w:rPr>
            </w:pPr>
            <w:r>
              <w:rPr>
                <w:color w:val="000000"/>
                <w:sz w:val="24"/>
                <w:szCs w:val="24"/>
              </w:rPr>
              <w:lastRenderedPageBreak/>
              <w:t xml:space="preserve">31 декабря </w:t>
            </w:r>
          </w:p>
          <w:p w14:paraId="15673107" w14:textId="77777777"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lastRenderedPageBreak/>
              <w:t>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09B08" w14:textId="77777777" w:rsidR="00975294" w:rsidRPr="00B030D3" w:rsidRDefault="00554E23" w:rsidP="00554E23">
            <w:pPr>
              <w:widowControl w:val="0"/>
              <w:tabs>
                <w:tab w:val="left" w:pos="11057"/>
              </w:tabs>
              <w:rPr>
                <w:color w:val="000000"/>
                <w:sz w:val="24"/>
                <w:szCs w:val="24"/>
              </w:rPr>
            </w:pPr>
            <w:r>
              <w:rPr>
                <w:color w:val="000000"/>
                <w:sz w:val="24"/>
                <w:szCs w:val="24"/>
              </w:rPr>
              <w:lastRenderedPageBreak/>
              <w:t xml:space="preserve">Ведущий специалист отдела </w:t>
            </w:r>
            <w:r>
              <w:rPr>
                <w:color w:val="000000"/>
                <w:sz w:val="24"/>
                <w:szCs w:val="24"/>
              </w:rPr>
              <w:lastRenderedPageBreak/>
              <w:t>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D8524F" w14:textId="77777777"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lastRenderedPageBreak/>
              <w:t xml:space="preserve">акт выполненных </w:t>
            </w:r>
            <w:r w:rsidRPr="00B030D3">
              <w:rPr>
                <w:color w:val="000000"/>
                <w:sz w:val="24"/>
                <w:szCs w:val="24"/>
              </w:rPr>
              <w:lastRenderedPageBreak/>
              <w:t>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DA505B" w14:textId="77777777"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lastRenderedPageBreak/>
              <w:t xml:space="preserve">информационная система </w:t>
            </w:r>
            <w:r w:rsidRPr="00B030D3">
              <w:rPr>
                <w:color w:val="000000"/>
                <w:sz w:val="24"/>
                <w:szCs w:val="24"/>
              </w:rPr>
              <w:lastRenderedPageBreak/>
              <w:t>отсутствует</w:t>
            </w:r>
          </w:p>
        </w:tc>
      </w:tr>
    </w:tbl>
    <w:p w14:paraId="77F1C4C7" w14:textId="77777777" w:rsidR="00554E23" w:rsidRDefault="00554E23" w:rsidP="002646E5">
      <w:pPr>
        <w:rPr>
          <w:sz w:val="28"/>
          <w:szCs w:val="28"/>
        </w:rPr>
      </w:pPr>
    </w:p>
    <w:p w14:paraId="11170E24" w14:textId="77777777" w:rsidR="00092595" w:rsidRDefault="00975294" w:rsidP="002646E5">
      <w:pPr>
        <w:rPr>
          <w:sz w:val="28"/>
          <w:szCs w:val="28"/>
        </w:rPr>
      </w:pPr>
      <w:r>
        <w:rPr>
          <w:sz w:val="28"/>
          <w:szCs w:val="28"/>
        </w:rPr>
        <w:t xml:space="preserve">Заведующий сектора по общим вопросам, </w:t>
      </w:r>
    </w:p>
    <w:p w14:paraId="3C863AB1" w14:textId="77777777" w:rsidR="00A12000" w:rsidRDefault="00975294" w:rsidP="002646E5">
      <w:pPr>
        <w:rPr>
          <w:color w:val="000000"/>
          <w:sz w:val="24"/>
          <w:szCs w:val="24"/>
        </w:rPr>
      </w:pPr>
      <w:r>
        <w:rPr>
          <w:sz w:val="28"/>
          <w:szCs w:val="28"/>
        </w:rPr>
        <w:t>земельным и имущественным отношениям</w:t>
      </w:r>
      <w:r w:rsidR="00554E23">
        <w:rPr>
          <w:sz w:val="28"/>
          <w:szCs w:val="28"/>
        </w:rPr>
        <w:t xml:space="preserve">                     </w:t>
      </w:r>
      <w:r w:rsidR="00092595">
        <w:rPr>
          <w:sz w:val="28"/>
          <w:szCs w:val="28"/>
        </w:rPr>
        <w:t xml:space="preserve">                                                                                        </w:t>
      </w:r>
      <w:r w:rsidR="00554E23">
        <w:rPr>
          <w:sz w:val="28"/>
          <w:szCs w:val="28"/>
        </w:rPr>
        <w:t xml:space="preserve">     Л.П. Дикая</w:t>
      </w:r>
    </w:p>
    <w:sectPr w:rsidR="00A12000" w:rsidSect="00515729">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17E0" w14:textId="77777777" w:rsidR="00267D24" w:rsidRDefault="00267D24">
      <w:r>
        <w:separator/>
      </w:r>
    </w:p>
  </w:endnote>
  <w:endnote w:type="continuationSeparator" w:id="0">
    <w:p w14:paraId="098ABC8D" w14:textId="77777777" w:rsidR="00267D24" w:rsidRDefault="0026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ndale Sans UI">
    <w:altName w:val="Segoe Print"/>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Segoe Print"/>
    <w:charset w:val="CC"/>
    <w:family w:val="swiss"/>
    <w:pitch w:val="default"/>
    <w:sig w:usb0="00000000" w:usb1="00000000"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4B0F" w14:textId="77777777" w:rsidR="00ED0101" w:rsidRDefault="00ED0101" w:rsidP="00755E5C">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D825DD5" w14:textId="77777777" w:rsidR="00ED0101" w:rsidRDefault="00ED010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1CE3" w14:textId="77777777" w:rsidR="00ED0101" w:rsidRDefault="00ED0101" w:rsidP="00755E5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B20F" w14:textId="77777777" w:rsidR="00267D24" w:rsidRDefault="00267D24">
      <w:r>
        <w:separator/>
      </w:r>
    </w:p>
  </w:footnote>
  <w:footnote w:type="continuationSeparator" w:id="0">
    <w:p w14:paraId="1467BF72" w14:textId="77777777" w:rsidR="00267D24" w:rsidRDefault="0026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E0"/>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EAE4011"/>
    <w:multiLevelType w:val="multilevel"/>
    <w:tmpl w:val="6A129EA2"/>
    <w:lvl w:ilvl="0">
      <w:start w:val="1"/>
      <w:numFmt w:val="decimal"/>
      <w:lvlText w:val="%1."/>
      <w:lvlJc w:val="left"/>
      <w:pPr>
        <w:ind w:left="1146" w:hanging="578"/>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72532C"/>
    <w:multiLevelType w:val="hybridMultilevel"/>
    <w:tmpl w:val="90EAC9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552EF"/>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F1031E"/>
    <w:multiLevelType w:val="hybridMultilevel"/>
    <w:tmpl w:val="8DE2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2444093">
    <w:abstractNumId w:val="5"/>
  </w:num>
  <w:num w:numId="2" w16cid:durableId="1624262243">
    <w:abstractNumId w:val="2"/>
  </w:num>
  <w:num w:numId="3" w16cid:durableId="1670866007">
    <w:abstractNumId w:val="4"/>
  </w:num>
  <w:num w:numId="4" w16cid:durableId="12808574">
    <w:abstractNumId w:val="6"/>
  </w:num>
  <w:num w:numId="5" w16cid:durableId="803961826">
    <w:abstractNumId w:val="0"/>
  </w:num>
  <w:num w:numId="6" w16cid:durableId="1394043242">
    <w:abstractNumId w:val="3"/>
  </w:num>
  <w:num w:numId="7" w16cid:durableId="1765059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9D"/>
    <w:rsid w:val="00004307"/>
    <w:rsid w:val="000077DE"/>
    <w:rsid w:val="00007A19"/>
    <w:rsid w:val="00011F23"/>
    <w:rsid w:val="00023E1E"/>
    <w:rsid w:val="0003043E"/>
    <w:rsid w:val="00032679"/>
    <w:rsid w:val="00034158"/>
    <w:rsid w:val="000350DD"/>
    <w:rsid w:val="0003665F"/>
    <w:rsid w:val="00044681"/>
    <w:rsid w:val="00045878"/>
    <w:rsid w:val="0005231D"/>
    <w:rsid w:val="0005342C"/>
    <w:rsid w:val="00056B32"/>
    <w:rsid w:val="00062368"/>
    <w:rsid w:val="00070EA8"/>
    <w:rsid w:val="0007158E"/>
    <w:rsid w:val="00072061"/>
    <w:rsid w:val="0007674F"/>
    <w:rsid w:val="00076B14"/>
    <w:rsid w:val="0008068D"/>
    <w:rsid w:val="000822DD"/>
    <w:rsid w:val="0008565A"/>
    <w:rsid w:val="00092595"/>
    <w:rsid w:val="00092742"/>
    <w:rsid w:val="00092C69"/>
    <w:rsid w:val="00092F4D"/>
    <w:rsid w:val="00096363"/>
    <w:rsid w:val="00097C4A"/>
    <w:rsid w:val="000C4E33"/>
    <w:rsid w:val="000C54EB"/>
    <w:rsid w:val="000C6530"/>
    <w:rsid w:val="000C6818"/>
    <w:rsid w:val="000C6F65"/>
    <w:rsid w:val="000D3CE8"/>
    <w:rsid w:val="000D4FF1"/>
    <w:rsid w:val="000E0B85"/>
    <w:rsid w:val="000E62F6"/>
    <w:rsid w:val="000F14B5"/>
    <w:rsid w:val="000F1A7E"/>
    <w:rsid w:val="000F2002"/>
    <w:rsid w:val="000F20F1"/>
    <w:rsid w:val="000F49BC"/>
    <w:rsid w:val="00110159"/>
    <w:rsid w:val="0011336D"/>
    <w:rsid w:val="00121FC5"/>
    <w:rsid w:val="00122DE5"/>
    <w:rsid w:val="00123587"/>
    <w:rsid w:val="00123FF1"/>
    <w:rsid w:val="0012456C"/>
    <w:rsid w:val="00130134"/>
    <w:rsid w:val="00141FBF"/>
    <w:rsid w:val="0014576A"/>
    <w:rsid w:val="00147A1B"/>
    <w:rsid w:val="0015114E"/>
    <w:rsid w:val="00152171"/>
    <w:rsid w:val="001525E2"/>
    <w:rsid w:val="00160B5E"/>
    <w:rsid w:val="00163C08"/>
    <w:rsid w:val="00167E37"/>
    <w:rsid w:val="00171C67"/>
    <w:rsid w:val="001755B8"/>
    <w:rsid w:val="00184B72"/>
    <w:rsid w:val="00193193"/>
    <w:rsid w:val="00193CA5"/>
    <w:rsid w:val="001A0E76"/>
    <w:rsid w:val="001A3E9D"/>
    <w:rsid w:val="001B4DF3"/>
    <w:rsid w:val="001B55B8"/>
    <w:rsid w:val="001B7EA8"/>
    <w:rsid w:val="001C4172"/>
    <w:rsid w:val="001C724C"/>
    <w:rsid w:val="001C74FF"/>
    <w:rsid w:val="001C78E5"/>
    <w:rsid w:val="001D3657"/>
    <w:rsid w:val="001D4FAF"/>
    <w:rsid w:val="001E0A04"/>
    <w:rsid w:val="001E1521"/>
    <w:rsid w:val="001E2715"/>
    <w:rsid w:val="001E50B2"/>
    <w:rsid w:val="001F1E37"/>
    <w:rsid w:val="001F2D47"/>
    <w:rsid w:val="00200E12"/>
    <w:rsid w:val="00201D06"/>
    <w:rsid w:val="00201D73"/>
    <w:rsid w:val="00204A9E"/>
    <w:rsid w:val="00212A6D"/>
    <w:rsid w:val="00212B13"/>
    <w:rsid w:val="0021648F"/>
    <w:rsid w:val="00220DC7"/>
    <w:rsid w:val="00222669"/>
    <w:rsid w:val="00242415"/>
    <w:rsid w:val="00245F82"/>
    <w:rsid w:val="00251318"/>
    <w:rsid w:val="00253002"/>
    <w:rsid w:val="0025401D"/>
    <w:rsid w:val="00263FDF"/>
    <w:rsid w:val="002646E5"/>
    <w:rsid w:val="00266441"/>
    <w:rsid w:val="00266673"/>
    <w:rsid w:val="00267D24"/>
    <w:rsid w:val="0027511E"/>
    <w:rsid w:val="00281867"/>
    <w:rsid w:val="00281A9E"/>
    <w:rsid w:val="00284AF9"/>
    <w:rsid w:val="002944D7"/>
    <w:rsid w:val="002A49D3"/>
    <w:rsid w:val="002A5F35"/>
    <w:rsid w:val="002A7639"/>
    <w:rsid w:val="002B02D0"/>
    <w:rsid w:val="002B2970"/>
    <w:rsid w:val="002B552C"/>
    <w:rsid w:val="002B70A9"/>
    <w:rsid w:val="002C048D"/>
    <w:rsid w:val="002C7914"/>
    <w:rsid w:val="002D41B4"/>
    <w:rsid w:val="002D6F8B"/>
    <w:rsid w:val="002D775A"/>
    <w:rsid w:val="002E29E6"/>
    <w:rsid w:val="002E36EB"/>
    <w:rsid w:val="002E3DA5"/>
    <w:rsid w:val="002E672F"/>
    <w:rsid w:val="002F065F"/>
    <w:rsid w:val="002F1281"/>
    <w:rsid w:val="002F159A"/>
    <w:rsid w:val="002F3A10"/>
    <w:rsid w:val="003014AB"/>
    <w:rsid w:val="00302115"/>
    <w:rsid w:val="00302593"/>
    <w:rsid w:val="00303090"/>
    <w:rsid w:val="00303490"/>
    <w:rsid w:val="00306D0A"/>
    <w:rsid w:val="003077F5"/>
    <w:rsid w:val="00307F74"/>
    <w:rsid w:val="00310529"/>
    <w:rsid w:val="00311225"/>
    <w:rsid w:val="00316137"/>
    <w:rsid w:val="00322476"/>
    <w:rsid w:val="00323657"/>
    <w:rsid w:val="003249F5"/>
    <w:rsid w:val="00333B23"/>
    <w:rsid w:val="0033607D"/>
    <w:rsid w:val="00337D87"/>
    <w:rsid w:val="0035111B"/>
    <w:rsid w:val="00355FE5"/>
    <w:rsid w:val="003567E7"/>
    <w:rsid w:val="00363C39"/>
    <w:rsid w:val="00364222"/>
    <w:rsid w:val="00373EE8"/>
    <w:rsid w:val="00376FC7"/>
    <w:rsid w:val="0038115E"/>
    <w:rsid w:val="003815E2"/>
    <w:rsid w:val="00384CE0"/>
    <w:rsid w:val="003920FE"/>
    <w:rsid w:val="00393EEC"/>
    <w:rsid w:val="003A51F1"/>
    <w:rsid w:val="003B2619"/>
    <w:rsid w:val="003B5523"/>
    <w:rsid w:val="003B552F"/>
    <w:rsid w:val="003C2A80"/>
    <w:rsid w:val="003C74B1"/>
    <w:rsid w:val="003C7F93"/>
    <w:rsid w:val="003D4559"/>
    <w:rsid w:val="003E34F4"/>
    <w:rsid w:val="003E391E"/>
    <w:rsid w:val="003E3FA9"/>
    <w:rsid w:val="003E43A7"/>
    <w:rsid w:val="003E6992"/>
    <w:rsid w:val="003F6E59"/>
    <w:rsid w:val="00401F07"/>
    <w:rsid w:val="00403E34"/>
    <w:rsid w:val="00413DE3"/>
    <w:rsid w:val="0041564C"/>
    <w:rsid w:val="004209D6"/>
    <w:rsid w:val="00421DBA"/>
    <w:rsid w:val="004228C2"/>
    <w:rsid w:val="00422E55"/>
    <w:rsid w:val="004261D7"/>
    <w:rsid w:val="00426D2C"/>
    <w:rsid w:val="00430BD2"/>
    <w:rsid w:val="004317A9"/>
    <w:rsid w:val="00432C5A"/>
    <w:rsid w:val="004419A0"/>
    <w:rsid w:val="004420A6"/>
    <w:rsid w:val="00445E32"/>
    <w:rsid w:val="0046313A"/>
    <w:rsid w:val="0046418D"/>
    <w:rsid w:val="00464D6E"/>
    <w:rsid w:val="0046535E"/>
    <w:rsid w:val="004660D6"/>
    <w:rsid w:val="004701EB"/>
    <w:rsid w:val="00471C3C"/>
    <w:rsid w:val="00471CC2"/>
    <w:rsid w:val="004803F8"/>
    <w:rsid w:val="004818A1"/>
    <w:rsid w:val="00481A67"/>
    <w:rsid w:val="0049097F"/>
    <w:rsid w:val="00494F3C"/>
    <w:rsid w:val="00497CB3"/>
    <w:rsid w:val="004A1A27"/>
    <w:rsid w:val="004A21AF"/>
    <w:rsid w:val="004A58DD"/>
    <w:rsid w:val="004B2152"/>
    <w:rsid w:val="004C5055"/>
    <w:rsid w:val="004C5BB5"/>
    <w:rsid w:val="004E6D5A"/>
    <w:rsid w:val="004F610C"/>
    <w:rsid w:val="00501877"/>
    <w:rsid w:val="00503423"/>
    <w:rsid w:val="005048BD"/>
    <w:rsid w:val="00505A51"/>
    <w:rsid w:val="00505FE7"/>
    <w:rsid w:val="00507C39"/>
    <w:rsid w:val="00511330"/>
    <w:rsid w:val="00511E99"/>
    <w:rsid w:val="00512274"/>
    <w:rsid w:val="00513113"/>
    <w:rsid w:val="0051532C"/>
    <w:rsid w:val="00515729"/>
    <w:rsid w:val="00516937"/>
    <w:rsid w:val="0051723C"/>
    <w:rsid w:val="00520689"/>
    <w:rsid w:val="00526687"/>
    <w:rsid w:val="00527853"/>
    <w:rsid w:val="00530A9F"/>
    <w:rsid w:val="00530C6E"/>
    <w:rsid w:val="00531769"/>
    <w:rsid w:val="00533E12"/>
    <w:rsid w:val="005343B3"/>
    <w:rsid w:val="00540B05"/>
    <w:rsid w:val="00542C4D"/>
    <w:rsid w:val="005465F1"/>
    <w:rsid w:val="00547DFF"/>
    <w:rsid w:val="00554B12"/>
    <w:rsid w:val="00554E23"/>
    <w:rsid w:val="00560477"/>
    <w:rsid w:val="00562FFD"/>
    <w:rsid w:val="0056469B"/>
    <w:rsid w:val="00564F28"/>
    <w:rsid w:val="005706DE"/>
    <w:rsid w:val="005750FE"/>
    <w:rsid w:val="0058275F"/>
    <w:rsid w:val="00583BCC"/>
    <w:rsid w:val="00584846"/>
    <w:rsid w:val="005848FE"/>
    <w:rsid w:val="00584B92"/>
    <w:rsid w:val="005A779C"/>
    <w:rsid w:val="005A77B0"/>
    <w:rsid w:val="005B0068"/>
    <w:rsid w:val="005B0D95"/>
    <w:rsid w:val="005D07E6"/>
    <w:rsid w:val="005D0830"/>
    <w:rsid w:val="005D0F23"/>
    <w:rsid w:val="005D4CEB"/>
    <w:rsid w:val="005D78D1"/>
    <w:rsid w:val="005E7CA2"/>
    <w:rsid w:val="005F1997"/>
    <w:rsid w:val="005F24D9"/>
    <w:rsid w:val="00603DF0"/>
    <w:rsid w:val="00605AF1"/>
    <w:rsid w:val="00605B27"/>
    <w:rsid w:val="00613638"/>
    <w:rsid w:val="00621DB2"/>
    <w:rsid w:val="00630148"/>
    <w:rsid w:val="00630F24"/>
    <w:rsid w:val="00631414"/>
    <w:rsid w:val="00631BCD"/>
    <w:rsid w:val="00640E80"/>
    <w:rsid w:val="00641C50"/>
    <w:rsid w:val="00643332"/>
    <w:rsid w:val="0064433B"/>
    <w:rsid w:val="006445C1"/>
    <w:rsid w:val="006462AF"/>
    <w:rsid w:val="00647418"/>
    <w:rsid w:val="00662039"/>
    <w:rsid w:val="0066235C"/>
    <w:rsid w:val="00662630"/>
    <w:rsid w:val="0067008D"/>
    <w:rsid w:val="00674C96"/>
    <w:rsid w:val="006757E0"/>
    <w:rsid w:val="00684C9E"/>
    <w:rsid w:val="006941B9"/>
    <w:rsid w:val="006957F8"/>
    <w:rsid w:val="0069611F"/>
    <w:rsid w:val="006A70EB"/>
    <w:rsid w:val="006A760A"/>
    <w:rsid w:val="006A7CD7"/>
    <w:rsid w:val="006B019E"/>
    <w:rsid w:val="006B21C1"/>
    <w:rsid w:val="006B4A9E"/>
    <w:rsid w:val="006B4EE8"/>
    <w:rsid w:val="006B5E87"/>
    <w:rsid w:val="006B6061"/>
    <w:rsid w:val="006C4028"/>
    <w:rsid w:val="006C6FB2"/>
    <w:rsid w:val="006D076E"/>
    <w:rsid w:val="006D7800"/>
    <w:rsid w:val="006E041B"/>
    <w:rsid w:val="006F4D78"/>
    <w:rsid w:val="00701371"/>
    <w:rsid w:val="00701407"/>
    <w:rsid w:val="00701C39"/>
    <w:rsid w:val="00703E3A"/>
    <w:rsid w:val="00707814"/>
    <w:rsid w:val="00710934"/>
    <w:rsid w:val="007134F6"/>
    <w:rsid w:val="0071531A"/>
    <w:rsid w:val="00721D8A"/>
    <w:rsid w:val="00723B4D"/>
    <w:rsid w:val="0073305B"/>
    <w:rsid w:val="00734E0F"/>
    <w:rsid w:val="00737428"/>
    <w:rsid w:val="00737C9B"/>
    <w:rsid w:val="00740C1D"/>
    <w:rsid w:val="00743559"/>
    <w:rsid w:val="007509D9"/>
    <w:rsid w:val="00752012"/>
    <w:rsid w:val="0075266F"/>
    <w:rsid w:val="00755E5C"/>
    <w:rsid w:val="00772EE4"/>
    <w:rsid w:val="00780FB4"/>
    <w:rsid w:val="00782189"/>
    <w:rsid w:val="00782240"/>
    <w:rsid w:val="00783CF1"/>
    <w:rsid w:val="00787BD8"/>
    <w:rsid w:val="00792BC3"/>
    <w:rsid w:val="007A34F9"/>
    <w:rsid w:val="007A5583"/>
    <w:rsid w:val="007A751B"/>
    <w:rsid w:val="007A7668"/>
    <w:rsid w:val="007B477B"/>
    <w:rsid w:val="007B56FC"/>
    <w:rsid w:val="007C4062"/>
    <w:rsid w:val="007D5ED3"/>
    <w:rsid w:val="007D6502"/>
    <w:rsid w:val="007D7E86"/>
    <w:rsid w:val="007E1F90"/>
    <w:rsid w:val="007E20D8"/>
    <w:rsid w:val="007E5FB8"/>
    <w:rsid w:val="0080132C"/>
    <w:rsid w:val="00806A77"/>
    <w:rsid w:val="00816F2A"/>
    <w:rsid w:val="00820127"/>
    <w:rsid w:val="00822BA6"/>
    <w:rsid w:val="008308C0"/>
    <w:rsid w:val="008344BC"/>
    <w:rsid w:val="0083663B"/>
    <w:rsid w:val="00846CA1"/>
    <w:rsid w:val="0084701F"/>
    <w:rsid w:val="0085174C"/>
    <w:rsid w:val="00862E60"/>
    <w:rsid w:val="008664AD"/>
    <w:rsid w:val="00866A2E"/>
    <w:rsid w:val="00871832"/>
    <w:rsid w:val="008728BE"/>
    <w:rsid w:val="00873243"/>
    <w:rsid w:val="00875D2E"/>
    <w:rsid w:val="008829D0"/>
    <w:rsid w:val="00883C78"/>
    <w:rsid w:val="0088543A"/>
    <w:rsid w:val="00885457"/>
    <w:rsid w:val="00885DFA"/>
    <w:rsid w:val="00886293"/>
    <w:rsid w:val="00886338"/>
    <w:rsid w:val="00893CAF"/>
    <w:rsid w:val="0089577F"/>
    <w:rsid w:val="008A070A"/>
    <w:rsid w:val="008A0D32"/>
    <w:rsid w:val="008A11C6"/>
    <w:rsid w:val="008A3A09"/>
    <w:rsid w:val="008D020A"/>
    <w:rsid w:val="008D1E88"/>
    <w:rsid w:val="008D4D37"/>
    <w:rsid w:val="008D53DD"/>
    <w:rsid w:val="008D6472"/>
    <w:rsid w:val="008D775E"/>
    <w:rsid w:val="008E6DFC"/>
    <w:rsid w:val="008F473C"/>
    <w:rsid w:val="008F566D"/>
    <w:rsid w:val="008F71B5"/>
    <w:rsid w:val="00900750"/>
    <w:rsid w:val="00901684"/>
    <w:rsid w:val="00906DF7"/>
    <w:rsid w:val="00907A63"/>
    <w:rsid w:val="0092050B"/>
    <w:rsid w:val="009303C5"/>
    <w:rsid w:val="009337D3"/>
    <w:rsid w:val="00942686"/>
    <w:rsid w:val="00946CF4"/>
    <w:rsid w:val="00950864"/>
    <w:rsid w:val="00952D0A"/>
    <w:rsid w:val="0095768D"/>
    <w:rsid w:val="009625AE"/>
    <w:rsid w:val="00963436"/>
    <w:rsid w:val="00965E09"/>
    <w:rsid w:val="009669D3"/>
    <w:rsid w:val="00971F4F"/>
    <w:rsid w:val="00973D3C"/>
    <w:rsid w:val="00975294"/>
    <w:rsid w:val="0098419C"/>
    <w:rsid w:val="0098732B"/>
    <w:rsid w:val="00987EDB"/>
    <w:rsid w:val="00990D44"/>
    <w:rsid w:val="00992856"/>
    <w:rsid w:val="00994B30"/>
    <w:rsid w:val="00994D80"/>
    <w:rsid w:val="00996853"/>
    <w:rsid w:val="009A1080"/>
    <w:rsid w:val="009A1156"/>
    <w:rsid w:val="009A4393"/>
    <w:rsid w:val="009A4819"/>
    <w:rsid w:val="009B7261"/>
    <w:rsid w:val="009B7F11"/>
    <w:rsid w:val="009C558A"/>
    <w:rsid w:val="009C61B4"/>
    <w:rsid w:val="009C6C43"/>
    <w:rsid w:val="009C7719"/>
    <w:rsid w:val="009C77A5"/>
    <w:rsid w:val="009D010B"/>
    <w:rsid w:val="009D72C5"/>
    <w:rsid w:val="009E3B3F"/>
    <w:rsid w:val="009F1317"/>
    <w:rsid w:val="009F28EF"/>
    <w:rsid w:val="009F4A9A"/>
    <w:rsid w:val="00A12000"/>
    <w:rsid w:val="00A1598E"/>
    <w:rsid w:val="00A16F76"/>
    <w:rsid w:val="00A200D4"/>
    <w:rsid w:val="00A26979"/>
    <w:rsid w:val="00A3236A"/>
    <w:rsid w:val="00A34A1C"/>
    <w:rsid w:val="00A37753"/>
    <w:rsid w:val="00A45717"/>
    <w:rsid w:val="00A46E44"/>
    <w:rsid w:val="00A51819"/>
    <w:rsid w:val="00A609AA"/>
    <w:rsid w:val="00A71445"/>
    <w:rsid w:val="00A71FE4"/>
    <w:rsid w:val="00A745EE"/>
    <w:rsid w:val="00A77C59"/>
    <w:rsid w:val="00A8104E"/>
    <w:rsid w:val="00A86A93"/>
    <w:rsid w:val="00A86D39"/>
    <w:rsid w:val="00A87636"/>
    <w:rsid w:val="00A87C0F"/>
    <w:rsid w:val="00A9254E"/>
    <w:rsid w:val="00A9396D"/>
    <w:rsid w:val="00A93FA2"/>
    <w:rsid w:val="00A96D62"/>
    <w:rsid w:val="00AA0478"/>
    <w:rsid w:val="00AA147E"/>
    <w:rsid w:val="00AA605E"/>
    <w:rsid w:val="00AB1A5E"/>
    <w:rsid w:val="00AB5C04"/>
    <w:rsid w:val="00AB6811"/>
    <w:rsid w:val="00AC1BBE"/>
    <w:rsid w:val="00AC6E88"/>
    <w:rsid w:val="00AD2FD4"/>
    <w:rsid w:val="00AE1CEE"/>
    <w:rsid w:val="00AE25F6"/>
    <w:rsid w:val="00AE75F2"/>
    <w:rsid w:val="00AF11A6"/>
    <w:rsid w:val="00B01D5B"/>
    <w:rsid w:val="00B05E57"/>
    <w:rsid w:val="00B301F2"/>
    <w:rsid w:val="00B32FD4"/>
    <w:rsid w:val="00B332C6"/>
    <w:rsid w:val="00B34039"/>
    <w:rsid w:val="00B37363"/>
    <w:rsid w:val="00B407B1"/>
    <w:rsid w:val="00B412D6"/>
    <w:rsid w:val="00B42E89"/>
    <w:rsid w:val="00B44620"/>
    <w:rsid w:val="00B447D0"/>
    <w:rsid w:val="00B62D58"/>
    <w:rsid w:val="00B660F7"/>
    <w:rsid w:val="00B82983"/>
    <w:rsid w:val="00B878E7"/>
    <w:rsid w:val="00B90025"/>
    <w:rsid w:val="00B90FC8"/>
    <w:rsid w:val="00B9144C"/>
    <w:rsid w:val="00B9267A"/>
    <w:rsid w:val="00B93D3A"/>
    <w:rsid w:val="00B95C55"/>
    <w:rsid w:val="00BA6B23"/>
    <w:rsid w:val="00BA7034"/>
    <w:rsid w:val="00BB0D9B"/>
    <w:rsid w:val="00BB1D92"/>
    <w:rsid w:val="00BB5D5A"/>
    <w:rsid w:val="00BC1021"/>
    <w:rsid w:val="00BC256D"/>
    <w:rsid w:val="00BC2D36"/>
    <w:rsid w:val="00BC3CDF"/>
    <w:rsid w:val="00BC433D"/>
    <w:rsid w:val="00BC6D0F"/>
    <w:rsid w:val="00BC7F2A"/>
    <w:rsid w:val="00BD54C7"/>
    <w:rsid w:val="00BD67AB"/>
    <w:rsid w:val="00BE32B4"/>
    <w:rsid w:val="00BE4375"/>
    <w:rsid w:val="00BF1FA5"/>
    <w:rsid w:val="00C06B5B"/>
    <w:rsid w:val="00C07A57"/>
    <w:rsid w:val="00C1458A"/>
    <w:rsid w:val="00C14F4E"/>
    <w:rsid w:val="00C2278C"/>
    <w:rsid w:val="00C31678"/>
    <w:rsid w:val="00C333F5"/>
    <w:rsid w:val="00C33675"/>
    <w:rsid w:val="00C36557"/>
    <w:rsid w:val="00C3655D"/>
    <w:rsid w:val="00C375BA"/>
    <w:rsid w:val="00C42544"/>
    <w:rsid w:val="00C42C82"/>
    <w:rsid w:val="00C50F5C"/>
    <w:rsid w:val="00C52D22"/>
    <w:rsid w:val="00C52F01"/>
    <w:rsid w:val="00C53D5D"/>
    <w:rsid w:val="00C543D1"/>
    <w:rsid w:val="00C61E2A"/>
    <w:rsid w:val="00C653AF"/>
    <w:rsid w:val="00C678F6"/>
    <w:rsid w:val="00C8250B"/>
    <w:rsid w:val="00C82686"/>
    <w:rsid w:val="00C82F2A"/>
    <w:rsid w:val="00C832AE"/>
    <w:rsid w:val="00C8623F"/>
    <w:rsid w:val="00C87243"/>
    <w:rsid w:val="00C877B7"/>
    <w:rsid w:val="00C9050A"/>
    <w:rsid w:val="00C95CB2"/>
    <w:rsid w:val="00C96CAF"/>
    <w:rsid w:val="00CA055C"/>
    <w:rsid w:val="00CA25C2"/>
    <w:rsid w:val="00CA2EE3"/>
    <w:rsid w:val="00CA5257"/>
    <w:rsid w:val="00CA5529"/>
    <w:rsid w:val="00CA5C00"/>
    <w:rsid w:val="00CA7EF8"/>
    <w:rsid w:val="00CB053B"/>
    <w:rsid w:val="00CB2CE4"/>
    <w:rsid w:val="00CB7634"/>
    <w:rsid w:val="00CC19C8"/>
    <w:rsid w:val="00CC57A0"/>
    <w:rsid w:val="00CC6A5B"/>
    <w:rsid w:val="00CE0DB5"/>
    <w:rsid w:val="00CE1043"/>
    <w:rsid w:val="00CE27B8"/>
    <w:rsid w:val="00CE4CA0"/>
    <w:rsid w:val="00CF3A5A"/>
    <w:rsid w:val="00CF56C8"/>
    <w:rsid w:val="00CF6767"/>
    <w:rsid w:val="00CF7626"/>
    <w:rsid w:val="00D13388"/>
    <w:rsid w:val="00D151FE"/>
    <w:rsid w:val="00D15391"/>
    <w:rsid w:val="00D159B5"/>
    <w:rsid w:val="00D22111"/>
    <w:rsid w:val="00D22165"/>
    <w:rsid w:val="00D2546B"/>
    <w:rsid w:val="00D2556A"/>
    <w:rsid w:val="00D27245"/>
    <w:rsid w:val="00D31628"/>
    <w:rsid w:val="00D44BEF"/>
    <w:rsid w:val="00D50CA1"/>
    <w:rsid w:val="00D55D2C"/>
    <w:rsid w:val="00D5659A"/>
    <w:rsid w:val="00D67615"/>
    <w:rsid w:val="00D70FA3"/>
    <w:rsid w:val="00D73C4D"/>
    <w:rsid w:val="00D91227"/>
    <w:rsid w:val="00DA36AA"/>
    <w:rsid w:val="00DA6CD1"/>
    <w:rsid w:val="00DB0ABC"/>
    <w:rsid w:val="00DB322C"/>
    <w:rsid w:val="00DC781E"/>
    <w:rsid w:val="00DC7C8D"/>
    <w:rsid w:val="00DD0028"/>
    <w:rsid w:val="00DD0D5C"/>
    <w:rsid w:val="00DD2BFB"/>
    <w:rsid w:val="00DD412A"/>
    <w:rsid w:val="00DE5BD7"/>
    <w:rsid w:val="00DF3A9D"/>
    <w:rsid w:val="00DF5255"/>
    <w:rsid w:val="00DF6B5E"/>
    <w:rsid w:val="00E045C6"/>
    <w:rsid w:val="00E0544E"/>
    <w:rsid w:val="00E06888"/>
    <w:rsid w:val="00E22C6E"/>
    <w:rsid w:val="00E23359"/>
    <w:rsid w:val="00E24FAB"/>
    <w:rsid w:val="00E33459"/>
    <w:rsid w:val="00E33BB2"/>
    <w:rsid w:val="00E37A99"/>
    <w:rsid w:val="00E460CA"/>
    <w:rsid w:val="00E46363"/>
    <w:rsid w:val="00E4704E"/>
    <w:rsid w:val="00E50C16"/>
    <w:rsid w:val="00E515D4"/>
    <w:rsid w:val="00E57D74"/>
    <w:rsid w:val="00E60B06"/>
    <w:rsid w:val="00E615F3"/>
    <w:rsid w:val="00E61B4C"/>
    <w:rsid w:val="00E636FD"/>
    <w:rsid w:val="00E64146"/>
    <w:rsid w:val="00E64861"/>
    <w:rsid w:val="00E655FC"/>
    <w:rsid w:val="00E65BBF"/>
    <w:rsid w:val="00E8125D"/>
    <w:rsid w:val="00E8516A"/>
    <w:rsid w:val="00E85EFC"/>
    <w:rsid w:val="00E91151"/>
    <w:rsid w:val="00E91A71"/>
    <w:rsid w:val="00E91E0B"/>
    <w:rsid w:val="00E92B28"/>
    <w:rsid w:val="00EA1781"/>
    <w:rsid w:val="00EA3F5D"/>
    <w:rsid w:val="00EB22A8"/>
    <w:rsid w:val="00EB4AA7"/>
    <w:rsid w:val="00EC0896"/>
    <w:rsid w:val="00EC18BC"/>
    <w:rsid w:val="00EC2136"/>
    <w:rsid w:val="00ED0101"/>
    <w:rsid w:val="00ED4251"/>
    <w:rsid w:val="00EE32AF"/>
    <w:rsid w:val="00EE339F"/>
    <w:rsid w:val="00EE34D3"/>
    <w:rsid w:val="00EE71D9"/>
    <w:rsid w:val="00EF30C1"/>
    <w:rsid w:val="00EF3A3A"/>
    <w:rsid w:val="00F00E89"/>
    <w:rsid w:val="00F03357"/>
    <w:rsid w:val="00F044BB"/>
    <w:rsid w:val="00F15023"/>
    <w:rsid w:val="00F159CC"/>
    <w:rsid w:val="00F17BC2"/>
    <w:rsid w:val="00F23070"/>
    <w:rsid w:val="00F235D4"/>
    <w:rsid w:val="00F25793"/>
    <w:rsid w:val="00F27F40"/>
    <w:rsid w:val="00F36523"/>
    <w:rsid w:val="00F4264B"/>
    <w:rsid w:val="00F46C43"/>
    <w:rsid w:val="00F51757"/>
    <w:rsid w:val="00F52847"/>
    <w:rsid w:val="00F57BE7"/>
    <w:rsid w:val="00F60C43"/>
    <w:rsid w:val="00F63084"/>
    <w:rsid w:val="00F63EF0"/>
    <w:rsid w:val="00F66B83"/>
    <w:rsid w:val="00F740FB"/>
    <w:rsid w:val="00F77F99"/>
    <w:rsid w:val="00F80026"/>
    <w:rsid w:val="00F84C94"/>
    <w:rsid w:val="00F91951"/>
    <w:rsid w:val="00F975C9"/>
    <w:rsid w:val="00FA4B31"/>
    <w:rsid w:val="00FB0429"/>
    <w:rsid w:val="00FB251C"/>
    <w:rsid w:val="00FB33D8"/>
    <w:rsid w:val="00FB4CB1"/>
    <w:rsid w:val="00FB5F1D"/>
    <w:rsid w:val="00FB7910"/>
    <w:rsid w:val="00FC6D69"/>
    <w:rsid w:val="00FD4B31"/>
    <w:rsid w:val="00FE732C"/>
    <w:rsid w:val="00FF5576"/>
    <w:rsid w:val="00FF5D8D"/>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32C7"/>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9D"/>
  </w:style>
  <w:style w:type="paragraph" w:styleId="1">
    <w:name w:val="heading 1"/>
    <w:basedOn w:val="a"/>
    <w:next w:val="a"/>
    <w:link w:val="10"/>
    <w:uiPriority w:val="99"/>
    <w:qFormat/>
    <w:rsid w:val="001A3E9D"/>
    <w:pPr>
      <w:keepNext/>
      <w:spacing w:line="220" w:lineRule="exact"/>
      <w:jc w:val="center"/>
      <w:outlineLvl w:val="0"/>
    </w:pPr>
    <w:rPr>
      <w:rFonts w:ascii="AG Souvenir" w:hAnsi="AG Souvenir"/>
      <w:b/>
      <w:spacing w:val="38"/>
    </w:rPr>
  </w:style>
  <w:style w:type="paragraph" w:styleId="2">
    <w:name w:val="heading 2"/>
    <w:basedOn w:val="a"/>
    <w:next w:val="a"/>
    <w:link w:val="20"/>
    <w:uiPriority w:val="9"/>
    <w:qFormat/>
    <w:rsid w:val="006757E0"/>
    <w:pPr>
      <w:keepNext/>
      <w:outlineLvl w:val="1"/>
    </w:pPr>
    <w:rPr>
      <w:b/>
      <w:sz w:val="28"/>
    </w:rPr>
  </w:style>
  <w:style w:type="paragraph" w:styleId="3">
    <w:name w:val="heading 3"/>
    <w:basedOn w:val="a"/>
    <w:next w:val="a"/>
    <w:link w:val="30"/>
    <w:uiPriority w:val="99"/>
    <w:qFormat/>
    <w:rsid w:val="005465F1"/>
    <w:pPr>
      <w:keepNext/>
      <w:spacing w:before="240" w:after="60"/>
      <w:outlineLvl w:val="2"/>
    </w:pPr>
    <w:rPr>
      <w:rFonts w:ascii="Cambria" w:hAnsi="Cambria"/>
      <w:b/>
      <w:bCs/>
      <w:sz w:val="26"/>
      <w:szCs w:val="26"/>
    </w:rPr>
  </w:style>
  <w:style w:type="paragraph" w:styleId="4">
    <w:name w:val="heading 4"/>
    <w:next w:val="a"/>
    <w:link w:val="40"/>
    <w:uiPriority w:val="9"/>
    <w:qFormat/>
    <w:rsid w:val="00975294"/>
    <w:pPr>
      <w:spacing w:before="120" w:after="120" w:line="276" w:lineRule="auto"/>
      <w:jc w:val="both"/>
      <w:outlineLvl w:val="3"/>
    </w:pPr>
    <w:rPr>
      <w:rFonts w:ascii="XO Thames" w:hAnsi="XO Thames"/>
      <w:b/>
      <w:color w:val="000000"/>
      <w:sz w:val="24"/>
    </w:rPr>
  </w:style>
  <w:style w:type="paragraph" w:styleId="5">
    <w:name w:val="heading 5"/>
    <w:basedOn w:val="a"/>
    <w:link w:val="50"/>
    <w:uiPriority w:val="9"/>
    <w:qFormat/>
    <w:rsid w:val="006757E0"/>
    <w:pPr>
      <w:suppressAutoHyphens/>
      <w:spacing w:before="240" w:after="60"/>
      <w:outlineLvl w:val="4"/>
    </w:pPr>
    <w:rPr>
      <w:b/>
      <w:bCs/>
      <w:i/>
      <w:iCs/>
      <w:color w:val="00000A"/>
      <w:sz w:val="26"/>
      <w:szCs w:val="26"/>
    </w:rPr>
  </w:style>
  <w:style w:type="paragraph" w:styleId="8">
    <w:name w:val="heading 8"/>
    <w:basedOn w:val="a"/>
    <w:next w:val="a"/>
    <w:link w:val="80"/>
    <w:qFormat/>
    <w:rsid w:val="006757E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1A3E9D"/>
    <w:rPr>
      <w:rFonts w:ascii="AG Souvenir" w:hAnsi="AG Souvenir"/>
      <w:b/>
      <w:spacing w:val="38"/>
      <w:szCs w:val="20"/>
      <w:lang w:eastAsia="ru-RU"/>
    </w:rPr>
  </w:style>
  <w:style w:type="paragraph" w:customStyle="1" w:styleId="ConsPlusCell">
    <w:name w:val="ConsPlusCell"/>
    <w:qFormat/>
    <w:rsid w:val="001A3E9D"/>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locked/>
    <w:rsid w:val="001A3E9D"/>
    <w:rPr>
      <w:sz w:val="28"/>
      <w:szCs w:val="22"/>
      <w:lang w:val="ru-RU" w:eastAsia="ru-RU" w:bidi="ar-SA"/>
    </w:rPr>
  </w:style>
  <w:style w:type="paragraph" w:customStyle="1" w:styleId="ConsPlusNormal0">
    <w:name w:val="ConsPlusNormal"/>
    <w:link w:val="ConsPlusNormal"/>
    <w:qFormat/>
    <w:rsid w:val="001A3E9D"/>
    <w:pPr>
      <w:widowControl w:val="0"/>
      <w:autoSpaceDE w:val="0"/>
      <w:autoSpaceDN w:val="0"/>
      <w:adjustRightInd w:val="0"/>
    </w:pPr>
    <w:rPr>
      <w:sz w:val="28"/>
      <w:szCs w:val="22"/>
    </w:rPr>
  </w:style>
  <w:style w:type="character" w:customStyle="1" w:styleId="a3">
    <w:name w:val="Основной текст_"/>
    <w:link w:val="11"/>
    <w:rsid w:val="001A3E9D"/>
    <w:rPr>
      <w:sz w:val="26"/>
      <w:szCs w:val="26"/>
      <w:shd w:val="clear" w:color="auto" w:fill="FFFFFF"/>
    </w:rPr>
  </w:style>
  <w:style w:type="paragraph" w:customStyle="1" w:styleId="11">
    <w:name w:val="Основной текст1"/>
    <w:basedOn w:val="a"/>
    <w:link w:val="a3"/>
    <w:rsid w:val="001A3E9D"/>
    <w:pPr>
      <w:widowControl w:val="0"/>
      <w:shd w:val="clear" w:color="auto" w:fill="FFFFFF"/>
      <w:spacing w:before="420" w:line="624" w:lineRule="exact"/>
    </w:pPr>
    <w:rPr>
      <w:sz w:val="26"/>
      <w:szCs w:val="26"/>
    </w:rPr>
  </w:style>
  <w:style w:type="character" w:customStyle="1" w:styleId="30">
    <w:name w:val="Заголовок 3 Знак"/>
    <w:link w:val="3"/>
    <w:uiPriority w:val="99"/>
    <w:rsid w:val="005465F1"/>
    <w:rPr>
      <w:rFonts w:ascii="Cambria" w:eastAsia="Times New Roman" w:hAnsi="Cambria" w:cs="Times New Roman"/>
      <w:b/>
      <w:bCs/>
      <w:sz w:val="26"/>
      <w:szCs w:val="26"/>
    </w:rPr>
  </w:style>
  <w:style w:type="table" w:styleId="a4">
    <w:name w:val="Table Grid"/>
    <w:basedOn w:val="a1"/>
    <w:rsid w:val="00886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6"/>
    <w:uiPriority w:val="99"/>
    <w:qFormat/>
    <w:rsid w:val="00511330"/>
    <w:rPr>
      <w:sz w:val="24"/>
      <w:szCs w:val="24"/>
    </w:rPr>
  </w:style>
  <w:style w:type="character" w:customStyle="1" w:styleId="a6">
    <w:name w:val="Обычный (Интернет) Знак"/>
    <w:aliases w:val="Обычный (веб) Знак1 Знак Знак3,Обычный (веб) Знак2 Знак Знак Знак3,Обычный (веб) Знак Знак1 Знак Знак Знак3,Обычный (веб) Знак1 Знак Знак1 Знак Знак3,Обычный (веб) Знак Знак Знак Знак Знак Знак3"/>
    <w:link w:val="a5"/>
    <w:uiPriority w:val="99"/>
    <w:rsid w:val="00511330"/>
    <w:rPr>
      <w:sz w:val="24"/>
      <w:szCs w:val="24"/>
      <w:lang w:val="ru-RU" w:eastAsia="ru-RU" w:bidi="ar-SA"/>
    </w:rPr>
  </w:style>
  <w:style w:type="character" w:styleId="a7">
    <w:name w:val="Hyperlink"/>
    <w:link w:val="6"/>
    <w:uiPriority w:val="99"/>
    <w:rsid w:val="001F2D47"/>
    <w:rPr>
      <w:rFonts w:cs="Times New Roman"/>
      <w:color w:val="0000FF"/>
      <w:u w:val="single"/>
    </w:rPr>
  </w:style>
  <w:style w:type="paragraph" w:customStyle="1" w:styleId="Standard">
    <w:name w:val="Standard"/>
    <w:uiPriority w:val="99"/>
    <w:qFormat/>
    <w:rsid w:val="004317A9"/>
    <w:pPr>
      <w:widowControl w:val="0"/>
      <w:suppressAutoHyphens/>
      <w:textAlignment w:val="baseline"/>
    </w:pPr>
    <w:rPr>
      <w:rFonts w:eastAsia="Andale Sans UI"/>
      <w:kern w:val="1"/>
      <w:sz w:val="24"/>
      <w:szCs w:val="24"/>
      <w:lang w:val="de-DE" w:eastAsia="fa-IR" w:bidi="fa-IR"/>
    </w:rPr>
  </w:style>
  <w:style w:type="paragraph" w:styleId="a8">
    <w:name w:val="Balloon Text"/>
    <w:basedOn w:val="a"/>
    <w:link w:val="a9"/>
    <w:uiPriority w:val="99"/>
    <w:unhideWhenUsed/>
    <w:qFormat/>
    <w:rsid w:val="00CE0DB5"/>
    <w:rPr>
      <w:rFonts w:ascii="Tahoma" w:hAnsi="Tahoma"/>
      <w:sz w:val="16"/>
      <w:szCs w:val="16"/>
    </w:rPr>
  </w:style>
  <w:style w:type="character" w:customStyle="1" w:styleId="a9">
    <w:name w:val="Текст выноски Знак"/>
    <w:link w:val="a8"/>
    <w:uiPriority w:val="99"/>
    <w:qFormat/>
    <w:rsid w:val="00CE0DB5"/>
    <w:rPr>
      <w:rFonts w:ascii="Tahoma" w:hAnsi="Tahoma" w:cs="Tahoma"/>
      <w:sz w:val="16"/>
      <w:szCs w:val="16"/>
    </w:rPr>
  </w:style>
  <w:style w:type="paragraph" w:styleId="aa">
    <w:name w:val="footer"/>
    <w:basedOn w:val="a"/>
    <w:link w:val="ab"/>
    <w:uiPriority w:val="99"/>
    <w:unhideWhenUsed/>
    <w:rsid w:val="00401F07"/>
    <w:pPr>
      <w:tabs>
        <w:tab w:val="center" w:pos="4677"/>
        <w:tab w:val="right" w:pos="9355"/>
      </w:tabs>
    </w:pPr>
    <w:rPr>
      <w:sz w:val="24"/>
      <w:szCs w:val="24"/>
    </w:rPr>
  </w:style>
  <w:style w:type="character" w:customStyle="1" w:styleId="ab">
    <w:name w:val="Нижний колонтитул Знак"/>
    <w:link w:val="aa"/>
    <w:uiPriority w:val="99"/>
    <w:qFormat/>
    <w:rsid w:val="00401F07"/>
    <w:rPr>
      <w:sz w:val="24"/>
      <w:szCs w:val="24"/>
    </w:rPr>
  </w:style>
  <w:style w:type="character" w:customStyle="1" w:styleId="20">
    <w:name w:val="Заголовок 2 Знак"/>
    <w:link w:val="2"/>
    <w:uiPriority w:val="9"/>
    <w:qFormat/>
    <w:rsid w:val="006757E0"/>
    <w:rPr>
      <w:b/>
      <w:sz w:val="28"/>
    </w:rPr>
  </w:style>
  <w:style w:type="character" w:customStyle="1" w:styleId="50">
    <w:name w:val="Заголовок 5 Знак"/>
    <w:link w:val="5"/>
    <w:uiPriority w:val="9"/>
    <w:qFormat/>
    <w:rsid w:val="006757E0"/>
    <w:rPr>
      <w:b/>
      <w:bCs/>
      <w:i/>
      <w:iCs/>
      <w:color w:val="00000A"/>
      <w:sz w:val="26"/>
      <w:szCs w:val="26"/>
    </w:rPr>
  </w:style>
  <w:style w:type="character" w:customStyle="1" w:styleId="80">
    <w:name w:val="Заголовок 8 Знак"/>
    <w:link w:val="8"/>
    <w:rsid w:val="006757E0"/>
    <w:rPr>
      <w:i/>
      <w:iCs/>
      <w:sz w:val="24"/>
      <w:szCs w:val="24"/>
    </w:rPr>
  </w:style>
  <w:style w:type="numbering" w:customStyle="1" w:styleId="12">
    <w:name w:val="Нет списка1"/>
    <w:next w:val="a2"/>
    <w:uiPriority w:val="99"/>
    <w:semiHidden/>
    <w:rsid w:val="006757E0"/>
  </w:style>
  <w:style w:type="paragraph" w:styleId="ac">
    <w:name w:val="header"/>
    <w:basedOn w:val="a"/>
    <w:link w:val="ad"/>
    <w:uiPriority w:val="99"/>
    <w:rsid w:val="006757E0"/>
    <w:pPr>
      <w:tabs>
        <w:tab w:val="center" w:pos="4536"/>
        <w:tab w:val="right" w:pos="9072"/>
      </w:tabs>
    </w:pPr>
    <w:rPr>
      <w:sz w:val="28"/>
    </w:rPr>
  </w:style>
  <w:style w:type="character" w:customStyle="1" w:styleId="ad">
    <w:name w:val="Верхний колонтитул Знак"/>
    <w:link w:val="ac"/>
    <w:uiPriority w:val="99"/>
    <w:qFormat/>
    <w:rsid w:val="006757E0"/>
    <w:rPr>
      <w:sz w:val="28"/>
    </w:rPr>
  </w:style>
  <w:style w:type="paragraph" w:customStyle="1" w:styleId="21">
    <w:name w:val="Основной текст 21"/>
    <w:basedOn w:val="a"/>
    <w:rsid w:val="006757E0"/>
    <w:pPr>
      <w:ind w:firstLine="720"/>
      <w:jc w:val="both"/>
    </w:pPr>
  </w:style>
  <w:style w:type="paragraph" w:customStyle="1" w:styleId="210">
    <w:name w:val="Основной текст с отступом 21"/>
    <w:basedOn w:val="a"/>
    <w:rsid w:val="006757E0"/>
    <w:pPr>
      <w:ind w:firstLine="720"/>
    </w:pPr>
    <w:rPr>
      <w:sz w:val="24"/>
    </w:rPr>
  </w:style>
  <w:style w:type="paragraph" w:styleId="ae">
    <w:name w:val="caption"/>
    <w:basedOn w:val="a"/>
    <w:next w:val="a"/>
    <w:qFormat/>
    <w:rsid w:val="006757E0"/>
    <w:pPr>
      <w:spacing w:before="120"/>
      <w:jc w:val="center"/>
    </w:pPr>
    <w:rPr>
      <w:b/>
      <w:sz w:val="28"/>
      <w:szCs w:val="24"/>
    </w:rPr>
  </w:style>
  <w:style w:type="paragraph" w:customStyle="1" w:styleId="13">
    <w:name w:val="Абзац списка1"/>
    <w:basedOn w:val="a"/>
    <w:rsid w:val="006757E0"/>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qFormat/>
    <w:rsid w:val="006757E0"/>
    <w:pPr>
      <w:widowControl w:val="0"/>
      <w:autoSpaceDE w:val="0"/>
      <w:autoSpaceDN w:val="0"/>
      <w:adjustRightInd w:val="0"/>
    </w:pPr>
    <w:rPr>
      <w:rFonts w:ascii="Calibri" w:eastAsia="Calibri" w:hAnsi="Calibri" w:cs="Calibri"/>
      <w:b/>
      <w:bCs/>
      <w:sz w:val="22"/>
      <w:szCs w:val="22"/>
    </w:rPr>
  </w:style>
  <w:style w:type="paragraph" w:styleId="af">
    <w:name w:val="No Spacing"/>
    <w:link w:val="af0"/>
    <w:qFormat/>
    <w:rsid w:val="006757E0"/>
  </w:style>
  <w:style w:type="character" w:customStyle="1" w:styleId="ListLabel1">
    <w:name w:val="ListLabel 1"/>
    <w:qFormat/>
    <w:rsid w:val="006757E0"/>
    <w:rPr>
      <w:rFonts w:cs="Times New Roman"/>
    </w:rPr>
  </w:style>
  <w:style w:type="character" w:customStyle="1" w:styleId="ListLabel2">
    <w:name w:val="ListLabel 2"/>
    <w:qFormat/>
    <w:rsid w:val="006757E0"/>
    <w:rPr>
      <w:rFonts w:cs="Times New Roman"/>
      <w:strike w:val="0"/>
      <w:dstrike w:val="0"/>
    </w:rPr>
  </w:style>
  <w:style w:type="character" w:customStyle="1" w:styleId="ListLabel3">
    <w:name w:val="ListLabel 3"/>
    <w:qFormat/>
    <w:rsid w:val="006757E0"/>
    <w:rPr>
      <w:rFonts w:cs="Times New Roman"/>
      <w:b w:val="0"/>
      <w:i w:val="0"/>
    </w:rPr>
  </w:style>
  <w:style w:type="character" w:customStyle="1" w:styleId="-">
    <w:name w:val="Интернет-ссылка"/>
    <w:rsid w:val="006757E0"/>
    <w:rPr>
      <w:color w:val="000080"/>
      <w:u w:val="single"/>
    </w:rPr>
  </w:style>
  <w:style w:type="paragraph" w:customStyle="1" w:styleId="14">
    <w:name w:val="Заголовок1"/>
    <w:basedOn w:val="a"/>
    <w:next w:val="af1"/>
    <w:qFormat/>
    <w:rsid w:val="006757E0"/>
    <w:pPr>
      <w:keepNext/>
      <w:suppressAutoHyphens/>
      <w:spacing w:before="240" w:after="120" w:line="276" w:lineRule="auto"/>
    </w:pPr>
    <w:rPr>
      <w:rFonts w:ascii="Arial" w:eastAsia="Droid Sans Fallback" w:hAnsi="Arial" w:cs="FreeSans"/>
      <w:color w:val="00000A"/>
      <w:sz w:val="28"/>
      <w:szCs w:val="28"/>
    </w:rPr>
  </w:style>
  <w:style w:type="paragraph" w:styleId="af1">
    <w:name w:val="Body Text"/>
    <w:basedOn w:val="a"/>
    <w:link w:val="af2"/>
    <w:uiPriority w:val="99"/>
    <w:rsid w:val="006757E0"/>
    <w:pPr>
      <w:suppressAutoHyphens/>
      <w:spacing w:after="140" w:line="288" w:lineRule="auto"/>
    </w:pPr>
    <w:rPr>
      <w:rFonts w:ascii="Calibri" w:eastAsia="Calibri" w:hAnsi="Calibri"/>
      <w:color w:val="00000A"/>
      <w:sz w:val="22"/>
      <w:szCs w:val="22"/>
    </w:rPr>
  </w:style>
  <w:style w:type="character" w:customStyle="1" w:styleId="af2">
    <w:name w:val="Основной текст Знак"/>
    <w:link w:val="af1"/>
    <w:uiPriority w:val="99"/>
    <w:rsid w:val="006757E0"/>
    <w:rPr>
      <w:rFonts w:ascii="Calibri" w:eastAsia="Calibri" w:hAnsi="Calibri"/>
      <w:color w:val="00000A"/>
      <w:sz w:val="22"/>
      <w:szCs w:val="22"/>
    </w:rPr>
  </w:style>
  <w:style w:type="paragraph" w:styleId="af3">
    <w:name w:val="List"/>
    <w:basedOn w:val="af1"/>
    <w:rsid w:val="006757E0"/>
    <w:rPr>
      <w:rFonts w:ascii="Times New Roman" w:hAnsi="Times New Roman" w:cs="FreeSans"/>
    </w:rPr>
  </w:style>
  <w:style w:type="paragraph" w:styleId="af4">
    <w:name w:val="Title"/>
    <w:basedOn w:val="a"/>
    <w:link w:val="af5"/>
    <w:uiPriority w:val="10"/>
    <w:qFormat/>
    <w:rsid w:val="006757E0"/>
    <w:pPr>
      <w:suppressLineNumbers/>
      <w:suppressAutoHyphens/>
      <w:spacing w:before="120" w:after="120" w:line="276" w:lineRule="auto"/>
    </w:pPr>
    <w:rPr>
      <w:rFonts w:eastAsia="Calibri"/>
      <w:i/>
      <w:iCs/>
      <w:color w:val="00000A"/>
      <w:sz w:val="24"/>
      <w:szCs w:val="24"/>
    </w:rPr>
  </w:style>
  <w:style w:type="character" w:customStyle="1" w:styleId="af5">
    <w:name w:val="Заголовок Знак"/>
    <w:link w:val="af4"/>
    <w:uiPriority w:val="10"/>
    <w:rsid w:val="006757E0"/>
    <w:rPr>
      <w:rFonts w:eastAsia="Calibri"/>
      <w:i/>
      <w:iCs/>
      <w:color w:val="00000A"/>
      <w:sz w:val="24"/>
      <w:szCs w:val="24"/>
    </w:rPr>
  </w:style>
  <w:style w:type="paragraph" w:styleId="15">
    <w:name w:val="index 1"/>
    <w:basedOn w:val="a"/>
    <w:next w:val="a"/>
    <w:link w:val="16"/>
    <w:autoRedefine/>
    <w:rsid w:val="006757E0"/>
    <w:pPr>
      <w:ind w:left="240" w:hanging="240"/>
    </w:pPr>
    <w:rPr>
      <w:sz w:val="24"/>
      <w:szCs w:val="24"/>
    </w:rPr>
  </w:style>
  <w:style w:type="paragraph" w:styleId="af6">
    <w:name w:val="index heading"/>
    <w:basedOn w:val="a"/>
    <w:uiPriority w:val="99"/>
    <w:qFormat/>
    <w:rsid w:val="006757E0"/>
    <w:pPr>
      <w:suppressLineNumbers/>
      <w:suppressAutoHyphens/>
      <w:spacing w:after="200" w:line="276" w:lineRule="auto"/>
    </w:pPr>
    <w:rPr>
      <w:rFonts w:eastAsia="Calibri" w:cs="FreeSans"/>
      <w:color w:val="00000A"/>
      <w:sz w:val="22"/>
      <w:szCs w:val="22"/>
    </w:rPr>
  </w:style>
  <w:style w:type="paragraph" w:styleId="af7">
    <w:name w:val="List Paragraph"/>
    <w:basedOn w:val="a"/>
    <w:link w:val="af8"/>
    <w:uiPriority w:val="34"/>
    <w:qFormat/>
    <w:rsid w:val="006757E0"/>
    <w:pPr>
      <w:suppressAutoHyphens/>
      <w:spacing w:after="200" w:line="276" w:lineRule="auto"/>
      <w:ind w:left="720"/>
      <w:contextualSpacing/>
    </w:pPr>
    <w:rPr>
      <w:rFonts w:ascii="Calibri" w:eastAsia="Calibri" w:hAnsi="Calibri" w:cs="Calibri"/>
      <w:color w:val="00000A"/>
      <w:sz w:val="22"/>
      <w:szCs w:val="22"/>
    </w:rPr>
  </w:style>
  <w:style w:type="character" w:customStyle="1" w:styleId="17">
    <w:name w:val="Текст выноски Знак1"/>
    <w:uiPriority w:val="99"/>
    <w:rsid w:val="006757E0"/>
    <w:rPr>
      <w:rFonts w:ascii="Tahoma" w:eastAsia="Calibri" w:hAnsi="Tahoma" w:cs="Tahoma"/>
      <w:color w:val="00000A"/>
      <w:sz w:val="16"/>
      <w:szCs w:val="16"/>
    </w:rPr>
  </w:style>
  <w:style w:type="paragraph" w:customStyle="1" w:styleId="18">
    <w:name w:val="Знак1"/>
    <w:basedOn w:val="a"/>
    <w:uiPriority w:val="99"/>
    <w:qFormat/>
    <w:rsid w:val="006757E0"/>
    <w:pPr>
      <w:suppressAutoHyphens/>
      <w:spacing w:beforeAutospacing="1" w:after="200" w:afterAutospacing="1"/>
    </w:pPr>
    <w:rPr>
      <w:rFonts w:ascii="Tahoma" w:hAnsi="Tahoma"/>
      <w:color w:val="00000A"/>
      <w:lang w:val="en-US" w:eastAsia="en-US"/>
    </w:rPr>
  </w:style>
  <w:style w:type="table" w:customStyle="1" w:styleId="19">
    <w:name w:val="Сетка таблицы1"/>
    <w:basedOn w:val="a1"/>
    <w:next w:val="a4"/>
    <w:uiPriority w:val="99"/>
    <w:rsid w:val="006757E0"/>
    <w:rPr>
      <w:rFonts w:ascii="Calibri" w:eastAsia="Calibri" w:hAnsi="Calibri"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Indent"/>
    <w:basedOn w:val="a"/>
    <w:link w:val="afa"/>
    <w:uiPriority w:val="99"/>
    <w:rsid w:val="006757E0"/>
    <w:pPr>
      <w:ind w:firstLine="709"/>
      <w:jc w:val="both"/>
    </w:pPr>
    <w:rPr>
      <w:sz w:val="28"/>
    </w:rPr>
  </w:style>
  <w:style w:type="character" w:customStyle="1" w:styleId="afa">
    <w:name w:val="Основной текст с отступом Знак"/>
    <w:link w:val="af9"/>
    <w:uiPriority w:val="99"/>
    <w:rsid w:val="006757E0"/>
    <w:rPr>
      <w:sz w:val="28"/>
    </w:rPr>
  </w:style>
  <w:style w:type="paragraph" w:customStyle="1" w:styleId="Postan">
    <w:name w:val="Postan"/>
    <w:basedOn w:val="a"/>
    <w:uiPriority w:val="99"/>
    <w:qFormat/>
    <w:rsid w:val="006757E0"/>
    <w:pPr>
      <w:jc w:val="center"/>
    </w:pPr>
    <w:rPr>
      <w:sz w:val="28"/>
    </w:rPr>
  </w:style>
  <w:style w:type="character" w:styleId="afb">
    <w:name w:val="page number"/>
    <w:rsid w:val="006757E0"/>
  </w:style>
  <w:style w:type="paragraph" w:customStyle="1" w:styleId="ConsPlusNonformat">
    <w:name w:val="ConsPlusNonformat"/>
    <w:qFormat/>
    <w:rsid w:val="006757E0"/>
    <w:pPr>
      <w:widowControl w:val="0"/>
      <w:autoSpaceDE w:val="0"/>
      <w:autoSpaceDN w:val="0"/>
      <w:adjustRightInd w:val="0"/>
    </w:pPr>
    <w:rPr>
      <w:rFonts w:ascii="Courier New" w:hAnsi="Courier New" w:cs="Courier New"/>
    </w:rPr>
  </w:style>
  <w:style w:type="paragraph" w:customStyle="1" w:styleId="ConsNormal">
    <w:name w:val="ConsNormal"/>
    <w:uiPriority w:val="99"/>
    <w:qFormat/>
    <w:rsid w:val="006757E0"/>
    <w:pPr>
      <w:widowControl w:val="0"/>
      <w:autoSpaceDE w:val="0"/>
      <w:autoSpaceDN w:val="0"/>
      <w:adjustRightInd w:val="0"/>
      <w:ind w:right="19772" w:firstLine="720"/>
    </w:pPr>
    <w:rPr>
      <w:rFonts w:ascii="Arial" w:hAnsi="Arial" w:cs="Arial"/>
    </w:rPr>
  </w:style>
  <w:style w:type="paragraph" w:styleId="31">
    <w:name w:val="Body Text 3"/>
    <w:basedOn w:val="a"/>
    <w:link w:val="32"/>
    <w:rsid w:val="006757E0"/>
    <w:pPr>
      <w:spacing w:after="120"/>
    </w:pPr>
    <w:rPr>
      <w:sz w:val="16"/>
      <w:szCs w:val="16"/>
    </w:rPr>
  </w:style>
  <w:style w:type="character" w:customStyle="1" w:styleId="32">
    <w:name w:val="Основной текст 3 Знак"/>
    <w:link w:val="31"/>
    <w:rsid w:val="006757E0"/>
    <w:rPr>
      <w:sz w:val="16"/>
      <w:szCs w:val="16"/>
    </w:rPr>
  </w:style>
  <w:style w:type="paragraph" w:styleId="22">
    <w:name w:val="Body Text 2"/>
    <w:basedOn w:val="a"/>
    <w:link w:val="23"/>
    <w:rsid w:val="006757E0"/>
    <w:rPr>
      <w:sz w:val="28"/>
      <w:szCs w:val="24"/>
    </w:rPr>
  </w:style>
  <w:style w:type="character" w:customStyle="1" w:styleId="23">
    <w:name w:val="Основной текст 2 Знак"/>
    <w:link w:val="22"/>
    <w:rsid w:val="006757E0"/>
    <w:rPr>
      <w:sz w:val="28"/>
      <w:szCs w:val="24"/>
    </w:rPr>
  </w:style>
  <w:style w:type="character" w:customStyle="1" w:styleId="af0">
    <w:name w:val="Без интервала Знак"/>
    <w:link w:val="af"/>
    <w:rsid w:val="006757E0"/>
    <w:rPr>
      <w:lang w:val="ru-RU" w:eastAsia="ru-RU" w:bidi="ar-SA"/>
    </w:rPr>
  </w:style>
  <w:style w:type="paragraph" w:styleId="afc">
    <w:name w:val="Document Map"/>
    <w:basedOn w:val="a"/>
    <w:link w:val="afd"/>
    <w:unhideWhenUsed/>
    <w:rsid w:val="006757E0"/>
    <w:rPr>
      <w:rFonts w:ascii="Tahoma" w:eastAsia="Calibri" w:hAnsi="Tahoma"/>
      <w:sz w:val="16"/>
      <w:szCs w:val="16"/>
      <w:lang w:eastAsia="en-US"/>
    </w:rPr>
  </w:style>
  <w:style w:type="character" w:customStyle="1" w:styleId="afd">
    <w:name w:val="Схема документа Знак"/>
    <w:link w:val="afc"/>
    <w:rsid w:val="006757E0"/>
    <w:rPr>
      <w:rFonts w:ascii="Tahoma" w:eastAsia="Calibri" w:hAnsi="Tahoma" w:cs="Tahoma"/>
      <w:sz w:val="16"/>
      <w:szCs w:val="16"/>
      <w:lang w:eastAsia="en-US"/>
    </w:rPr>
  </w:style>
  <w:style w:type="paragraph" w:customStyle="1" w:styleId="1a">
    <w:name w:val="Верхний колонтитул1"/>
    <w:basedOn w:val="a"/>
    <w:rsid w:val="006757E0"/>
    <w:pPr>
      <w:ind w:left="300"/>
      <w:jc w:val="center"/>
    </w:pPr>
    <w:rPr>
      <w:rFonts w:ascii="Arial" w:hAnsi="Arial" w:cs="Arial"/>
      <w:b/>
      <w:bCs/>
      <w:color w:val="3560A7"/>
      <w:sz w:val="21"/>
      <w:szCs w:val="21"/>
    </w:rPr>
  </w:style>
  <w:style w:type="character" w:customStyle="1" w:styleId="FontStyle22">
    <w:name w:val="Font Style22"/>
    <w:rsid w:val="006757E0"/>
    <w:rPr>
      <w:rFonts w:ascii="Times New Roman" w:hAnsi="Times New Roman" w:cs="Times New Roman" w:hint="default"/>
      <w:color w:val="000000"/>
      <w:sz w:val="26"/>
      <w:szCs w:val="26"/>
    </w:rPr>
  </w:style>
  <w:style w:type="paragraph" w:customStyle="1" w:styleId="Style6">
    <w:name w:val="Style6"/>
    <w:basedOn w:val="a"/>
    <w:uiPriority w:val="99"/>
    <w:qFormat/>
    <w:rsid w:val="006757E0"/>
    <w:pPr>
      <w:widowControl w:val="0"/>
      <w:autoSpaceDE w:val="0"/>
      <w:autoSpaceDN w:val="0"/>
      <w:adjustRightInd w:val="0"/>
    </w:pPr>
    <w:rPr>
      <w:sz w:val="24"/>
      <w:szCs w:val="24"/>
    </w:rPr>
  </w:style>
  <w:style w:type="character" w:customStyle="1" w:styleId="FontStyle29">
    <w:name w:val="Font Style29"/>
    <w:rsid w:val="006757E0"/>
    <w:rPr>
      <w:rFonts w:ascii="Times New Roman" w:hAnsi="Times New Roman" w:cs="Times New Roman"/>
      <w:color w:val="000000"/>
      <w:sz w:val="26"/>
      <w:szCs w:val="26"/>
    </w:rPr>
  </w:style>
  <w:style w:type="paragraph" w:styleId="24">
    <w:name w:val="Body Text Indent 2"/>
    <w:basedOn w:val="a"/>
    <w:link w:val="25"/>
    <w:rsid w:val="006757E0"/>
    <w:pPr>
      <w:spacing w:after="120" w:line="480" w:lineRule="auto"/>
      <w:ind w:left="283"/>
    </w:pPr>
    <w:rPr>
      <w:sz w:val="24"/>
      <w:szCs w:val="24"/>
    </w:rPr>
  </w:style>
  <w:style w:type="character" w:customStyle="1" w:styleId="25">
    <w:name w:val="Основной текст с отступом 2 Знак"/>
    <w:link w:val="24"/>
    <w:rsid w:val="006757E0"/>
    <w:rPr>
      <w:sz w:val="24"/>
      <w:szCs w:val="24"/>
    </w:rPr>
  </w:style>
  <w:style w:type="paragraph" w:customStyle="1" w:styleId="Style5">
    <w:name w:val="Style5"/>
    <w:basedOn w:val="a"/>
    <w:uiPriority w:val="99"/>
    <w:qFormat/>
    <w:rsid w:val="006757E0"/>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757E0"/>
    <w:rPr>
      <w:rFonts w:ascii="Times New Roman" w:hAnsi="Times New Roman" w:cs="Times New Roman"/>
      <w:color w:val="000000"/>
      <w:sz w:val="26"/>
      <w:szCs w:val="26"/>
    </w:rPr>
  </w:style>
  <w:style w:type="paragraph" w:styleId="afe">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f"/>
    <w:qFormat/>
    <w:rsid w:val="006757E0"/>
    <w:pPr>
      <w:widowControl w:val="0"/>
      <w:spacing w:before="60" w:line="300" w:lineRule="auto"/>
      <w:ind w:firstLine="1140"/>
      <w:jc w:val="both"/>
    </w:pPr>
  </w:style>
  <w:style w:type="character" w:customStyle="1" w:styleId="aff">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e"/>
    <w:rsid w:val="006757E0"/>
  </w:style>
  <w:style w:type="paragraph" w:customStyle="1" w:styleId="26">
    <w:name w:val="Знак2 Знак Знак Знак Знак Знак Знак Знак Знак Знак Знак Знак Знак Знак Знак Знак"/>
    <w:basedOn w:val="a"/>
    <w:rsid w:val="006757E0"/>
    <w:pPr>
      <w:spacing w:before="100" w:beforeAutospacing="1" w:after="100" w:afterAutospacing="1"/>
    </w:pPr>
    <w:rPr>
      <w:rFonts w:ascii="Tahoma" w:hAnsi="Tahoma"/>
      <w:lang w:val="en-US" w:eastAsia="en-US"/>
    </w:rPr>
  </w:style>
  <w:style w:type="paragraph" w:customStyle="1" w:styleId="211">
    <w:name w:val="Основной текст 21"/>
    <w:basedOn w:val="a"/>
    <w:uiPriority w:val="99"/>
    <w:qFormat/>
    <w:rsid w:val="006757E0"/>
    <w:pPr>
      <w:widowControl w:val="0"/>
      <w:suppressAutoHyphens/>
      <w:autoSpaceDE w:val="0"/>
      <w:jc w:val="both"/>
    </w:pPr>
    <w:rPr>
      <w:i/>
      <w:sz w:val="28"/>
      <w:lang w:eastAsia="ar-SA"/>
    </w:rPr>
  </w:style>
  <w:style w:type="paragraph" w:customStyle="1" w:styleId="1b">
    <w:name w:val="Без интервала1"/>
    <w:rsid w:val="006757E0"/>
    <w:rPr>
      <w:rFonts w:ascii="Calibri" w:hAnsi="Calibri"/>
      <w:sz w:val="22"/>
      <w:szCs w:val="22"/>
      <w:lang w:eastAsia="en-US"/>
    </w:rPr>
  </w:style>
  <w:style w:type="paragraph" w:customStyle="1" w:styleId="Style13">
    <w:name w:val="Style13"/>
    <w:basedOn w:val="a"/>
    <w:uiPriority w:val="99"/>
    <w:qFormat/>
    <w:rsid w:val="006757E0"/>
    <w:pPr>
      <w:widowControl w:val="0"/>
      <w:autoSpaceDE w:val="0"/>
      <w:autoSpaceDN w:val="0"/>
      <w:adjustRightInd w:val="0"/>
      <w:spacing w:line="326" w:lineRule="exact"/>
      <w:jc w:val="both"/>
    </w:pPr>
    <w:rPr>
      <w:sz w:val="24"/>
      <w:szCs w:val="24"/>
    </w:rPr>
  </w:style>
  <w:style w:type="paragraph" w:customStyle="1" w:styleId="ConsTitle">
    <w:name w:val="ConsTitle"/>
    <w:rsid w:val="006757E0"/>
    <w:pPr>
      <w:widowControl w:val="0"/>
      <w:autoSpaceDE w:val="0"/>
      <w:autoSpaceDN w:val="0"/>
      <w:adjustRightInd w:val="0"/>
    </w:pPr>
    <w:rPr>
      <w:rFonts w:ascii="Arial" w:hAnsi="Arial" w:cs="Arial"/>
      <w:b/>
      <w:bCs/>
      <w:sz w:val="12"/>
      <w:szCs w:val="12"/>
    </w:rPr>
  </w:style>
  <w:style w:type="paragraph" w:customStyle="1" w:styleId="1c">
    <w:name w:val="Знак1"/>
    <w:basedOn w:val="a"/>
    <w:rsid w:val="006757E0"/>
    <w:pPr>
      <w:spacing w:before="100" w:beforeAutospacing="1" w:after="100" w:afterAutospacing="1"/>
    </w:pPr>
    <w:rPr>
      <w:rFonts w:ascii="Tahoma" w:hAnsi="Tahoma"/>
      <w:lang w:val="en-US" w:eastAsia="en-US"/>
    </w:rPr>
  </w:style>
  <w:style w:type="paragraph" w:styleId="aff0">
    <w:name w:val="Plain Text"/>
    <w:basedOn w:val="a"/>
    <w:link w:val="aff1"/>
    <w:rsid w:val="006757E0"/>
    <w:pPr>
      <w:ind w:firstLine="720"/>
    </w:pPr>
    <w:rPr>
      <w:rFonts w:ascii="Courier New" w:hAnsi="Courier New"/>
    </w:rPr>
  </w:style>
  <w:style w:type="character" w:customStyle="1" w:styleId="aff1">
    <w:name w:val="Текст Знак"/>
    <w:link w:val="aff0"/>
    <w:rsid w:val="006757E0"/>
    <w:rPr>
      <w:rFonts w:ascii="Courier New" w:hAnsi="Courier New"/>
    </w:rPr>
  </w:style>
  <w:style w:type="paragraph" w:customStyle="1" w:styleId="Iauiue">
    <w:name w:val="Iau?iue"/>
    <w:rsid w:val="006757E0"/>
  </w:style>
  <w:style w:type="numbering" w:customStyle="1" w:styleId="110">
    <w:name w:val="Нет списка11"/>
    <w:next w:val="a2"/>
    <w:uiPriority w:val="99"/>
    <w:semiHidden/>
    <w:unhideWhenUsed/>
    <w:rsid w:val="006757E0"/>
  </w:style>
  <w:style w:type="paragraph" w:customStyle="1" w:styleId="Default">
    <w:name w:val="Default"/>
    <w:rsid w:val="006757E0"/>
    <w:pPr>
      <w:autoSpaceDE w:val="0"/>
      <w:autoSpaceDN w:val="0"/>
      <w:adjustRightInd w:val="0"/>
    </w:pPr>
    <w:rPr>
      <w:color w:val="000000"/>
      <w:sz w:val="24"/>
      <w:szCs w:val="24"/>
    </w:rPr>
  </w:style>
  <w:style w:type="character" w:styleId="aff2">
    <w:name w:val="FollowedHyperlink"/>
    <w:uiPriority w:val="99"/>
    <w:unhideWhenUsed/>
    <w:rsid w:val="006757E0"/>
    <w:rPr>
      <w:color w:val="800080"/>
      <w:u w:val="single"/>
    </w:rPr>
  </w:style>
  <w:style w:type="character" w:customStyle="1" w:styleId="1d">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rsid w:val="006757E0"/>
  </w:style>
  <w:style w:type="paragraph" w:customStyle="1" w:styleId="1e">
    <w:name w:val="Верхний колонтитул1"/>
    <w:basedOn w:val="a"/>
    <w:uiPriority w:val="99"/>
    <w:qFormat/>
    <w:rsid w:val="006757E0"/>
    <w:pPr>
      <w:ind w:left="300"/>
      <w:jc w:val="center"/>
    </w:pPr>
    <w:rPr>
      <w:rFonts w:ascii="Arial" w:hAnsi="Arial" w:cs="Arial"/>
      <w:b/>
      <w:bCs/>
      <w:color w:val="3560A7"/>
      <w:sz w:val="21"/>
      <w:szCs w:val="21"/>
    </w:rPr>
  </w:style>
  <w:style w:type="paragraph" w:customStyle="1" w:styleId="27">
    <w:name w:val="Знак2 Знак Знак Знак Знак Знак Знак Знак Знак Знак Знак Знак Знак Знак Знак Знак"/>
    <w:basedOn w:val="a"/>
    <w:uiPriority w:val="99"/>
    <w:qFormat/>
    <w:rsid w:val="006757E0"/>
    <w:pPr>
      <w:spacing w:before="100" w:beforeAutospacing="1" w:after="100" w:afterAutospacing="1"/>
    </w:pPr>
    <w:rPr>
      <w:rFonts w:ascii="Tahoma" w:hAnsi="Tahoma"/>
      <w:lang w:val="en-US" w:eastAsia="en-US"/>
    </w:rPr>
  </w:style>
  <w:style w:type="paragraph" w:customStyle="1" w:styleId="1f">
    <w:name w:val="Без интервала1"/>
    <w:link w:val="NoSpacingChar"/>
    <w:qFormat/>
    <w:rsid w:val="006757E0"/>
    <w:rPr>
      <w:rFonts w:ascii="Calibri" w:hAnsi="Calibri"/>
      <w:sz w:val="22"/>
      <w:szCs w:val="22"/>
      <w:lang w:eastAsia="en-US"/>
    </w:rPr>
  </w:style>
  <w:style w:type="character" w:customStyle="1" w:styleId="1f0">
    <w:name w:val="Основной текст Знак1"/>
    <w:semiHidden/>
    <w:rsid w:val="006757E0"/>
  </w:style>
  <w:style w:type="character" w:customStyle="1" w:styleId="1f1">
    <w:name w:val="Основной текст с отступом Знак1"/>
    <w:semiHidden/>
    <w:rsid w:val="006757E0"/>
  </w:style>
  <w:style w:type="character" w:customStyle="1" w:styleId="1f2">
    <w:name w:val="Нижний колонтитул Знак1"/>
    <w:uiPriority w:val="99"/>
    <w:semiHidden/>
    <w:rsid w:val="006757E0"/>
  </w:style>
  <w:style w:type="character" w:customStyle="1" w:styleId="1f3">
    <w:name w:val="Верхний колонтитул Знак1"/>
    <w:uiPriority w:val="99"/>
    <w:semiHidden/>
    <w:rsid w:val="006757E0"/>
  </w:style>
  <w:style w:type="character" w:customStyle="1" w:styleId="310">
    <w:name w:val="Основной текст 3 Знак1"/>
    <w:rsid w:val="006757E0"/>
    <w:rPr>
      <w:sz w:val="16"/>
      <w:szCs w:val="16"/>
    </w:rPr>
  </w:style>
  <w:style w:type="character" w:customStyle="1" w:styleId="212">
    <w:name w:val="Основной текст 2 Знак1"/>
    <w:rsid w:val="006757E0"/>
  </w:style>
  <w:style w:type="character" w:customStyle="1" w:styleId="1f4">
    <w:name w:val="Схема документа Знак1"/>
    <w:rsid w:val="006757E0"/>
    <w:rPr>
      <w:rFonts w:ascii="Tahoma" w:hAnsi="Tahoma" w:cs="Tahoma"/>
      <w:sz w:val="16"/>
      <w:szCs w:val="16"/>
    </w:rPr>
  </w:style>
  <w:style w:type="character" w:customStyle="1" w:styleId="213">
    <w:name w:val="Основной текст с отступом 2 Знак1"/>
    <w:rsid w:val="006757E0"/>
  </w:style>
  <w:style w:type="character" w:customStyle="1" w:styleId="NoSpacingChar">
    <w:name w:val="No Spacing Char"/>
    <w:link w:val="1f"/>
    <w:locked/>
    <w:rsid w:val="006757E0"/>
    <w:rPr>
      <w:rFonts w:ascii="Calibri" w:hAnsi="Calibri"/>
      <w:sz w:val="22"/>
      <w:szCs w:val="22"/>
      <w:lang w:eastAsia="en-US" w:bidi="ar-SA"/>
    </w:rPr>
  </w:style>
  <w:style w:type="paragraph" w:customStyle="1" w:styleId="consplusnormal1">
    <w:name w:val="consplusnormal"/>
    <w:basedOn w:val="a"/>
    <w:uiPriority w:val="99"/>
    <w:qFormat/>
    <w:rsid w:val="006757E0"/>
    <w:pPr>
      <w:spacing w:before="75" w:after="75"/>
      <w:contextualSpacing/>
    </w:pPr>
    <w:rPr>
      <w:rFonts w:ascii="Arial" w:hAnsi="Arial" w:cs="Arial"/>
      <w:color w:val="000000"/>
    </w:rPr>
  </w:style>
  <w:style w:type="paragraph" w:customStyle="1" w:styleId="consnormal0">
    <w:name w:val="consnormal"/>
    <w:basedOn w:val="a"/>
    <w:uiPriority w:val="99"/>
    <w:qFormat/>
    <w:rsid w:val="006757E0"/>
    <w:pPr>
      <w:spacing w:before="75" w:after="75"/>
      <w:contextualSpacing/>
    </w:pPr>
    <w:rPr>
      <w:rFonts w:ascii="Arial" w:hAnsi="Arial" w:cs="Arial"/>
      <w:color w:val="000000"/>
    </w:rPr>
  </w:style>
  <w:style w:type="paragraph" w:customStyle="1" w:styleId="111">
    <w:name w:val="Верхний колонтитул11"/>
    <w:basedOn w:val="a"/>
    <w:uiPriority w:val="99"/>
    <w:qFormat/>
    <w:rsid w:val="006757E0"/>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6757E0"/>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28">
    <w:name w:val="Верхний колонтитул2"/>
    <w:basedOn w:val="a"/>
    <w:uiPriority w:val="99"/>
    <w:qFormat/>
    <w:rsid w:val="006757E0"/>
    <w:pPr>
      <w:ind w:left="300"/>
      <w:contextualSpacing/>
      <w:jc w:val="center"/>
    </w:pPr>
    <w:rPr>
      <w:rFonts w:ascii="Arial" w:hAnsi="Arial" w:cs="Arial"/>
      <w:b/>
      <w:bCs/>
      <w:color w:val="3560A7"/>
      <w:sz w:val="21"/>
      <w:szCs w:val="21"/>
    </w:rPr>
  </w:style>
  <w:style w:type="paragraph" w:customStyle="1" w:styleId="Heading">
    <w:name w:val="Heading"/>
    <w:uiPriority w:val="99"/>
    <w:qFormat/>
    <w:rsid w:val="006757E0"/>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6757E0"/>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6757E0"/>
    <w:pPr>
      <w:ind w:left="300"/>
      <w:contextualSpacing/>
      <w:jc w:val="center"/>
    </w:pPr>
    <w:rPr>
      <w:rFonts w:ascii="Arial" w:hAnsi="Arial" w:cs="Arial"/>
      <w:b/>
      <w:bCs/>
      <w:color w:val="3560A7"/>
      <w:sz w:val="21"/>
      <w:szCs w:val="21"/>
    </w:rPr>
  </w:style>
  <w:style w:type="paragraph" w:customStyle="1" w:styleId="aff3">
    <w:name w:val="Знак Знак Знак Знак"/>
    <w:basedOn w:val="a"/>
    <w:uiPriority w:val="99"/>
    <w:qFormat/>
    <w:rsid w:val="006757E0"/>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6757E0"/>
    <w:pPr>
      <w:suppressAutoHyphens/>
      <w:ind w:firstLine="709"/>
      <w:contextualSpacing/>
      <w:jc w:val="both"/>
    </w:pPr>
    <w:rPr>
      <w:sz w:val="28"/>
      <w:lang w:eastAsia="ar-SA"/>
    </w:rPr>
  </w:style>
  <w:style w:type="character" w:customStyle="1" w:styleId="1f5">
    <w:name w:val="Название Знак1"/>
    <w:rsid w:val="006757E0"/>
    <w:rPr>
      <w:rFonts w:ascii="Cambria" w:eastAsia="Times New Roman" w:hAnsi="Cambria" w:cs="Times New Roman"/>
      <w:b/>
      <w:bCs/>
      <w:kern w:val="28"/>
      <w:sz w:val="32"/>
      <w:szCs w:val="32"/>
    </w:rPr>
  </w:style>
  <w:style w:type="paragraph" w:customStyle="1" w:styleId="1f6">
    <w:name w:val="Название1"/>
    <w:basedOn w:val="a"/>
    <w:next w:val="a"/>
    <w:uiPriority w:val="99"/>
    <w:qFormat/>
    <w:rsid w:val="006757E0"/>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2"/>
    <w:uiPriority w:val="99"/>
    <w:unhideWhenUsed/>
    <w:qFormat/>
    <w:rsid w:val="006757E0"/>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6757E0"/>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6757E0"/>
    <w:pPr>
      <w:spacing w:after="120" w:line="480" w:lineRule="auto"/>
      <w:ind w:left="283"/>
    </w:pPr>
    <w:rPr>
      <w:rFonts w:ascii="Calibri" w:eastAsia="Calibri" w:hAnsi="Calibri"/>
      <w:sz w:val="24"/>
      <w:szCs w:val="24"/>
      <w:lang w:eastAsia="en-US"/>
    </w:rPr>
  </w:style>
  <w:style w:type="paragraph" w:customStyle="1" w:styleId="1f7">
    <w:name w:val="Схема документа1"/>
    <w:basedOn w:val="a"/>
    <w:next w:val="afc"/>
    <w:uiPriority w:val="99"/>
    <w:unhideWhenUsed/>
    <w:qFormat/>
    <w:rsid w:val="006757E0"/>
    <w:rPr>
      <w:rFonts w:ascii="Tahoma" w:eastAsia="Calibri" w:hAnsi="Tahoma" w:cs="Tahoma"/>
      <w:sz w:val="16"/>
      <w:szCs w:val="22"/>
      <w:lang w:eastAsia="en-US"/>
    </w:rPr>
  </w:style>
  <w:style w:type="paragraph" w:customStyle="1" w:styleId="1f8">
    <w:name w:val="Текст выноски1"/>
    <w:basedOn w:val="a"/>
    <w:next w:val="a8"/>
    <w:uiPriority w:val="99"/>
    <w:unhideWhenUsed/>
    <w:qFormat/>
    <w:rsid w:val="006757E0"/>
    <w:rPr>
      <w:rFonts w:ascii="Tahoma" w:eastAsia="Calibri" w:hAnsi="Tahoma" w:cs="Tahoma"/>
      <w:sz w:val="16"/>
      <w:szCs w:val="22"/>
      <w:lang w:eastAsia="en-US"/>
    </w:rPr>
  </w:style>
  <w:style w:type="character" w:customStyle="1" w:styleId="29">
    <w:name w:val="Название Знак2"/>
    <w:rsid w:val="006757E0"/>
    <w:rPr>
      <w:rFonts w:ascii="Cambria" w:eastAsia="Times New Roman" w:hAnsi="Cambria" w:cs="Times New Roman"/>
      <w:b/>
      <w:bCs/>
      <w:kern w:val="28"/>
      <w:sz w:val="32"/>
      <w:szCs w:val="32"/>
    </w:rPr>
  </w:style>
  <w:style w:type="character" w:customStyle="1" w:styleId="223">
    <w:name w:val="Основной текст 2 Знак2"/>
    <w:rsid w:val="006757E0"/>
  </w:style>
  <w:style w:type="character" w:customStyle="1" w:styleId="320">
    <w:name w:val="Основной текст 3 Знак2"/>
    <w:rsid w:val="006757E0"/>
    <w:rPr>
      <w:sz w:val="16"/>
      <w:szCs w:val="16"/>
    </w:rPr>
  </w:style>
  <w:style w:type="character" w:customStyle="1" w:styleId="224">
    <w:name w:val="Основной текст с отступом 2 Знак2"/>
    <w:rsid w:val="006757E0"/>
  </w:style>
  <w:style w:type="character" w:customStyle="1" w:styleId="2a">
    <w:name w:val="Схема документа Знак2"/>
    <w:rsid w:val="006757E0"/>
    <w:rPr>
      <w:rFonts w:ascii="Tahoma" w:hAnsi="Tahoma" w:cs="Tahoma"/>
      <w:sz w:val="16"/>
      <w:szCs w:val="16"/>
    </w:rPr>
  </w:style>
  <w:style w:type="character" w:customStyle="1" w:styleId="2b">
    <w:name w:val="Текст выноски Знак2"/>
    <w:rsid w:val="006757E0"/>
    <w:rPr>
      <w:rFonts w:ascii="Tahoma" w:hAnsi="Tahoma" w:cs="Tahoma"/>
      <w:sz w:val="16"/>
      <w:szCs w:val="16"/>
    </w:rPr>
  </w:style>
  <w:style w:type="paragraph" w:customStyle="1" w:styleId="2c">
    <w:name w:val="Название2"/>
    <w:basedOn w:val="a"/>
    <w:next w:val="a"/>
    <w:uiPriority w:val="99"/>
    <w:qFormat/>
    <w:rsid w:val="006757E0"/>
    <w:pPr>
      <w:pBdr>
        <w:bottom w:val="single" w:sz="8" w:space="4" w:color="4F81BD"/>
      </w:pBdr>
      <w:spacing w:after="300"/>
      <w:contextualSpacing/>
    </w:pPr>
    <w:rPr>
      <w:b/>
      <w:sz w:val="24"/>
    </w:rPr>
  </w:style>
  <w:style w:type="character" w:customStyle="1" w:styleId="34">
    <w:name w:val="Название Знак3"/>
    <w:rsid w:val="006757E0"/>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6757E0"/>
    <w:pPr>
      <w:keepNext/>
      <w:keepLines/>
      <w:spacing w:before="200"/>
      <w:outlineLvl w:val="1"/>
    </w:pPr>
    <w:rPr>
      <w:rFonts w:ascii="Cambria" w:hAnsi="Cambria"/>
      <w:b/>
      <w:bCs/>
      <w:color w:val="4F81BD"/>
      <w:sz w:val="26"/>
      <w:szCs w:val="26"/>
    </w:rPr>
  </w:style>
  <w:style w:type="character" w:customStyle="1" w:styleId="1f9">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6757E0"/>
    <w:rPr>
      <w:sz w:val="28"/>
    </w:rPr>
  </w:style>
  <w:style w:type="numbering" w:customStyle="1" w:styleId="1110">
    <w:name w:val="Нет списка111"/>
    <w:next w:val="a2"/>
    <w:uiPriority w:val="99"/>
    <w:semiHidden/>
    <w:unhideWhenUsed/>
    <w:rsid w:val="006757E0"/>
  </w:style>
  <w:style w:type="paragraph" w:styleId="HTML">
    <w:name w:val="HTML Preformatted"/>
    <w:basedOn w:val="a"/>
    <w:link w:val="HTML0"/>
    <w:uiPriority w:val="99"/>
    <w:unhideWhenUsed/>
    <w:rsid w:val="0067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6757E0"/>
    <w:rPr>
      <w:rFonts w:ascii="Courier New" w:hAnsi="Courier New"/>
    </w:rPr>
  </w:style>
  <w:style w:type="character" w:customStyle="1" w:styleId="217">
    <w:name w:val="Заголовок 2 Знак1"/>
    <w:semiHidden/>
    <w:rsid w:val="006757E0"/>
    <w:rPr>
      <w:rFonts w:ascii="Cambria" w:eastAsia="Times New Roman" w:hAnsi="Cambria" w:cs="Times New Roman"/>
      <w:b/>
      <w:bCs/>
      <w:color w:val="4F81BD"/>
      <w:sz w:val="26"/>
      <w:szCs w:val="26"/>
    </w:rPr>
  </w:style>
  <w:style w:type="character" w:customStyle="1" w:styleId="42">
    <w:name w:val="Название Знак4"/>
    <w:rsid w:val="006757E0"/>
    <w:rPr>
      <w:rFonts w:ascii="Cambria" w:eastAsia="Times New Roman" w:hAnsi="Cambria" w:cs="Times New Roman"/>
      <w:color w:val="17365D"/>
      <w:spacing w:val="5"/>
      <w:kern w:val="28"/>
      <w:sz w:val="52"/>
      <w:szCs w:val="52"/>
    </w:rPr>
  </w:style>
  <w:style w:type="character" w:customStyle="1" w:styleId="2d">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6757E0"/>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6757E0"/>
    <w:rPr>
      <w:sz w:val="28"/>
    </w:rPr>
  </w:style>
  <w:style w:type="character" w:customStyle="1" w:styleId="HTML1">
    <w:name w:val="Стандартный HTML Знак1"/>
    <w:uiPriority w:val="99"/>
    <w:semiHidden/>
    <w:rsid w:val="006757E0"/>
    <w:rPr>
      <w:rFonts w:ascii="Consolas" w:hAnsi="Consolas" w:cs="Consolas"/>
    </w:rPr>
  </w:style>
  <w:style w:type="character" w:styleId="aff4">
    <w:name w:val="Placeholder Text"/>
    <w:uiPriority w:val="99"/>
    <w:semiHidden/>
    <w:rsid w:val="006757E0"/>
    <w:rPr>
      <w:color w:val="808080"/>
    </w:rPr>
  </w:style>
  <w:style w:type="paragraph" w:customStyle="1" w:styleId="xl69">
    <w:name w:val="xl69"/>
    <w:basedOn w:val="a"/>
    <w:rsid w:val="006757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6757E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6757E0"/>
    <w:pPr>
      <w:shd w:val="clear" w:color="000000" w:fill="FFFFFF"/>
      <w:spacing w:before="100" w:beforeAutospacing="1" w:after="100" w:afterAutospacing="1"/>
    </w:pPr>
    <w:rPr>
      <w:sz w:val="24"/>
      <w:szCs w:val="24"/>
    </w:rPr>
  </w:style>
  <w:style w:type="paragraph" w:customStyle="1" w:styleId="xl72">
    <w:name w:val="xl72"/>
    <w:basedOn w:val="a"/>
    <w:rsid w:val="006757E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6757E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6757E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6757E0"/>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6757E0"/>
    <w:pPr>
      <w:pBdr>
        <w:top w:val="single" w:sz="8" w:space="0" w:color="auto"/>
      </w:pBdr>
      <w:spacing w:before="100" w:beforeAutospacing="1" w:after="100" w:afterAutospacing="1"/>
      <w:jc w:val="center"/>
      <w:textAlignment w:val="center"/>
    </w:pPr>
  </w:style>
  <w:style w:type="paragraph" w:customStyle="1" w:styleId="xl80">
    <w:name w:val="xl80"/>
    <w:basedOn w:val="a"/>
    <w:rsid w:val="006757E0"/>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6757E0"/>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6757E0"/>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6757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6757E0"/>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757E0"/>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6757E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6757E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6757E0"/>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6757E0"/>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757E0"/>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6757E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6757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6757E0"/>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6757E0"/>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e">
    <w:name w:val="Нет списка2"/>
    <w:next w:val="a2"/>
    <w:uiPriority w:val="99"/>
    <w:semiHidden/>
    <w:unhideWhenUsed/>
    <w:rsid w:val="006757E0"/>
  </w:style>
  <w:style w:type="paragraph" w:customStyle="1" w:styleId="xl130">
    <w:name w:val="xl130"/>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6757E0"/>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6757E0"/>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6757E0"/>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6757E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6757E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msonormal0">
    <w:name w:val="msonormal"/>
    <w:basedOn w:val="a"/>
    <w:rsid w:val="006757E0"/>
    <w:pPr>
      <w:spacing w:before="100" w:beforeAutospacing="1" w:after="100" w:afterAutospacing="1"/>
    </w:pPr>
    <w:rPr>
      <w:sz w:val="24"/>
      <w:szCs w:val="24"/>
    </w:rPr>
  </w:style>
  <w:style w:type="paragraph" w:styleId="aff5">
    <w:name w:val="annotation text"/>
    <w:basedOn w:val="a"/>
    <w:link w:val="aff6"/>
    <w:uiPriority w:val="99"/>
    <w:unhideWhenUsed/>
    <w:rsid w:val="006757E0"/>
  </w:style>
  <w:style w:type="character" w:customStyle="1" w:styleId="aff6">
    <w:name w:val="Текст примечания Знак"/>
    <w:basedOn w:val="a0"/>
    <w:link w:val="aff5"/>
    <w:uiPriority w:val="99"/>
    <w:rsid w:val="006757E0"/>
  </w:style>
  <w:style w:type="paragraph" w:styleId="aff7">
    <w:name w:val="annotation subject"/>
    <w:basedOn w:val="aff5"/>
    <w:next w:val="aff5"/>
    <w:link w:val="aff8"/>
    <w:uiPriority w:val="99"/>
    <w:unhideWhenUsed/>
    <w:rsid w:val="006757E0"/>
    <w:rPr>
      <w:b/>
      <w:bCs/>
    </w:rPr>
  </w:style>
  <w:style w:type="character" w:customStyle="1" w:styleId="aff8">
    <w:name w:val="Тема примечания Знак"/>
    <w:link w:val="aff7"/>
    <w:uiPriority w:val="99"/>
    <w:rsid w:val="006757E0"/>
    <w:rPr>
      <w:b/>
      <w:bCs/>
    </w:rPr>
  </w:style>
  <w:style w:type="character" w:styleId="aff9">
    <w:name w:val="annotation reference"/>
    <w:uiPriority w:val="99"/>
    <w:unhideWhenUsed/>
    <w:rsid w:val="006757E0"/>
    <w:rPr>
      <w:rFonts w:ascii="Times New Roman" w:hAnsi="Times New Roman" w:cs="Times New Roman" w:hint="default"/>
      <w:sz w:val="16"/>
    </w:rPr>
  </w:style>
  <w:style w:type="character" w:customStyle="1" w:styleId="extended-textshort">
    <w:name w:val="extended-text__short"/>
    <w:uiPriority w:val="99"/>
    <w:rsid w:val="006757E0"/>
  </w:style>
  <w:style w:type="character" w:styleId="affa">
    <w:name w:val="Subtle Emphasis"/>
    <w:uiPriority w:val="19"/>
    <w:qFormat/>
    <w:rsid w:val="00A12000"/>
    <w:rPr>
      <w:i/>
      <w:iCs/>
      <w:color w:val="404040"/>
    </w:rPr>
  </w:style>
  <w:style w:type="character" w:customStyle="1" w:styleId="40">
    <w:name w:val="Заголовок 4 Знак"/>
    <w:basedOn w:val="a0"/>
    <w:link w:val="4"/>
    <w:uiPriority w:val="9"/>
    <w:rsid w:val="00975294"/>
    <w:rPr>
      <w:rFonts w:ascii="XO Thames" w:hAnsi="XO Thames"/>
      <w:b/>
      <w:color w:val="000000"/>
      <w:sz w:val="24"/>
    </w:rPr>
  </w:style>
  <w:style w:type="character" w:customStyle="1" w:styleId="1fa">
    <w:name w:val="Неразрешенное упоминание1"/>
    <w:basedOn w:val="a0"/>
    <w:uiPriority w:val="99"/>
    <w:semiHidden/>
    <w:unhideWhenUsed/>
    <w:rsid w:val="00975294"/>
    <w:rPr>
      <w:color w:val="605E5C"/>
      <w:shd w:val="clear" w:color="auto" w:fill="E1DFDD"/>
    </w:rPr>
  </w:style>
  <w:style w:type="paragraph" w:styleId="60">
    <w:name w:val="toc 6"/>
    <w:basedOn w:val="a"/>
    <w:next w:val="a"/>
    <w:link w:val="61"/>
    <w:autoRedefine/>
    <w:uiPriority w:val="39"/>
    <w:unhideWhenUsed/>
    <w:rsid w:val="00975294"/>
    <w:pPr>
      <w:spacing w:after="100"/>
      <w:ind w:left="1000"/>
    </w:pPr>
  </w:style>
  <w:style w:type="paragraph" w:customStyle="1" w:styleId="1fb">
    <w:name w:val="Обычный1"/>
    <w:rsid w:val="00975294"/>
    <w:rPr>
      <w:color w:val="000000"/>
    </w:rPr>
  </w:style>
  <w:style w:type="paragraph" w:customStyle="1" w:styleId="TableParagraph">
    <w:name w:val="Table Paragraph"/>
    <w:basedOn w:val="a"/>
    <w:rsid w:val="00975294"/>
    <w:pPr>
      <w:widowControl w:val="0"/>
    </w:pPr>
    <w:rPr>
      <w:color w:val="000000"/>
      <w:sz w:val="22"/>
    </w:rPr>
  </w:style>
  <w:style w:type="paragraph" w:customStyle="1" w:styleId="100">
    <w:name w:val="Основной шрифт абзаца10"/>
    <w:rsid w:val="00975294"/>
    <w:rPr>
      <w:rFonts w:ascii="Calibri" w:hAnsi="Calibri"/>
      <w:color w:val="000000"/>
    </w:rPr>
  </w:style>
  <w:style w:type="paragraph" w:customStyle="1" w:styleId="1fc">
    <w:name w:val="Основной шрифт абзаца1"/>
    <w:rsid w:val="00975294"/>
    <w:rPr>
      <w:rFonts w:ascii="Calibri" w:hAnsi="Calibri"/>
      <w:color w:val="000000"/>
    </w:rPr>
  </w:style>
  <w:style w:type="paragraph" w:styleId="2f">
    <w:name w:val="toc 2"/>
    <w:next w:val="a"/>
    <w:link w:val="2f0"/>
    <w:uiPriority w:val="39"/>
    <w:rsid w:val="00975294"/>
    <w:pPr>
      <w:ind w:left="200"/>
    </w:pPr>
    <w:rPr>
      <w:rFonts w:ascii="XO Thames" w:hAnsi="XO Thames"/>
      <w:color w:val="000000"/>
      <w:sz w:val="28"/>
    </w:rPr>
  </w:style>
  <w:style w:type="character" w:customStyle="1" w:styleId="2f0">
    <w:name w:val="Оглавление 2 Знак"/>
    <w:link w:val="2f"/>
    <w:uiPriority w:val="39"/>
    <w:rsid w:val="00975294"/>
    <w:rPr>
      <w:rFonts w:ascii="XO Thames" w:hAnsi="XO Thames"/>
      <w:color w:val="000000"/>
      <w:sz w:val="28"/>
    </w:rPr>
  </w:style>
  <w:style w:type="paragraph" w:customStyle="1" w:styleId="7">
    <w:name w:val="Гиперссылка7"/>
    <w:rsid w:val="00975294"/>
    <w:rPr>
      <w:rFonts w:ascii="Calibri" w:hAnsi="Calibri"/>
      <w:color w:val="0000FF"/>
      <w:u w:val="single"/>
    </w:rPr>
  </w:style>
  <w:style w:type="paragraph" w:styleId="43">
    <w:name w:val="toc 4"/>
    <w:next w:val="a"/>
    <w:link w:val="44"/>
    <w:uiPriority w:val="39"/>
    <w:rsid w:val="00975294"/>
    <w:pPr>
      <w:ind w:left="600"/>
    </w:pPr>
    <w:rPr>
      <w:rFonts w:ascii="XO Thames" w:hAnsi="XO Thames"/>
      <w:color w:val="000000"/>
      <w:sz w:val="28"/>
    </w:rPr>
  </w:style>
  <w:style w:type="character" w:customStyle="1" w:styleId="44">
    <w:name w:val="Оглавление 4 Знак"/>
    <w:link w:val="43"/>
    <w:uiPriority w:val="39"/>
    <w:rsid w:val="00975294"/>
    <w:rPr>
      <w:rFonts w:ascii="XO Thames" w:hAnsi="XO Thames"/>
      <w:color w:val="000000"/>
      <w:sz w:val="28"/>
    </w:rPr>
  </w:style>
  <w:style w:type="paragraph" w:customStyle="1" w:styleId="ConsNonformat">
    <w:name w:val="ConsNonformat"/>
    <w:rsid w:val="00975294"/>
    <w:pPr>
      <w:widowControl w:val="0"/>
      <w:ind w:right="19772"/>
    </w:pPr>
    <w:rPr>
      <w:rFonts w:ascii="Courier New" w:hAnsi="Courier New"/>
      <w:color w:val="000000"/>
      <w:sz w:val="22"/>
    </w:rPr>
  </w:style>
  <w:style w:type="paragraph" w:customStyle="1" w:styleId="2f1">
    <w:name w:val="Гиперссылка2"/>
    <w:rsid w:val="00975294"/>
    <w:rPr>
      <w:rFonts w:ascii="Calibri" w:hAnsi="Calibri"/>
      <w:color w:val="0000FF"/>
      <w:u w:val="single"/>
    </w:rPr>
  </w:style>
  <w:style w:type="character" w:customStyle="1" w:styleId="61">
    <w:name w:val="Оглавление 6 Знак"/>
    <w:link w:val="60"/>
    <w:uiPriority w:val="39"/>
    <w:rsid w:val="00975294"/>
  </w:style>
  <w:style w:type="paragraph" w:styleId="70">
    <w:name w:val="toc 7"/>
    <w:next w:val="a"/>
    <w:link w:val="71"/>
    <w:uiPriority w:val="39"/>
    <w:rsid w:val="00975294"/>
    <w:pPr>
      <w:ind w:left="1200"/>
    </w:pPr>
    <w:rPr>
      <w:rFonts w:ascii="XO Thames" w:hAnsi="XO Thames"/>
      <w:color w:val="000000"/>
      <w:sz w:val="28"/>
    </w:rPr>
  </w:style>
  <w:style w:type="character" w:customStyle="1" w:styleId="71">
    <w:name w:val="Оглавление 7 Знак"/>
    <w:link w:val="70"/>
    <w:uiPriority w:val="39"/>
    <w:rsid w:val="00975294"/>
    <w:rPr>
      <w:rFonts w:ascii="XO Thames" w:hAnsi="XO Thames"/>
      <w:color w:val="000000"/>
      <w:sz w:val="28"/>
    </w:rPr>
  </w:style>
  <w:style w:type="character" w:customStyle="1" w:styleId="16">
    <w:name w:val="Указатель 1 Знак"/>
    <w:link w:val="15"/>
    <w:rsid w:val="00975294"/>
    <w:rPr>
      <w:sz w:val="24"/>
      <w:szCs w:val="24"/>
    </w:rPr>
  </w:style>
  <w:style w:type="paragraph" w:customStyle="1" w:styleId="2f2">
    <w:name w:val="Основной шрифт абзаца2"/>
    <w:rsid w:val="00975294"/>
    <w:rPr>
      <w:rFonts w:ascii="Calibri" w:hAnsi="Calibri"/>
      <w:color w:val="000000"/>
    </w:rPr>
  </w:style>
  <w:style w:type="paragraph" w:customStyle="1" w:styleId="45">
    <w:name w:val="Гиперссылка4"/>
    <w:rsid w:val="00975294"/>
    <w:rPr>
      <w:rFonts w:ascii="Calibri" w:hAnsi="Calibri"/>
      <w:color w:val="0000FF"/>
      <w:u w:val="single"/>
    </w:rPr>
  </w:style>
  <w:style w:type="paragraph" w:customStyle="1" w:styleId="1fd">
    <w:name w:val="Название объекта1"/>
    <w:basedOn w:val="a"/>
    <w:next w:val="ae"/>
    <w:link w:val="affb"/>
    <w:rsid w:val="00975294"/>
    <w:pPr>
      <w:spacing w:before="120" w:after="120" w:line="276" w:lineRule="auto"/>
    </w:pPr>
    <w:rPr>
      <w:rFonts w:ascii="XO Thames" w:hAnsi="XO Thames"/>
      <w:i/>
      <w:color w:val="000000"/>
      <w:sz w:val="24"/>
    </w:rPr>
  </w:style>
  <w:style w:type="character" w:customStyle="1" w:styleId="affb">
    <w:name w:val="Название объекта Знак"/>
    <w:link w:val="1fd"/>
    <w:rsid w:val="00975294"/>
    <w:rPr>
      <w:rFonts w:ascii="XO Thames" w:hAnsi="XO Thames"/>
      <w:i/>
      <w:color w:val="000000"/>
      <w:sz w:val="24"/>
    </w:rPr>
  </w:style>
  <w:style w:type="paragraph" w:customStyle="1" w:styleId="46">
    <w:name w:val="Основной шрифт абзаца4"/>
    <w:rsid w:val="00975294"/>
    <w:rPr>
      <w:rFonts w:ascii="Calibri" w:hAnsi="Calibri"/>
      <w:color w:val="000000"/>
    </w:rPr>
  </w:style>
  <w:style w:type="paragraph" w:customStyle="1" w:styleId="101">
    <w:name w:val="Знак1_0"/>
    <w:basedOn w:val="a"/>
    <w:rsid w:val="00975294"/>
    <w:pPr>
      <w:spacing w:beforeAutospacing="1" w:after="200" w:afterAutospacing="1"/>
    </w:pPr>
    <w:rPr>
      <w:rFonts w:ascii="Tahoma" w:hAnsi="Tahoma"/>
      <w:color w:val="000000"/>
    </w:rPr>
  </w:style>
  <w:style w:type="character" w:customStyle="1" w:styleId="af8">
    <w:name w:val="Абзац списка Знак"/>
    <w:link w:val="af7"/>
    <w:uiPriority w:val="34"/>
    <w:rsid w:val="00975294"/>
    <w:rPr>
      <w:rFonts w:ascii="Calibri" w:eastAsia="Calibri" w:hAnsi="Calibri" w:cs="Calibri"/>
      <w:color w:val="00000A"/>
      <w:sz w:val="22"/>
      <w:szCs w:val="22"/>
    </w:rPr>
  </w:style>
  <w:style w:type="paragraph" w:customStyle="1" w:styleId="1fe">
    <w:name w:val="Заголовок1"/>
    <w:basedOn w:val="1fb"/>
    <w:rsid w:val="00975294"/>
    <w:rPr>
      <w:rFonts w:ascii="Liberation Sans" w:hAnsi="Liberation Sans"/>
      <w:sz w:val="28"/>
    </w:rPr>
  </w:style>
  <w:style w:type="paragraph" w:customStyle="1" w:styleId="affc">
    <w:name w:val="Содержимое врезки"/>
    <w:basedOn w:val="a"/>
    <w:rsid w:val="00975294"/>
    <w:pPr>
      <w:spacing w:after="200" w:line="276" w:lineRule="auto"/>
    </w:pPr>
    <w:rPr>
      <w:rFonts w:ascii="XO Thames" w:hAnsi="XO Thames"/>
      <w:color w:val="000000"/>
      <w:sz w:val="22"/>
    </w:rPr>
  </w:style>
  <w:style w:type="paragraph" w:customStyle="1" w:styleId="36">
    <w:name w:val="Гиперссылка3"/>
    <w:rsid w:val="00975294"/>
    <w:rPr>
      <w:rFonts w:ascii="Calibri" w:hAnsi="Calibri"/>
      <w:color w:val="0000FF"/>
      <w:u w:val="single"/>
    </w:rPr>
  </w:style>
  <w:style w:type="paragraph" w:customStyle="1" w:styleId="1ff">
    <w:name w:val="Гиперссылка1"/>
    <w:rsid w:val="00975294"/>
    <w:rPr>
      <w:rFonts w:ascii="Calibri" w:hAnsi="Calibri"/>
      <w:color w:val="0000FF"/>
      <w:u w:val="single"/>
    </w:rPr>
  </w:style>
  <w:style w:type="paragraph" w:styleId="37">
    <w:name w:val="toc 3"/>
    <w:next w:val="a"/>
    <w:link w:val="38"/>
    <w:uiPriority w:val="39"/>
    <w:rsid w:val="00975294"/>
    <w:pPr>
      <w:ind w:left="400"/>
    </w:pPr>
    <w:rPr>
      <w:rFonts w:ascii="XO Thames" w:hAnsi="XO Thames"/>
      <w:color w:val="000000"/>
      <w:sz w:val="28"/>
    </w:rPr>
  </w:style>
  <w:style w:type="character" w:customStyle="1" w:styleId="38">
    <w:name w:val="Оглавление 3 Знак"/>
    <w:link w:val="37"/>
    <w:uiPriority w:val="39"/>
    <w:rsid w:val="00975294"/>
    <w:rPr>
      <w:rFonts w:ascii="XO Thames" w:hAnsi="XO Thames"/>
      <w:color w:val="000000"/>
      <w:sz w:val="28"/>
    </w:rPr>
  </w:style>
  <w:style w:type="paragraph" w:customStyle="1" w:styleId="9">
    <w:name w:val="Основной шрифт абзаца9"/>
    <w:rsid w:val="00975294"/>
    <w:rPr>
      <w:rFonts w:ascii="Calibri" w:hAnsi="Calibri"/>
      <w:color w:val="000000"/>
    </w:rPr>
  </w:style>
  <w:style w:type="paragraph" w:customStyle="1" w:styleId="62">
    <w:name w:val="Основной шрифт абзаца6"/>
    <w:rsid w:val="00975294"/>
    <w:rPr>
      <w:rFonts w:ascii="Calibri" w:hAnsi="Calibri"/>
      <w:color w:val="000000"/>
    </w:rPr>
  </w:style>
  <w:style w:type="paragraph" w:customStyle="1" w:styleId="81">
    <w:name w:val="Основной шрифт абзаца8"/>
    <w:rsid w:val="00975294"/>
    <w:rPr>
      <w:rFonts w:ascii="Calibri" w:hAnsi="Calibri"/>
      <w:color w:val="000000"/>
    </w:rPr>
  </w:style>
  <w:style w:type="paragraph" w:customStyle="1" w:styleId="affd">
    <w:name w:val="Нормальный (таблица)"/>
    <w:basedOn w:val="a"/>
    <w:next w:val="a"/>
    <w:rsid w:val="00975294"/>
    <w:pPr>
      <w:widowControl w:val="0"/>
      <w:jc w:val="both"/>
    </w:pPr>
    <w:rPr>
      <w:rFonts w:ascii="Arial" w:hAnsi="Arial"/>
      <w:color w:val="000000"/>
      <w:sz w:val="24"/>
    </w:rPr>
  </w:style>
  <w:style w:type="paragraph" w:customStyle="1" w:styleId="82">
    <w:name w:val="Гиперссылка8"/>
    <w:rsid w:val="00975294"/>
    <w:rPr>
      <w:rFonts w:ascii="Calibri" w:hAnsi="Calibri"/>
      <w:color w:val="0000FF"/>
      <w:u w:val="single"/>
    </w:rPr>
  </w:style>
  <w:style w:type="paragraph" w:customStyle="1" w:styleId="affe">
    <w:name w:val="Символ сноски"/>
    <w:rsid w:val="00975294"/>
    <w:rPr>
      <w:rFonts w:ascii="Calibri" w:hAnsi="Calibri"/>
      <w:color w:val="000000"/>
    </w:rPr>
  </w:style>
  <w:style w:type="paragraph" w:customStyle="1" w:styleId="51">
    <w:name w:val="Гиперссылка5"/>
    <w:rsid w:val="00975294"/>
    <w:rPr>
      <w:rFonts w:ascii="Calibri" w:hAnsi="Calibri"/>
      <w:color w:val="0000FF"/>
      <w:u w:val="single"/>
    </w:rPr>
  </w:style>
  <w:style w:type="paragraph" w:customStyle="1" w:styleId="90">
    <w:name w:val="Гиперссылка9"/>
    <w:rsid w:val="00975294"/>
    <w:rPr>
      <w:rFonts w:ascii="Calibri" w:hAnsi="Calibri"/>
      <w:color w:val="0000FF"/>
      <w:u w:val="single"/>
    </w:rPr>
  </w:style>
  <w:style w:type="paragraph" w:customStyle="1" w:styleId="6">
    <w:name w:val="Гиперссылка6"/>
    <w:link w:val="a7"/>
    <w:uiPriority w:val="99"/>
    <w:rsid w:val="00975294"/>
    <w:rPr>
      <w:color w:val="0000FF"/>
      <w:u w:val="single"/>
    </w:rPr>
  </w:style>
  <w:style w:type="paragraph" w:customStyle="1" w:styleId="Footnote">
    <w:name w:val="Footnote"/>
    <w:basedOn w:val="a"/>
    <w:rsid w:val="00975294"/>
    <w:rPr>
      <w:color w:val="000000"/>
    </w:rPr>
  </w:style>
  <w:style w:type="paragraph" w:customStyle="1" w:styleId="afff">
    <w:name w:val="Верхний и нижний колонтитулы"/>
    <w:rsid w:val="00975294"/>
    <w:pPr>
      <w:spacing w:after="200"/>
      <w:jc w:val="both"/>
    </w:pPr>
    <w:rPr>
      <w:rFonts w:ascii="XO Thames" w:hAnsi="XO Thames"/>
      <w:color w:val="000000"/>
    </w:rPr>
  </w:style>
  <w:style w:type="paragraph" w:styleId="1ff0">
    <w:name w:val="toc 1"/>
    <w:next w:val="a"/>
    <w:link w:val="1ff1"/>
    <w:uiPriority w:val="39"/>
    <w:rsid w:val="00975294"/>
    <w:rPr>
      <w:rFonts w:ascii="XO Thames" w:hAnsi="XO Thames"/>
      <w:b/>
      <w:color w:val="000000"/>
      <w:sz w:val="28"/>
    </w:rPr>
  </w:style>
  <w:style w:type="character" w:customStyle="1" w:styleId="1ff1">
    <w:name w:val="Оглавление 1 Знак"/>
    <w:link w:val="1ff0"/>
    <w:uiPriority w:val="39"/>
    <w:rsid w:val="00975294"/>
    <w:rPr>
      <w:rFonts w:ascii="XO Thames" w:hAnsi="XO Thames"/>
      <w:b/>
      <w:color w:val="000000"/>
      <w:sz w:val="28"/>
    </w:rPr>
  </w:style>
  <w:style w:type="paragraph" w:customStyle="1" w:styleId="HeaderandFooter">
    <w:name w:val="Header and Footer"/>
    <w:rsid w:val="00975294"/>
    <w:pPr>
      <w:jc w:val="both"/>
    </w:pPr>
    <w:rPr>
      <w:rFonts w:ascii="XO Thames" w:hAnsi="XO Thames"/>
      <w:color w:val="000000"/>
    </w:rPr>
  </w:style>
  <w:style w:type="paragraph" w:customStyle="1" w:styleId="39">
    <w:name w:val="Основной шрифт абзаца3"/>
    <w:rsid w:val="00975294"/>
    <w:rPr>
      <w:rFonts w:ascii="Calibri" w:hAnsi="Calibri"/>
      <w:color w:val="000000"/>
    </w:rPr>
  </w:style>
  <w:style w:type="paragraph" w:customStyle="1" w:styleId="markedcontent">
    <w:name w:val="markedcontent"/>
    <w:rsid w:val="00975294"/>
    <w:rPr>
      <w:rFonts w:ascii="Calibri" w:hAnsi="Calibri"/>
      <w:color w:val="000000"/>
    </w:rPr>
  </w:style>
  <w:style w:type="paragraph" w:styleId="91">
    <w:name w:val="toc 9"/>
    <w:next w:val="a"/>
    <w:link w:val="92"/>
    <w:uiPriority w:val="39"/>
    <w:rsid w:val="00975294"/>
    <w:pPr>
      <w:ind w:left="1600"/>
    </w:pPr>
    <w:rPr>
      <w:rFonts w:ascii="XO Thames" w:hAnsi="XO Thames"/>
      <w:color w:val="000000"/>
      <w:sz w:val="28"/>
    </w:rPr>
  </w:style>
  <w:style w:type="character" w:customStyle="1" w:styleId="92">
    <w:name w:val="Оглавление 9 Знак"/>
    <w:link w:val="91"/>
    <w:uiPriority w:val="39"/>
    <w:rsid w:val="00975294"/>
    <w:rPr>
      <w:rFonts w:ascii="XO Thames" w:hAnsi="XO Thames"/>
      <w:color w:val="000000"/>
      <w:sz w:val="28"/>
    </w:rPr>
  </w:style>
  <w:style w:type="paragraph" w:customStyle="1" w:styleId="afff0">
    <w:name w:val="Гипертекстовая ссылка"/>
    <w:rsid w:val="00975294"/>
    <w:rPr>
      <w:rFonts w:ascii="Calibri" w:hAnsi="Calibri"/>
      <w:color w:val="106BBE"/>
      <w:sz w:val="26"/>
    </w:rPr>
  </w:style>
  <w:style w:type="paragraph" w:customStyle="1" w:styleId="112">
    <w:name w:val="Заголовок 11"/>
    <w:basedOn w:val="1fb"/>
    <w:rsid w:val="00975294"/>
    <w:rPr>
      <w:rFonts w:ascii="Arial" w:hAnsi="Arial"/>
      <w:b/>
      <w:color w:val="26282F"/>
      <w:sz w:val="24"/>
    </w:rPr>
  </w:style>
  <w:style w:type="paragraph" w:customStyle="1" w:styleId="312">
    <w:name w:val="Заголовок 31"/>
    <w:rsid w:val="00975294"/>
    <w:rPr>
      <w:rFonts w:ascii="XO Thames" w:hAnsi="XO Thames"/>
      <w:b/>
      <w:color w:val="000000"/>
      <w:sz w:val="26"/>
    </w:rPr>
  </w:style>
  <w:style w:type="paragraph" w:styleId="83">
    <w:name w:val="toc 8"/>
    <w:next w:val="a"/>
    <w:link w:val="84"/>
    <w:uiPriority w:val="39"/>
    <w:rsid w:val="00975294"/>
    <w:pPr>
      <w:ind w:left="1400"/>
    </w:pPr>
    <w:rPr>
      <w:rFonts w:ascii="XO Thames" w:hAnsi="XO Thames"/>
      <w:color w:val="000000"/>
      <w:sz w:val="28"/>
    </w:rPr>
  </w:style>
  <w:style w:type="character" w:customStyle="1" w:styleId="84">
    <w:name w:val="Оглавление 8 Знак"/>
    <w:link w:val="83"/>
    <w:uiPriority w:val="39"/>
    <w:rsid w:val="00975294"/>
    <w:rPr>
      <w:rFonts w:ascii="XO Thames" w:hAnsi="XO Thames"/>
      <w:color w:val="000000"/>
      <w:sz w:val="28"/>
    </w:rPr>
  </w:style>
  <w:style w:type="paragraph" w:customStyle="1" w:styleId="52">
    <w:name w:val="Основной шрифт абзаца5"/>
    <w:rsid w:val="00975294"/>
    <w:rPr>
      <w:rFonts w:ascii="Calibri" w:hAnsi="Calibri"/>
      <w:color w:val="000000"/>
    </w:rPr>
  </w:style>
  <w:style w:type="paragraph" w:styleId="53">
    <w:name w:val="toc 5"/>
    <w:next w:val="a"/>
    <w:link w:val="54"/>
    <w:uiPriority w:val="39"/>
    <w:rsid w:val="00975294"/>
    <w:pPr>
      <w:ind w:left="800"/>
    </w:pPr>
    <w:rPr>
      <w:rFonts w:ascii="XO Thames" w:hAnsi="XO Thames"/>
      <w:color w:val="000000"/>
      <w:sz w:val="28"/>
    </w:rPr>
  </w:style>
  <w:style w:type="character" w:customStyle="1" w:styleId="54">
    <w:name w:val="Оглавление 5 Знак"/>
    <w:link w:val="53"/>
    <w:uiPriority w:val="39"/>
    <w:rsid w:val="00975294"/>
    <w:rPr>
      <w:rFonts w:ascii="XO Thames" w:hAnsi="XO Thames"/>
      <w:color w:val="000000"/>
      <w:sz w:val="28"/>
    </w:rPr>
  </w:style>
  <w:style w:type="paragraph" w:customStyle="1" w:styleId="hgkelc">
    <w:name w:val="hgkelc"/>
    <w:basedOn w:val="1fc"/>
    <w:rsid w:val="00975294"/>
  </w:style>
  <w:style w:type="paragraph" w:customStyle="1" w:styleId="afff1">
    <w:name w:val="Привязка сноски"/>
    <w:rsid w:val="00975294"/>
    <w:rPr>
      <w:rFonts w:ascii="Calibri" w:hAnsi="Calibri"/>
      <w:color w:val="000000"/>
      <w:vertAlign w:val="superscript"/>
    </w:rPr>
  </w:style>
  <w:style w:type="paragraph" w:customStyle="1" w:styleId="1ff2">
    <w:name w:val="Знак сноски1"/>
    <w:basedOn w:val="2f2"/>
    <w:rsid w:val="00975294"/>
    <w:rPr>
      <w:vertAlign w:val="superscript"/>
    </w:rPr>
  </w:style>
  <w:style w:type="paragraph" w:styleId="afff2">
    <w:name w:val="Subtitle"/>
    <w:next w:val="a"/>
    <w:link w:val="afff3"/>
    <w:uiPriority w:val="11"/>
    <w:qFormat/>
    <w:rsid w:val="00975294"/>
    <w:pPr>
      <w:jc w:val="both"/>
    </w:pPr>
    <w:rPr>
      <w:rFonts w:ascii="XO Thames" w:hAnsi="XO Thames"/>
      <w:i/>
      <w:color w:val="000000"/>
      <w:sz w:val="24"/>
    </w:rPr>
  </w:style>
  <w:style w:type="character" w:customStyle="1" w:styleId="afff3">
    <w:name w:val="Подзаголовок Знак"/>
    <w:basedOn w:val="a0"/>
    <w:link w:val="afff2"/>
    <w:uiPriority w:val="11"/>
    <w:rsid w:val="00975294"/>
    <w:rPr>
      <w:rFonts w:ascii="XO Thames" w:hAnsi="XO Thames"/>
      <w:i/>
      <w:color w:val="000000"/>
      <w:sz w:val="24"/>
    </w:rPr>
  </w:style>
  <w:style w:type="paragraph" w:customStyle="1" w:styleId="72">
    <w:name w:val="Основной шрифт абзаца7"/>
    <w:rsid w:val="00975294"/>
    <w:rPr>
      <w:rFonts w:ascii="Calibri" w:hAnsi="Calibri"/>
      <w:color w:val="000000"/>
    </w:rPr>
  </w:style>
  <w:style w:type="paragraph" w:customStyle="1" w:styleId="Endnote">
    <w:name w:val="Endnote"/>
    <w:rsid w:val="00975294"/>
    <w:pPr>
      <w:ind w:firstLine="851"/>
      <w:jc w:val="both"/>
    </w:pPr>
    <w:rPr>
      <w:rFonts w:ascii="XO Thames" w:hAnsi="XO Thames"/>
      <w:color w:val="000000"/>
      <w:sz w:val="22"/>
    </w:rPr>
  </w:style>
  <w:style w:type="paragraph" w:customStyle="1" w:styleId="1ff3">
    <w:name w:val="Указатель1"/>
    <w:basedOn w:val="a"/>
    <w:next w:val="af6"/>
    <w:link w:val="afff4"/>
    <w:rsid w:val="00975294"/>
    <w:pPr>
      <w:spacing w:after="200" w:line="276" w:lineRule="auto"/>
    </w:pPr>
    <w:rPr>
      <w:rFonts w:ascii="XO Thames" w:hAnsi="XO Thames"/>
      <w:color w:val="000000"/>
      <w:sz w:val="22"/>
    </w:rPr>
  </w:style>
  <w:style w:type="character" w:customStyle="1" w:styleId="afff4">
    <w:name w:val="Указатель Знак"/>
    <w:link w:val="1ff3"/>
    <w:rsid w:val="00975294"/>
    <w:rPr>
      <w:rFonts w:ascii="XO Thames" w:hAnsi="XO Thames"/>
      <w:color w:val="000000"/>
      <w:sz w:val="22"/>
    </w:rPr>
  </w:style>
  <w:style w:type="table" w:customStyle="1" w:styleId="3a">
    <w:name w:val="Сетка таблицы3"/>
    <w:basedOn w:val="a1"/>
    <w:rsid w:val="0097529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basedOn w:val="a1"/>
    <w:next w:val="a4"/>
    <w:rsid w:val="00975294"/>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rsid w:val="0097529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99"/>
    <w:rsid w:val="0097529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1"/>
    <w:next w:val="a4"/>
    <w:rsid w:val="00975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124"/>
    <w:rsid w:val="009752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24.07.2024" TargetMode="External"/><Relationship Id="rId26" Type="http://schemas.openxmlformats.org/officeDocument/2006/relationships/hyperlink" Target="https://login.consultant.ru/link/?req=doc&amp;base=LAW&amp;n=441135&amp;date=24.07.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24.07.2024" TargetMode="External"/><Relationship Id="rId34" Type="http://schemas.openxmlformats.org/officeDocument/2006/relationships/hyperlink" Target="https://login.consultant.ru/link/?req=doc&amp;base=LAW&amp;n=441135&amp;date=24.07.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consultantplus://offline/ref=42722A3B1060E87BD74C4819A0F23FEE79BAB1E82737E13E48709E9FECBDvEH" TargetMode="External"/><Relationship Id="rId25" Type="http://schemas.openxmlformats.org/officeDocument/2006/relationships/hyperlink" Target="https://login.consultant.ru/link/?req=doc&amp;base=LAW&amp;n=441135&amp;date=24.07.2024" TargetMode="External"/><Relationship Id="rId33" Type="http://schemas.openxmlformats.org/officeDocument/2006/relationships/hyperlink" Target="https://login.consultant.ru/link/?req=doc&amp;base=LAW&amp;n=441135&amp;date=24.07.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2722A3B1060E87BD74C4819A0F23FEE79BAB7EB2438E13E48709E9FECBDvEH" TargetMode="External"/><Relationship Id="rId20" Type="http://schemas.openxmlformats.org/officeDocument/2006/relationships/hyperlink" Target="https://login.consultant.ru/link/?req=doc&amp;base=LAW&amp;n=441135&amp;date=24.07.2024" TargetMode="External"/><Relationship Id="rId29" Type="http://schemas.openxmlformats.org/officeDocument/2006/relationships/hyperlink" Target="https://login.consultant.ru/link/?req=doc&amp;base=LAW&amp;n=441135&amp;date=24.07.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01.08.2024" TargetMode="External"/><Relationship Id="rId24" Type="http://schemas.openxmlformats.org/officeDocument/2006/relationships/hyperlink" Target="https://login.consultant.ru/link/?req=doc&amp;base=LAW&amp;n=441135&amp;date=24.07.2024" TargetMode="External"/><Relationship Id="rId32" Type="http://schemas.openxmlformats.org/officeDocument/2006/relationships/hyperlink" Target="https://login.consultant.ru/link/?req=doc&amp;base=LAW&amp;n=441135&amp;date=24.07.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2722A3B1060E87BD74C4819A0F23FEE79BABFEC2635E13E48709E9FECBDvEH" TargetMode="External"/><Relationship Id="rId23" Type="http://schemas.openxmlformats.org/officeDocument/2006/relationships/hyperlink" Target="https://login.consultant.ru/link/?req=doc&amp;base=LAW&amp;n=441135&amp;date=24.07.2024" TargetMode="External"/><Relationship Id="rId28" Type="http://schemas.openxmlformats.org/officeDocument/2006/relationships/hyperlink" Target="https://login.consultant.ru/link/?req=doc&amp;base=LAW&amp;n=441135&amp;date=24.07.2024" TargetMode="External"/><Relationship Id="rId36" Type="http://schemas.openxmlformats.org/officeDocument/2006/relationships/hyperlink" Target="https://login.consultant.ru/link/?req=doc&amp;base=LAW&amp;n=441135&amp;date=24.07.2024" TargetMode="External"/><Relationship Id="rId10" Type="http://schemas.openxmlformats.org/officeDocument/2006/relationships/footer" Target="footer2.xml"/><Relationship Id="rId19" Type="http://schemas.openxmlformats.org/officeDocument/2006/relationships/hyperlink" Target="https://login.consultant.ru/link/?req=doc&amp;base=LAW&amp;n=441135&amp;date=24.07.2024" TargetMode="External"/><Relationship Id="rId31" Type="http://schemas.openxmlformats.org/officeDocument/2006/relationships/hyperlink" Target="https://login.consultant.ru/link/?req=doc&amp;base=LAW&amp;n=441135&amp;date=24.07.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24.07.2024" TargetMode="External"/><Relationship Id="rId22" Type="http://schemas.openxmlformats.org/officeDocument/2006/relationships/hyperlink" Target="https://login.consultant.ru/link/?req=doc&amp;base=LAW&amp;n=441135&amp;date=24.07.2024" TargetMode="External"/><Relationship Id="rId27" Type="http://schemas.openxmlformats.org/officeDocument/2006/relationships/hyperlink" Target="https://login.consultant.ru/link/?req=doc&amp;base=LAW&amp;n=441135&amp;date=24.07.2024" TargetMode="External"/><Relationship Id="rId30" Type="http://schemas.openxmlformats.org/officeDocument/2006/relationships/hyperlink" Target="https://login.consultant.ru/link/?req=doc&amp;base=LAW&amp;n=441135&amp;date=24.07.2024" TargetMode="External"/><Relationship Id="rId35" Type="http://schemas.openxmlformats.org/officeDocument/2006/relationships/hyperlink" Target="https://login.consultant.ru/link/?req=doc&amp;base=LAW&amp;n=441135&amp;date=24.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0FD8-C799-47D8-BC91-67B6A5F1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11585</Words>
  <Characters>66035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2024-11-18T06:35:00Z</cp:lastPrinted>
  <dcterms:created xsi:type="dcterms:W3CDTF">2025-10-20T11:13:00Z</dcterms:created>
  <dcterms:modified xsi:type="dcterms:W3CDTF">2025-10-20T11:13:00Z</dcterms:modified>
</cp:coreProperties>
</file>