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17548A2" w14:textId="06409D32" w:rsidR="00DA63AF" w:rsidRPr="005E29AE" w:rsidRDefault="00DA63AF" w:rsidP="00DA63AF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5E29AE">
        <w:rPr>
          <w:noProof/>
          <w:sz w:val="28"/>
          <w:szCs w:val="28"/>
        </w:rPr>
        <w:drawing>
          <wp:inline distT="0" distB="0" distL="0" distR="0" wp14:anchorId="40CADC61" wp14:editId="5FEC45DA">
            <wp:extent cx="571500" cy="723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704F0F" w14:textId="77777777" w:rsidR="00DA63AF" w:rsidRPr="009B0C6A" w:rsidRDefault="00DA63AF" w:rsidP="00DA63AF">
      <w:pPr>
        <w:pStyle w:val="afd"/>
        <w:outlineLvl w:val="0"/>
        <w:rPr>
          <w:sz w:val="24"/>
        </w:rPr>
      </w:pPr>
      <w:r w:rsidRPr="009B0C6A">
        <w:rPr>
          <w:sz w:val="24"/>
        </w:rPr>
        <w:t>РОССИЙСКАЯ ФЕДЕРАЦИЯ</w:t>
      </w:r>
    </w:p>
    <w:p w14:paraId="2E95D4FB" w14:textId="77777777" w:rsidR="00DA63AF" w:rsidRPr="009B0C6A" w:rsidRDefault="00DA63AF" w:rsidP="00DA63AF">
      <w:pPr>
        <w:jc w:val="center"/>
      </w:pPr>
      <w:r w:rsidRPr="009B0C6A">
        <w:t>РОСТОВСКАЯ ОБЛАСТЬ</w:t>
      </w:r>
    </w:p>
    <w:p w14:paraId="4518758E" w14:textId="77777777" w:rsidR="00DA63AF" w:rsidRPr="009B0C6A" w:rsidRDefault="00DA63AF" w:rsidP="00DA63AF">
      <w:pPr>
        <w:jc w:val="center"/>
      </w:pPr>
      <w:r w:rsidRPr="009B0C6A">
        <w:t>БЕЛОКАЛИТВИНСКИЙ РАЙОН</w:t>
      </w:r>
    </w:p>
    <w:p w14:paraId="5662904B" w14:textId="77777777" w:rsidR="00DA63AF" w:rsidRPr="009B0C6A" w:rsidRDefault="00DA63AF" w:rsidP="00DA63AF">
      <w:pPr>
        <w:jc w:val="center"/>
      </w:pPr>
      <w:r w:rsidRPr="009B0C6A">
        <w:t>МУНИЦИПАЛЬНОЕ ОБРАЗОВАНИЕ</w:t>
      </w:r>
    </w:p>
    <w:p w14:paraId="1E466092" w14:textId="77777777" w:rsidR="00DA63AF" w:rsidRPr="009B0C6A" w:rsidRDefault="00DA63AF" w:rsidP="00DA63AF">
      <w:pPr>
        <w:jc w:val="center"/>
      </w:pPr>
      <w:r w:rsidRPr="009B0C6A">
        <w:t>«ГОРНЯЦКОЕ СЕЛЬСКОЕ ПОСЕЛЕНИЕ»</w:t>
      </w:r>
    </w:p>
    <w:p w14:paraId="0CF373EB" w14:textId="77777777" w:rsidR="00DA63AF" w:rsidRPr="009B0C6A" w:rsidRDefault="00DA63AF" w:rsidP="00DA63AF">
      <w:pPr>
        <w:jc w:val="center"/>
        <w:outlineLvl w:val="0"/>
      </w:pPr>
      <w:r w:rsidRPr="009B0C6A">
        <w:t>СОБРАНИЕ ДЕПУТАТОВ ГОРНЯЦКОГО СЕЛЬСКОГО ПОСЕЛЕНИЯ</w:t>
      </w:r>
    </w:p>
    <w:p w14:paraId="72B2BEA8" w14:textId="77777777" w:rsidR="00DA63AF" w:rsidRPr="005E29AE" w:rsidRDefault="00DA63AF" w:rsidP="00DA63AF">
      <w:pPr>
        <w:jc w:val="center"/>
      </w:pPr>
    </w:p>
    <w:p w14:paraId="4E492D63" w14:textId="77777777" w:rsidR="00DA63AF" w:rsidRPr="009B0C6A" w:rsidRDefault="00DA63AF" w:rsidP="00DA63AF">
      <w:pPr>
        <w:jc w:val="center"/>
        <w:outlineLvl w:val="0"/>
        <w:rPr>
          <w:b/>
          <w:color w:val="FFFFFF"/>
          <w:sz w:val="28"/>
          <w:szCs w:val="28"/>
          <w:u w:val="single"/>
        </w:rPr>
      </w:pPr>
      <w:r w:rsidRPr="009B0C6A">
        <w:rPr>
          <w:b/>
          <w:sz w:val="28"/>
          <w:szCs w:val="28"/>
        </w:rPr>
        <w:t>РЕШЕНИЕ</w:t>
      </w:r>
    </w:p>
    <w:p w14:paraId="685F20A1" w14:textId="6B4F3C3F" w:rsidR="00DA63AF" w:rsidRDefault="00DA63AF" w:rsidP="00DA63AF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9B0C6A">
        <w:rPr>
          <w:sz w:val="28"/>
          <w:szCs w:val="28"/>
        </w:rPr>
        <w:t xml:space="preserve">т </w:t>
      </w:r>
      <w:r>
        <w:rPr>
          <w:sz w:val="28"/>
          <w:szCs w:val="28"/>
        </w:rPr>
        <w:t>___</w:t>
      </w:r>
      <w:proofErr w:type="gramStart"/>
      <w:r>
        <w:rPr>
          <w:sz w:val="28"/>
          <w:szCs w:val="28"/>
        </w:rPr>
        <w:t>_._</w:t>
      </w:r>
      <w:proofErr w:type="gramEnd"/>
      <w:r>
        <w:rPr>
          <w:sz w:val="28"/>
          <w:szCs w:val="28"/>
        </w:rPr>
        <w:t>___.2020 № ____</w:t>
      </w:r>
    </w:p>
    <w:p w14:paraId="2473AF62" w14:textId="77777777" w:rsidR="00DA63AF" w:rsidRDefault="00DA63AF" w:rsidP="00DA63A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пос. Горняцкий </w:t>
      </w:r>
    </w:p>
    <w:p w14:paraId="051C15DA" w14:textId="77777777" w:rsidR="00DA63AF" w:rsidRPr="009B0C6A" w:rsidRDefault="00DA63AF" w:rsidP="00DA63AF">
      <w:pPr>
        <w:jc w:val="center"/>
        <w:rPr>
          <w:sz w:val="28"/>
          <w:szCs w:val="28"/>
        </w:rPr>
      </w:pPr>
    </w:p>
    <w:p w14:paraId="5802A92D" w14:textId="77777777" w:rsidR="00C372BB" w:rsidRPr="00DA63AF" w:rsidRDefault="00C372BB" w:rsidP="00C372BB">
      <w:pPr>
        <w:ind w:right="-2"/>
        <w:jc w:val="center"/>
        <w:rPr>
          <w:b/>
          <w:bCs/>
          <w:sz w:val="28"/>
          <w:szCs w:val="28"/>
        </w:rPr>
      </w:pPr>
      <w:r w:rsidRPr="00DA63AF">
        <w:rPr>
          <w:b/>
          <w:bCs/>
          <w:sz w:val="28"/>
          <w:szCs w:val="28"/>
        </w:rPr>
        <w:t xml:space="preserve">О </w:t>
      </w:r>
      <w:r w:rsidR="00E62EF1" w:rsidRPr="00DA63AF">
        <w:rPr>
          <w:b/>
          <w:bCs/>
          <w:sz w:val="28"/>
          <w:szCs w:val="28"/>
        </w:rPr>
        <w:t xml:space="preserve">внесении изменений и дополнений в решение Собрания депутатов Горняцкого сельского поселения от 29.08.2016 № 107 «О </w:t>
      </w:r>
      <w:r w:rsidRPr="00DA63AF">
        <w:rPr>
          <w:b/>
          <w:bCs/>
          <w:sz w:val="28"/>
          <w:szCs w:val="28"/>
        </w:rPr>
        <w:t>порядке проведения конкурса на должность главы Администрации Горняцкого сельского поселения</w:t>
      </w:r>
      <w:r w:rsidR="00E62EF1" w:rsidRPr="00DA63AF">
        <w:rPr>
          <w:b/>
          <w:bCs/>
          <w:sz w:val="28"/>
          <w:szCs w:val="28"/>
        </w:rPr>
        <w:t>»</w:t>
      </w:r>
    </w:p>
    <w:p w14:paraId="073D49A5" w14:textId="77777777" w:rsidR="00685B9F" w:rsidRPr="00A12B77" w:rsidRDefault="00685B9F" w:rsidP="0013048C">
      <w:pPr>
        <w:ind w:firstLine="839"/>
        <w:jc w:val="both"/>
        <w:rPr>
          <w:sz w:val="28"/>
          <w:szCs w:val="28"/>
        </w:rPr>
      </w:pPr>
    </w:p>
    <w:p w14:paraId="553EEE12" w14:textId="718A4FBF" w:rsidR="00086CA3" w:rsidRPr="00A12B77" w:rsidRDefault="00A80B89" w:rsidP="002E217C">
      <w:pPr>
        <w:ind w:firstLine="83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В соответствии с</w:t>
      </w:r>
      <w:r w:rsidR="00B263B7" w:rsidRPr="00A12B77">
        <w:rPr>
          <w:sz w:val="28"/>
          <w:szCs w:val="28"/>
        </w:rPr>
        <w:t xml:space="preserve">о </w:t>
      </w:r>
      <w:r w:rsidRPr="00A12B77">
        <w:rPr>
          <w:sz w:val="28"/>
          <w:szCs w:val="28"/>
        </w:rPr>
        <w:t>стать</w:t>
      </w:r>
      <w:r w:rsidR="002E217C" w:rsidRPr="00A12B77">
        <w:rPr>
          <w:sz w:val="28"/>
          <w:szCs w:val="28"/>
        </w:rPr>
        <w:t>е</w:t>
      </w:r>
      <w:r w:rsidR="00B263B7" w:rsidRPr="00A12B77">
        <w:rPr>
          <w:sz w:val="28"/>
          <w:szCs w:val="28"/>
        </w:rPr>
        <w:t>й</w:t>
      </w:r>
      <w:r w:rsidRPr="00A12B77">
        <w:rPr>
          <w:sz w:val="28"/>
          <w:szCs w:val="28"/>
        </w:rPr>
        <w:t xml:space="preserve"> 37 Федерального закона от 06.10.2003 </w:t>
      </w:r>
      <w:r w:rsidR="00B263B7" w:rsidRPr="00A12B77">
        <w:rPr>
          <w:sz w:val="28"/>
          <w:szCs w:val="28"/>
        </w:rPr>
        <w:t>№</w:t>
      </w:r>
      <w:r w:rsidR="00701F0C">
        <w:rPr>
          <w:sz w:val="28"/>
          <w:szCs w:val="28"/>
        </w:rPr>
        <w:t xml:space="preserve"> </w:t>
      </w:r>
      <w:bookmarkStart w:id="0" w:name="_GoBack"/>
      <w:bookmarkEnd w:id="0"/>
      <w:r w:rsidR="00B263B7" w:rsidRPr="00A12B77">
        <w:rPr>
          <w:sz w:val="28"/>
          <w:szCs w:val="28"/>
        </w:rPr>
        <w:t>131</w:t>
      </w:r>
      <w:r w:rsidR="002E217C" w:rsidRPr="00A12B77">
        <w:rPr>
          <w:sz w:val="28"/>
          <w:szCs w:val="28"/>
        </w:rPr>
        <w:t>-</w:t>
      </w:r>
      <w:r w:rsidRPr="00A12B77">
        <w:rPr>
          <w:sz w:val="28"/>
          <w:szCs w:val="28"/>
        </w:rPr>
        <w:t xml:space="preserve">ФЗ «Об общих принципах организации местного самоуправления в Российской Федерации» </w:t>
      </w:r>
      <w:r w:rsidR="006E7322">
        <w:rPr>
          <w:sz w:val="28"/>
          <w:szCs w:val="28"/>
        </w:rPr>
        <w:t xml:space="preserve">Собрание депутатов </w:t>
      </w:r>
      <w:r w:rsidR="00C372BB">
        <w:rPr>
          <w:sz w:val="28"/>
          <w:szCs w:val="28"/>
        </w:rPr>
        <w:t>Горняцкого</w:t>
      </w:r>
      <w:r w:rsidR="00A9240D">
        <w:rPr>
          <w:sz w:val="28"/>
          <w:szCs w:val="28"/>
        </w:rPr>
        <w:t xml:space="preserve"> сельского поселения</w:t>
      </w:r>
      <w:r w:rsidR="00701F0C">
        <w:rPr>
          <w:sz w:val="28"/>
          <w:szCs w:val="28"/>
        </w:rPr>
        <w:t xml:space="preserve"> </w:t>
      </w:r>
      <w:r w:rsidR="00701F0C" w:rsidRPr="00701F0C">
        <w:rPr>
          <w:b/>
          <w:bCs/>
          <w:spacing w:val="60"/>
          <w:kern w:val="28"/>
          <w:sz w:val="28"/>
          <w:szCs w:val="28"/>
        </w:rPr>
        <w:t>решило:</w:t>
      </w:r>
    </w:p>
    <w:p w14:paraId="40B263EE" w14:textId="77777777" w:rsidR="002E217C" w:rsidRPr="00A12B77" w:rsidRDefault="002E217C" w:rsidP="00701F0C">
      <w:pPr>
        <w:rPr>
          <w:sz w:val="28"/>
          <w:szCs w:val="28"/>
        </w:rPr>
      </w:pPr>
    </w:p>
    <w:p w14:paraId="16B079A8" w14:textId="77777777" w:rsidR="00B263B7" w:rsidRDefault="00096325" w:rsidP="00C372BB">
      <w:pPr>
        <w:pStyle w:val="af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приложение № 1 решения Собрания депутатов Горняцкого сельского </w:t>
      </w:r>
      <w:r w:rsidRPr="00096325">
        <w:rPr>
          <w:rFonts w:ascii="Times New Roman" w:hAnsi="Times New Roman"/>
          <w:sz w:val="28"/>
          <w:szCs w:val="28"/>
        </w:rPr>
        <w:t>поселения от 29.08.2016 № 107 «О порядке проведения конкурса на должность главы Администрации Горняцкого сельского поселения»</w:t>
      </w:r>
      <w:r>
        <w:rPr>
          <w:rFonts w:ascii="Times New Roman" w:hAnsi="Times New Roman"/>
          <w:sz w:val="28"/>
          <w:szCs w:val="28"/>
        </w:rPr>
        <w:t xml:space="preserve"> внести следующие изменения:</w:t>
      </w:r>
    </w:p>
    <w:p w14:paraId="0B37CD7E" w14:textId="77777777" w:rsidR="00096325" w:rsidRDefault="00096325" w:rsidP="00096325">
      <w:pPr>
        <w:pStyle w:val="af3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3 раздела 3 изложить в новой редакции:</w:t>
      </w:r>
    </w:p>
    <w:p w14:paraId="76D31BBC" w14:textId="77777777" w:rsidR="00096325" w:rsidRPr="00096325" w:rsidRDefault="00096325" w:rsidP="000963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325">
        <w:rPr>
          <w:rFonts w:ascii="Times New Roman" w:hAnsi="Times New Roman" w:cs="Times New Roman"/>
          <w:sz w:val="28"/>
          <w:szCs w:val="28"/>
        </w:rPr>
        <w:t>«3. Для участия в конкурсе гражданин представляет следующие документы:</w:t>
      </w:r>
    </w:p>
    <w:p w14:paraId="1BDBE7A5" w14:textId="77777777" w:rsidR="00096325" w:rsidRPr="00096325" w:rsidRDefault="00096325" w:rsidP="000963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325">
        <w:rPr>
          <w:rFonts w:ascii="Times New Roman" w:hAnsi="Times New Roman" w:cs="Times New Roman"/>
          <w:sz w:val="28"/>
          <w:szCs w:val="28"/>
        </w:rPr>
        <w:t>заявление о допуске к участию в конкурсе по форме согласно приложению № 1 к настоящему порядку;</w:t>
      </w:r>
    </w:p>
    <w:p w14:paraId="5E527197" w14:textId="77777777" w:rsidR="00096325" w:rsidRPr="00096325" w:rsidRDefault="00096325" w:rsidP="000963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325">
        <w:rPr>
          <w:rFonts w:ascii="Times New Roman" w:hAnsi="Times New Roman" w:cs="Times New Roman"/>
          <w:sz w:val="28"/>
          <w:szCs w:val="28"/>
        </w:rPr>
        <w:t>собственноручно заполненную и подписанную анкету по форме</w:t>
      </w:r>
      <w:r w:rsidRPr="00096325">
        <w:rPr>
          <w:rStyle w:val="af9"/>
          <w:rFonts w:ascii="Times New Roman" w:hAnsi="Times New Roman" w:cs="Times New Roman"/>
          <w:sz w:val="28"/>
          <w:szCs w:val="28"/>
        </w:rPr>
        <w:footnoteReference w:id="1"/>
      </w:r>
      <w:r w:rsidRPr="00096325">
        <w:rPr>
          <w:rFonts w:ascii="Times New Roman" w:hAnsi="Times New Roman" w:cs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14:paraId="1BDCA718" w14:textId="77777777" w:rsidR="00096325" w:rsidRPr="00096325" w:rsidRDefault="00096325" w:rsidP="000963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325">
        <w:rPr>
          <w:rFonts w:ascii="Times New Roman" w:hAnsi="Times New Roman" w:cs="Times New Roman"/>
          <w:sz w:val="28"/>
          <w:szCs w:val="28"/>
        </w:rPr>
        <w:t>копию паспорта;</w:t>
      </w:r>
    </w:p>
    <w:p w14:paraId="7B02F325" w14:textId="77777777" w:rsidR="00096325" w:rsidRPr="00096325" w:rsidRDefault="00096325" w:rsidP="000963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325">
        <w:rPr>
          <w:rFonts w:ascii="Times New Roman" w:hAnsi="Times New Roman" w:cs="Times New Roman"/>
          <w:sz w:val="28"/>
          <w:szCs w:val="28"/>
        </w:rPr>
        <w:t>копию трудовой книжки, за исключением случаев, когда трудовой договор (контракт) заключается впервые;</w:t>
      </w:r>
    </w:p>
    <w:p w14:paraId="3B36D1D2" w14:textId="77777777" w:rsidR="00096325" w:rsidRPr="00096325" w:rsidRDefault="00096325" w:rsidP="000963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325">
        <w:rPr>
          <w:rFonts w:ascii="Times New Roman" w:hAnsi="Times New Roman" w:cs="Times New Roman"/>
          <w:sz w:val="28"/>
          <w:szCs w:val="28"/>
        </w:rPr>
        <w:t>копию документа об образовании;</w:t>
      </w:r>
    </w:p>
    <w:p w14:paraId="411C3709" w14:textId="77777777" w:rsidR="00096325" w:rsidRPr="00853FA2" w:rsidRDefault="00096325" w:rsidP="000963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325">
        <w:rPr>
          <w:rFonts w:ascii="Times New Roman" w:hAnsi="Times New Roman" w:cs="Times New Roman"/>
          <w:sz w:val="28"/>
          <w:szCs w:val="28"/>
        </w:rPr>
        <w:t>копию страхового свидетельства обязательного пенсионного страхования, за исключением случаев, когда трудовой договор (контракт) заключается</w:t>
      </w:r>
      <w:r w:rsidRPr="00853FA2">
        <w:rPr>
          <w:rFonts w:ascii="Times New Roman" w:hAnsi="Times New Roman" w:cs="Times New Roman"/>
          <w:sz w:val="28"/>
          <w:szCs w:val="28"/>
        </w:rPr>
        <w:t xml:space="preserve"> впервые;</w:t>
      </w:r>
    </w:p>
    <w:p w14:paraId="727834A0" w14:textId="77777777" w:rsidR="00096325" w:rsidRDefault="00096325" w:rsidP="000963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о постановке физического лица на учет в налоговом органе по месту жительства на территории Российской Федерации;</w:t>
      </w:r>
    </w:p>
    <w:p w14:paraId="0887CE99" w14:textId="77777777" w:rsidR="00096325" w:rsidRPr="00096325" w:rsidRDefault="00096325" w:rsidP="000963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копии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53FA2">
        <w:rPr>
          <w:rFonts w:ascii="Times New Roman" w:hAnsi="Times New Roman" w:cs="Times New Roman"/>
          <w:sz w:val="28"/>
          <w:szCs w:val="28"/>
        </w:rPr>
        <w:t xml:space="preserve"> воинского учета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3FA2">
        <w:rPr>
          <w:rFonts w:ascii="Times New Roman" w:hAnsi="Times New Roman" w:cs="Times New Roman"/>
          <w:sz w:val="28"/>
          <w:szCs w:val="28"/>
        </w:rPr>
        <w:t>граждан, пребывающих в запасе, и лиц, подлежащих призыву на военную службу;</w:t>
      </w:r>
    </w:p>
    <w:p w14:paraId="5D0D696B" w14:textId="77777777" w:rsidR="00096325" w:rsidRPr="00096325" w:rsidRDefault="00096325" w:rsidP="000963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325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14:paraId="669223A8" w14:textId="77777777" w:rsidR="00096325" w:rsidRPr="00096325" w:rsidRDefault="00096325" w:rsidP="0009632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96325">
        <w:rPr>
          <w:rFonts w:ascii="Times New Roman" w:hAnsi="Times New Roman" w:cs="Times New Roman"/>
          <w:sz w:val="28"/>
          <w:szCs w:val="28"/>
        </w:rPr>
        <w:t>сведения, предусмотренные статьей 15</w:t>
      </w:r>
      <w:r w:rsidRPr="00096325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096325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Pr="00096325">
        <w:rPr>
          <w:rFonts w:ascii="Times New Roman" w:hAnsi="Times New Roman" w:cs="Times New Roman"/>
          <w:bCs/>
          <w:sz w:val="28"/>
          <w:szCs w:val="28"/>
        </w:rPr>
        <w:t>от 02.03.2007 № 25-ФЗ «О муниципальной службе в Российской Федерации»;</w:t>
      </w:r>
    </w:p>
    <w:p w14:paraId="0F6ED28E" w14:textId="77777777" w:rsidR="00096325" w:rsidRPr="00096325" w:rsidRDefault="00096325" w:rsidP="000963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96325">
        <w:rPr>
          <w:rFonts w:ascii="Times New Roman" w:hAnsi="Times New Roman" w:cs="Times New Roman"/>
          <w:sz w:val="28"/>
          <w:szCs w:val="28"/>
        </w:rPr>
        <w:t>анкету по форме № 4, являющейся приложением к Инструкции о порядке допуска должностных лиц и граждан Российской Федерации к государственной тайне, утвержденной постановлением Правительства Российской Федерации от 06.02.2010 № 63;</w:t>
      </w:r>
    </w:p>
    <w:p w14:paraId="299041FE" w14:textId="77777777" w:rsidR="00096325" w:rsidRDefault="00096325" w:rsidP="00096325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096325">
        <w:rPr>
          <w:sz w:val="28"/>
          <w:szCs w:val="28"/>
        </w:rPr>
        <w:t>медицинскую справку об отсутствии медицинских противопоказаний для работы со сведениями, составляющими государственную тайну, по форме, утвержденной приказом Министерства здравоохранения и социального развития Российской Федерации от 26.08.2011 № 989н.</w:t>
      </w:r>
      <w:r>
        <w:rPr>
          <w:sz w:val="28"/>
          <w:szCs w:val="28"/>
        </w:rPr>
        <w:t>».</w:t>
      </w:r>
    </w:p>
    <w:p w14:paraId="1E406DCA" w14:textId="77777777" w:rsidR="00096325" w:rsidRDefault="00096325" w:rsidP="00096325">
      <w:pPr>
        <w:pStyle w:val="af3"/>
        <w:numPr>
          <w:ilvl w:val="0"/>
          <w:numId w:val="7"/>
        </w:numPr>
        <w:tabs>
          <w:tab w:val="left" w:pos="851"/>
        </w:tabs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5 дополнить пунктом 25</w:t>
      </w:r>
      <w:r w:rsidR="00B76F26">
        <w:rPr>
          <w:rFonts w:ascii="Times New Roman" w:hAnsi="Times New Roman"/>
          <w:sz w:val="28"/>
          <w:szCs w:val="28"/>
          <w:vertAlign w:val="superscript"/>
        </w:rPr>
        <w:t>1</w:t>
      </w:r>
      <w:r w:rsidR="00B76F26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14:paraId="28C0A0EC" w14:textId="77777777" w:rsidR="00B76F26" w:rsidRPr="00B76F26" w:rsidRDefault="00B76F26" w:rsidP="00B76F26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«25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.  </w:t>
      </w:r>
      <w:r w:rsidRPr="00B76F26">
        <w:rPr>
          <w:sz w:val="28"/>
          <w:szCs w:val="28"/>
        </w:rPr>
        <w:t xml:space="preserve">В случае признания конкурса состоявшимся решение конкурсной комиссии о признании конкурса состоявшимся и о предложении двух кандидатов, получивших наивысшую оценку по итогам конкурса, Собранию депутатов </w:t>
      </w:r>
      <w:r>
        <w:rPr>
          <w:sz w:val="28"/>
          <w:szCs w:val="28"/>
        </w:rPr>
        <w:t>Горняцкого</w:t>
      </w:r>
      <w:r w:rsidRPr="00B76F26">
        <w:rPr>
          <w:sz w:val="28"/>
          <w:szCs w:val="28"/>
        </w:rPr>
        <w:t xml:space="preserve"> сельского поселения для принятия решения о назначении одного из них на должность главы Администрации </w:t>
      </w:r>
      <w:r>
        <w:rPr>
          <w:sz w:val="28"/>
          <w:szCs w:val="28"/>
        </w:rPr>
        <w:t>Горняцкого</w:t>
      </w:r>
      <w:r w:rsidRPr="00B76F26">
        <w:rPr>
          <w:sz w:val="28"/>
          <w:szCs w:val="28"/>
        </w:rPr>
        <w:t xml:space="preserve"> сельского поселения, а также документы, предусмотренные абзацами тринадцатым и четырнадцатым пункта 3 раздела 3 настоящего порядка, в отношении каждого из предложенных кандидатов направляются в Администрацию </w:t>
      </w:r>
      <w:r>
        <w:rPr>
          <w:sz w:val="28"/>
          <w:szCs w:val="28"/>
        </w:rPr>
        <w:t>Горняцкого</w:t>
      </w:r>
      <w:r w:rsidRPr="00B76F26">
        <w:rPr>
          <w:sz w:val="28"/>
          <w:szCs w:val="28"/>
        </w:rPr>
        <w:t xml:space="preserve"> сельского поселения для проведения мероприятий, связанных с оформлением допуска к государственной тайне.</w:t>
      </w:r>
      <w:r>
        <w:rPr>
          <w:sz w:val="28"/>
          <w:szCs w:val="28"/>
        </w:rPr>
        <w:t>».</w:t>
      </w:r>
    </w:p>
    <w:p w14:paraId="00EA3C9A" w14:textId="77777777" w:rsidR="00086CA3" w:rsidRPr="00C372BB" w:rsidRDefault="00086CA3" w:rsidP="00C372BB">
      <w:pPr>
        <w:pStyle w:val="af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372BB">
        <w:rPr>
          <w:rFonts w:ascii="Times New Roman" w:hAnsi="Times New Roman"/>
          <w:sz w:val="28"/>
          <w:szCs w:val="28"/>
        </w:rPr>
        <w:t>Настоящее решение вступает в силу со дня</w:t>
      </w:r>
      <w:r w:rsidR="001602B1">
        <w:rPr>
          <w:rFonts w:ascii="Times New Roman" w:hAnsi="Times New Roman"/>
          <w:sz w:val="28"/>
          <w:szCs w:val="28"/>
        </w:rPr>
        <w:t xml:space="preserve"> </w:t>
      </w:r>
      <w:r w:rsidR="00685B9F" w:rsidRPr="00C372BB">
        <w:rPr>
          <w:rFonts w:ascii="Times New Roman" w:hAnsi="Times New Roman"/>
          <w:sz w:val="28"/>
          <w:szCs w:val="28"/>
        </w:rPr>
        <w:t xml:space="preserve">его </w:t>
      </w:r>
      <w:r w:rsidR="00332AE5" w:rsidRPr="00C372BB">
        <w:rPr>
          <w:rFonts w:ascii="Times New Roman" w:hAnsi="Times New Roman"/>
          <w:sz w:val="28"/>
          <w:szCs w:val="28"/>
        </w:rPr>
        <w:t>официального опубликования</w:t>
      </w:r>
      <w:r w:rsidRPr="00C372BB">
        <w:rPr>
          <w:rFonts w:ascii="Times New Roman" w:hAnsi="Times New Roman"/>
          <w:sz w:val="28"/>
          <w:szCs w:val="28"/>
        </w:rPr>
        <w:t>.</w:t>
      </w:r>
    </w:p>
    <w:p w14:paraId="3523A2A2" w14:textId="77777777" w:rsidR="00084BE5" w:rsidRPr="00A12B77" w:rsidRDefault="00084BE5" w:rsidP="002E217C">
      <w:pPr>
        <w:ind w:firstLine="709"/>
        <w:jc w:val="both"/>
        <w:rPr>
          <w:sz w:val="28"/>
          <w:szCs w:val="28"/>
        </w:rPr>
      </w:pPr>
    </w:p>
    <w:p w14:paraId="3322EDA8" w14:textId="77777777" w:rsidR="002E217C" w:rsidRPr="00A12B77" w:rsidRDefault="002E217C" w:rsidP="002E217C">
      <w:pPr>
        <w:ind w:firstLine="709"/>
        <w:jc w:val="both"/>
        <w:rPr>
          <w:sz w:val="28"/>
          <w:szCs w:val="28"/>
        </w:rPr>
      </w:pPr>
    </w:p>
    <w:p w14:paraId="5E040BFA" w14:textId="77777777" w:rsidR="00B326B5" w:rsidRPr="00A12B77" w:rsidRDefault="00B326B5" w:rsidP="002E217C">
      <w:pPr>
        <w:ind w:firstLine="709"/>
        <w:jc w:val="both"/>
        <w:rPr>
          <w:sz w:val="28"/>
          <w:szCs w:val="28"/>
        </w:rPr>
      </w:pPr>
    </w:p>
    <w:p w14:paraId="5C4C5205" w14:textId="77777777" w:rsidR="00B76F26" w:rsidRDefault="00B76F26" w:rsidP="00B76F26">
      <w:pPr>
        <w:autoSpaceDE w:val="0"/>
        <w:autoSpaceDN w:val="0"/>
        <w:adjustRightInd w:val="0"/>
        <w:rPr>
          <w:spacing w:val="-4"/>
          <w:sz w:val="28"/>
          <w:szCs w:val="28"/>
        </w:rPr>
      </w:pPr>
      <w:r w:rsidRPr="00EC2697">
        <w:rPr>
          <w:spacing w:val="-4"/>
          <w:sz w:val="28"/>
          <w:szCs w:val="28"/>
        </w:rPr>
        <w:t xml:space="preserve">Председатель Собрания депутатов </w:t>
      </w:r>
      <w:r>
        <w:rPr>
          <w:spacing w:val="-4"/>
          <w:sz w:val="28"/>
          <w:szCs w:val="28"/>
        </w:rPr>
        <w:t>-</w:t>
      </w:r>
      <w:r w:rsidRPr="00EC2697">
        <w:rPr>
          <w:spacing w:val="-4"/>
          <w:sz w:val="28"/>
          <w:szCs w:val="28"/>
        </w:rPr>
        <w:t xml:space="preserve"> </w:t>
      </w:r>
    </w:p>
    <w:p w14:paraId="76F36407" w14:textId="77777777" w:rsidR="00B76F26" w:rsidRPr="00EC2697" w:rsidRDefault="00B76F26" w:rsidP="00B76F26">
      <w:pPr>
        <w:autoSpaceDE w:val="0"/>
        <w:autoSpaceDN w:val="0"/>
        <w:adjustRightInd w:val="0"/>
        <w:rPr>
          <w:spacing w:val="-4"/>
          <w:sz w:val="28"/>
          <w:szCs w:val="28"/>
        </w:rPr>
      </w:pPr>
      <w:r w:rsidRPr="00EC2697">
        <w:rPr>
          <w:spacing w:val="-4"/>
          <w:sz w:val="28"/>
          <w:szCs w:val="28"/>
        </w:rPr>
        <w:t xml:space="preserve">Глава Горняцкого сельского поселения                              </w:t>
      </w:r>
      <w:r>
        <w:rPr>
          <w:spacing w:val="-4"/>
          <w:sz w:val="28"/>
          <w:szCs w:val="28"/>
        </w:rPr>
        <w:t xml:space="preserve">                        </w:t>
      </w:r>
      <w:r w:rsidRPr="00EC2697">
        <w:rPr>
          <w:spacing w:val="-4"/>
          <w:sz w:val="28"/>
          <w:szCs w:val="28"/>
        </w:rPr>
        <w:t xml:space="preserve">З.А. </w:t>
      </w:r>
      <w:proofErr w:type="spellStart"/>
      <w:r w:rsidRPr="00EC2697">
        <w:rPr>
          <w:spacing w:val="-4"/>
          <w:sz w:val="28"/>
          <w:szCs w:val="28"/>
        </w:rPr>
        <w:t>Баканова</w:t>
      </w:r>
      <w:proofErr w:type="spellEnd"/>
    </w:p>
    <w:p w14:paraId="7251550E" w14:textId="77777777" w:rsidR="00B76F26" w:rsidRPr="00B76F26" w:rsidRDefault="00B76F26" w:rsidP="00B76F26">
      <w:pPr>
        <w:jc w:val="both"/>
        <w:rPr>
          <w:sz w:val="22"/>
          <w:szCs w:val="22"/>
        </w:rPr>
      </w:pPr>
    </w:p>
    <w:p w14:paraId="3538E54F" w14:textId="77777777" w:rsidR="00B76F26" w:rsidRPr="00B76F26" w:rsidRDefault="00B76F26" w:rsidP="00B76F26">
      <w:pPr>
        <w:jc w:val="both"/>
        <w:rPr>
          <w:sz w:val="22"/>
          <w:szCs w:val="22"/>
        </w:rPr>
      </w:pPr>
    </w:p>
    <w:p w14:paraId="62C1DED7" w14:textId="77777777" w:rsidR="00B76F26" w:rsidRPr="00EC2697" w:rsidRDefault="00B76F26" w:rsidP="00B76F26">
      <w:pPr>
        <w:jc w:val="both"/>
        <w:rPr>
          <w:sz w:val="28"/>
          <w:szCs w:val="28"/>
        </w:rPr>
      </w:pPr>
      <w:r w:rsidRPr="00EC2697">
        <w:rPr>
          <w:sz w:val="28"/>
          <w:szCs w:val="28"/>
        </w:rPr>
        <w:t>поселок Горняцкий</w:t>
      </w:r>
    </w:p>
    <w:p w14:paraId="428EC176" w14:textId="1A4AEDFD" w:rsidR="00B76F26" w:rsidRPr="00EC2697" w:rsidRDefault="00B76F26" w:rsidP="00B76F26">
      <w:pPr>
        <w:jc w:val="both"/>
        <w:rPr>
          <w:sz w:val="28"/>
          <w:szCs w:val="28"/>
        </w:rPr>
      </w:pPr>
      <w:r>
        <w:rPr>
          <w:sz w:val="28"/>
          <w:szCs w:val="28"/>
        </w:rPr>
        <w:t>от ___</w:t>
      </w:r>
      <w:proofErr w:type="gramStart"/>
      <w:r>
        <w:rPr>
          <w:sz w:val="28"/>
          <w:szCs w:val="28"/>
        </w:rPr>
        <w:t>_.</w:t>
      </w:r>
      <w:r w:rsidR="00DA63AF">
        <w:rPr>
          <w:sz w:val="28"/>
          <w:szCs w:val="28"/>
        </w:rPr>
        <w:t>_</w:t>
      </w:r>
      <w:proofErr w:type="gramEnd"/>
      <w:r w:rsidR="00DA63AF">
        <w:rPr>
          <w:sz w:val="28"/>
          <w:szCs w:val="28"/>
        </w:rPr>
        <w:t>___</w:t>
      </w:r>
      <w:r w:rsidRPr="00EC2697">
        <w:rPr>
          <w:sz w:val="28"/>
          <w:szCs w:val="28"/>
        </w:rPr>
        <w:t>.</w:t>
      </w:r>
      <w:r>
        <w:rPr>
          <w:sz w:val="28"/>
          <w:szCs w:val="28"/>
        </w:rPr>
        <w:t>2020 № ____</w:t>
      </w:r>
    </w:p>
    <w:p w14:paraId="79A0A029" w14:textId="77777777" w:rsidR="00B76F26" w:rsidRPr="00B76F26" w:rsidRDefault="00B76F26" w:rsidP="00B76F26">
      <w:pPr>
        <w:jc w:val="both"/>
        <w:rPr>
          <w:sz w:val="22"/>
          <w:szCs w:val="22"/>
        </w:rPr>
      </w:pPr>
    </w:p>
    <w:p w14:paraId="222D2BFF" w14:textId="77777777" w:rsidR="00B76F26" w:rsidRPr="00B76F26" w:rsidRDefault="00B76F26" w:rsidP="00B76F26">
      <w:pPr>
        <w:jc w:val="both"/>
        <w:rPr>
          <w:sz w:val="22"/>
          <w:szCs w:val="22"/>
        </w:rPr>
      </w:pPr>
    </w:p>
    <w:p w14:paraId="39FDAD14" w14:textId="77777777" w:rsidR="00B76F26" w:rsidRPr="00B76F26" w:rsidRDefault="00B76F26" w:rsidP="00B76F26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решения вносит</w:t>
      </w:r>
    </w:p>
    <w:p w14:paraId="53E5B121" w14:textId="77777777" w:rsidR="00B76F26" w:rsidRPr="00B76F26" w:rsidRDefault="00B76F26" w:rsidP="00B76F26">
      <w:pPr>
        <w:jc w:val="both"/>
        <w:rPr>
          <w:sz w:val="28"/>
          <w:szCs w:val="28"/>
        </w:rPr>
      </w:pPr>
      <w:r w:rsidRPr="00B76F26">
        <w:rPr>
          <w:sz w:val="28"/>
          <w:szCs w:val="28"/>
        </w:rPr>
        <w:t>Заведующий сектора по общим вопросам,</w:t>
      </w:r>
    </w:p>
    <w:p w14:paraId="2DC9292A" w14:textId="77777777" w:rsidR="00800EC7" w:rsidRDefault="00B76F26" w:rsidP="00B76F26">
      <w:pPr>
        <w:jc w:val="both"/>
        <w:rPr>
          <w:sz w:val="28"/>
          <w:szCs w:val="28"/>
        </w:rPr>
      </w:pPr>
      <w:r w:rsidRPr="00B76F26">
        <w:rPr>
          <w:sz w:val="28"/>
          <w:szCs w:val="28"/>
        </w:rPr>
        <w:t xml:space="preserve">земельным и имущественным отношениям                              </w:t>
      </w:r>
      <w:r>
        <w:rPr>
          <w:sz w:val="28"/>
          <w:szCs w:val="28"/>
        </w:rPr>
        <w:t xml:space="preserve">    </w:t>
      </w:r>
      <w:r w:rsidRPr="00B76F26">
        <w:rPr>
          <w:sz w:val="28"/>
          <w:szCs w:val="28"/>
        </w:rPr>
        <w:t xml:space="preserve">    А.М. Ветохина</w:t>
      </w:r>
    </w:p>
    <w:p w14:paraId="193CF27F" w14:textId="5D9F8E82" w:rsidR="00B76F26" w:rsidRPr="00B76F26" w:rsidRDefault="00B76F26" w:rsidP="00B76F26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37F77">
        <w:rPr>
          <w:sz w:val="28"/>
          <w:szCs w:val="28"/>
        </w:rPr>
        <w:t>4</w:t>
      </w:r>
      <w:r>
        <w:rPr>
          <w:sz w:val="28"/>
          <w:szCs w:val="28"/>
        </w:rPr>
        <w:t>.0</w:t>
      </w:r>
      <w:r w:rsidR="00B37F77">
        <w:rPr>
          <w:sz w:val="28"/>
          <w:szCs w:val="28"/>
        </w:rPr>
        <w:t>3</w:t>
      </w:r>
      <w:r>
        <w:rPr>
          <w:sz w:val="28"/>
          <w:szCs w:val="28"/>
        </w:rPr>
        <w:t>.2020</w:t>
      </w:r>
    </w:p>
    <w:sectPr w:rsidR="00B76F26" w:rsidRPr="00B76F26" w:rsidSect="00B76F26">
      <w:footerReference w:type="default" r:id="rId9"/>
      <w:footnotePr>
        <w:pos w:val="beneathText"/>
      </w:footnotePr>
      <w:pgSz w:w="11905" w:h="16837"/>
      <w:pgMar w:top="1134" w:right="567" w:bottom="1134" w:left="170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005658" w14:textId="77777777" w:rsidR="006D336D" w:rsidRDefault="006D336D" w:rsidP="008622F8">
      <w:r>
        <w:separator/>
      </w:r>
    </w:p>
  </w:endnote>
  <w:endnote w:type="continuationSeparator" w:id="0">
    <w:p w14:paraId="1B3410CD" w14:textId="77777777" w:rsidR="006D336D" w:rsidRDefault="006D336D" w:rsidP="00862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BE7F1F" w14:textId="77777777" w:rsidR="00E45C82" w:rsidRDefault="00E45C82" w:rsidP="00E45C82">
    <w:pPr>
      <w:pStyle w:val="af0"/>
      <w:tabs>
        <w:tab w:val="clear" w:pos="4677"/>
        <w:tab w:val="clear" w:pos="9355"/>
        <w:tab w:val="left" w:pos="870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03A893" w14:textId="77777777" w:rsidR="006D336D" w:rsidRDefault="006D336D" w:rsidP="008622F8">
      <w:r>
        <w:separator/>
      </w:r>
    </w:p>
  </w:footnote>
  <w:footnote w:type="continuationSeparator" w:id="0">
    <w:p w14:paraId="60715659" w14:textId="77777777" w:rsidR="006D336D" w:rsidRDefault="006D336D" w:rsidP="008622F8">
      <w:r>
        <w:continuationSeparator/>
      </w:r>
    </w:p>
  </w:footnote>
  <w:footnote w:id="1">
    <w:p w14:paraId="5CD839C1" w14:textId="77777777" w:rsidR="00096325" w:rsidRDefault="00096325" w:rsidP="00096325">
      <w:pPr>
        <w:pStyle w:val="af7"/>
      </w:pPr>
      <w:r>
        <w:rPr>
          <w:rStyle w:val="af9"/>
        </w:rPr>
        <w:footnoteRef/>
      </w:r>
      <w:r>
        <w:t xml:space="preserve"> утверждена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6CB146A"/>
    <w:multiLevelType w:val="hybridMultilevel"/>
    <w:tmpl w:val="9AA892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FD12FE0"/>
    <w:multiLevelType w:val="hybridMultilevel"/>
    <w:tmpl w:val="A7CA62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C42329"/>
    <w:multiLevelType w:val="hybridMultilevel"/>
    <w:tmpl w:val="7F7E6B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C73BAC"/>
    <w:multiLevelType w:val="hybridMultilevel"/>
    <w:tmpl w:val="6AFE27E8"/>
    <w:lvl w:ilvl="0" w:tplc="3462FF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4"/>
    <w:lvlOverride w:ilvl="0">
      <w:lvl w:ilvl="0" w:tplc="04190011">
        <w:start w:val="1"/>
        <w:numFmt w:val="decimal"/>
        <w:lvlText w:val="%1)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22F8"/>
    <w:rsid w:val="000147C6"/>
    <w:rsid w:val="000238B5"/>
    <w:rsid w:val="00024A58"/>
    <w:rsid w:val="00035F52"/>
    <w:rsid w:val="00037DB2"/>
    <w:rsid w:val="00043FB2"/>
    <w:rsid w:val="000443F3"/>
    <w:rsid w:val="000450E7"/>
    <w:rsid w:val="00051039"/>
    <w:rsid w:val="00062A40"/>
    <w:rsid w:val="000716E0"/>
    <w:rsid w:val="0007385A"/>
    <w:rsid w:val="000772BD"/>
    <w:rsid w:val="00082163"/>
    <w:rsid w:val="00083214"/>
    <w:rsid w:val="00084B49"/>
    <w:rsid w:val="00084BE5"/>
    <w:rsid w:val="00085D98"/>
    <w:rsid w:val="00086CA3"/>
    <w:rsid w:val="00096325"/>
    <w:rsid w:val="00097CB3"/>
    <w:rsid w:val="000A4520"/>
    <w:rsid w:val="000A4B7C"/>
    <w:rsid w:val="000C2691"/>
    <w:rsid w:val="000E5314"/>
    <w:rsid w:val="000E64CD"/>
    <w:rsid w:val="000F1466"/>
    <w:rsid w:val="000F18C4"/>
    <w:rsid w:val="000F1F9C"/>
    <w:rsid w:val="000F37B2"/>
    <w:rsid w:val="00101B25"/>
    <w:rsid w:val="0010203F"/>
    <w:rsid w:val="001022CE"/>
    <w:rsid w:val="00102333"/>
    <w:rsid w:val="001057D9"/>
    <w:rsid w:val="00115310"/>
    <w:rsid w:val="0012402C"/>
    <w:rsid w:val="0013048C"/>
    <w:rsid w:val="00134FCF"/>
    <w:rsid w:val="00143936"/>
    <w:rsid w:val="00144383"/>
    <w:rsid w:val="001540C2"/>
    <w:rsid w:val="001548F5"/>
    <w:rsid w:val="001568D7"/>
    <w:rsid w:val="0015693B"/>
    <w:rsid w:val="001602B1"/>
    <w:rsid w:val="00162F46"/>
    <w:rsid w:val="00167449"/>
    <w:rsid w:val="00170936"/>
    <w:rsid w:val="0017266A"/>
    <w:rsid w:val="00175522"/>
    <w:rsid w:val="0018390C"/>
    <w:rsid w:val="00187D9C"/>
    <w:rsid w:val="001A67CA"/>
    <w:rsid w:val="001B0A4B"/>
    <w:rsid w:val="001B4AF3"/>
    <w:rsid w:val="001B6595"/>
    <w:rsid w:val="001C0BBE"/>
    <w:rsid w:val="001C193D"/>
    <w:rsid w:val="001C7393"/>
    <w:rsid w:val="001D4211"/>
    <w:rsid w:val="001E4F25"/>
    <w:rsid w:val="001F07D7"/>
    <w:rsid w:val="0020057C"/>
    <w:rsid w:val="00203220"/>
    <w:rsid w:val="002059DE"/>
    <w:rsid w:val="0023011E"/>
    <w:rsid w:val="00232E26"/>
    <w:rsid w:val="002334AC"/>
    <w:rsid w:val="00234F4F"/>
    <w:rsid w:val="002400A7"/>
    <w:rsid w:val="002404F4"/>
    <w:rsid w:val="00243F8B"/>
    <w:rsid w:val="002478E8"/>
    <w:rsid w:val="00250AF5"/>
    <w:rsid w:val="00250E14"/>
    <w:rsid w:val="00255911"/>
    <w:rsid w:val="00264F98"/>
    <w:rsid w:val="0026728E"/>
    <w:rsid w:val="00272C4C"/>
    <w:rsid w:val="00274000"/>
    <w:rsid w:val="00284AFC"/>
    <w:rsid w:val="00290746"/>
    <w:rsid w:val="00292680"/>
    <w:rsid w:val="00294FBA"/>
    <w:rsid w:val="002975B1"/>
    <w:rsid w:val="002B07E5"/>
    <w:rsid w:val="002B54FD"/>
    <w:rsid w:val="002C237D"/>
    <w:rsid w:val="002C63FF"/>
    <w:rsid w:val="002C6FC0"/>
    <w:rsid w:val="002D6B41"/>
    <w:rsid w:val="002D72A5"/>
    <w:rsid w:val="002E217C"/>
    <w:rsid w:val="003039A1"/>
    <w:rsid w:val="00305402"/>
    <w:rsid w:val="00313539"/>
    <w:rsid w:val="003222FC"/>
    <w:rsid w:val="003230EE"/>
    <w:rsid w:val="00332AE5"/>
    <w:rsid w:val="0033340E"/>
    <w:rsid w:val="00337EB3"/>
    <w:rsid w:val="00342505"/>
    <w:rsid w:val="00342A2C"/>
    <w:rsid w:val="00355CF2"/>
    <w:rsid w:val="00356CD3"/>
    <w:rsid w:val="00362CC7"/>
    <w:rsid w:val="00362E5B"/>
    <w:rsid w:val="00363D5D"/>
    <w:rsid w:val="00364010"/>
    <w:rsid w:val="00382E6E"/>
    <w:rsid w:val="00383256"/>
    <w:rsid w:val="003875B2"/>
    <w:rsid w:val="00395B2B"/>
    <w:rsid w:val="003A7A84"/>
    <w:rsid w:val="003B3DC1"/>
    <w:rsid w:val="003C0779"/>
    <w:rsid w:val="003C1939"/>
    <w:rsid w:val="003C2516"/>
    <w:rsid w:val="003C6004"/>
    <w:rsid w:val="003C6904"/>
    <w:rsid w:val="003D1E7D"/>
    <w:rsid w:val="003D23C3"/>
    <w:rsid w:val="003D2423"/>
    <w:rsid w:val="003E7B13"/>
    <w:rsid w:val="003F4533"/>
    <w:rsid w:val="003F7818"/>
    <w:rsid w:val="0040569E"/>
    <w:rsid w:val="00406F53"/>
    <w:rsid w:val="00421000"/>
    <w:rsid w:val="00424326"/>
    <w:rsid w:val="0043488E"/>
    <w:rsid w:val="0043730F"/>
    <w:rsid w:val="00447807"/>
    <w:rsid w:val="00454C95"/>
    <w:rsid w:val="00456DB5"/>
    <w:rsid w:val="0045745D"/>
    <w:rsid w:val="00460732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2D75"/>
    <w:rsid w:val="00496268"/>
    <w:rsid w:val="004A2684"/>
    <w:rsid w:val="004C3B87"/>
    <w:rsid w:val="004D0046"/>
    <w:rsid w:val="004D1160"/>
    <w:rsid w:val="004D30D7"/>
    <w:rsid w:val="004D6211"/>
    <w:rsid w:val="004E364A"/>
    <w:rsid w:val="004F01B7"/>
    <w:rsid w:val="004F0D0C"/>
    <w:rsid w:val="00501E84"/>
    <w:rsid w:val="00502C42"/>
    <w:rsid w:val="00507C38"/>
    <w:rsid w:val="005111A9"/>
    <w:rsid w:val="00517B30"/>
    <w:rsid w:val="00527BF4"/>
    <w:rsid w:val="005331DA"/>
    <w:rsid w:val="00544DF1"/>
    <w:rsid w:val="0054688E"/>
    <w:rsid w:val="0056286A"/>
    <w:rsid w:val="00590ECD"/>
    <w:rsid w:val="005938AA"/>
    <w:rsid w:val="005A07C7"/>
    <w:rsid w:val="005A22B8"/>
    <w:rsid w:val="005A5BDF"/>
    <w:rsid w:val="005A7739"/>
    <w:rsid w:val="005B0147"/>
    <w:rsid w:val="005B0201"/>
    <w:rsid w:val="005B1A55"/>
    <w:rsid w:val="005B302E"/>
    <w:rsid w:val="005B3726"/>
    <w:rsid w:val="005B3864"/>
    <w:rsid w:val="005C06A4"/>
    <w:rsid w:val="005C179C"/>
    <w:rsid w:val="005D43B1"/>
    <w:rsid w:val="005D60B6"/>
    <w:rsid w:val="005E7E5A"/>
    <w:rsid w:val="005F06B0"/>
    <w:rsid w:val="005F3290"/>
    <w:rsid w:val="00603C70"/>
    <w:rsid w:val="00605BA6"/>
    <w:rsid w:val="006068AE"/>
    <w:rsid w:val="00607B2D"/>
    <w:rsid w:val="00615B9F"/>
    <w:rsid w:val="00621A25"/>
    <w:rsid w:val="006230C0"/>
    <w:rsid w:val="00626D74"/>
    <w:rsid w:val="0063105B"/>
    <w:rsid w:val="006315A6"/>
    <w:rsid w:val="006320B2"/>
    <w:rsid w:val="006351B1"/>
    <w:rsid w:val="00637133"/>
    <w:rsid w:val="00656617"/>
    <w:rsid w:val="00666161"/>
    <w:rsid w:val="00685B9F"/>
    <w:rsid w:val="006A547A"/>
    <w:rsid w:val="006A7630"/>
    <w:rsid w:val="006B0E8B"/>
    <w:rsid w:val="006B7767"/>
    <w:rsid w:val="006C16F7"/>
    <w:rsid w:val="006D1C3E"/>
    <w:rsid w:val="006D2B1D"/>
    <w:rsid w:val="006D336D"/>
    <w:rsid w:val="006D4C8A"/>
    <w:rsid w:val="006E0771"/>
    <w:rsid w:val="006E626A"/>
    <w:rsid w:val="006E7322"/>
    <w:rsid w:val="006F1B8E"/>
    <w:rsid w:val="006F2904"/>
    <w:rsid w:val="006F5779"/>
    <w:rsid w:val="006F5FA2"/>
    <w:rsid w:val="00701F0C"/>
    <w:rsid w:val="00705D7F"/>
    <w:rsid w:val="0071138B"/>
    <w:rsid w:val="00717FDE"/>
    <w:rsid w:val="0072252C"/>
    <w:rsid w:val="00724924"/>
    <w:rsid w:val="007274BB"/>
    <w:rsid w:val="0073314C"/>
    <w:rsid w:val="0073672F"/>
    <w:rsid w:val="00745056"/>
    <w:rsid w:val="00746A11"/>
    <w:rsid w:val="00757023"/>
    <w:rsid w:val="00757318"/>
    <w:rsid w:val="00764E82"/>
    <w:rsid w:val="00766057"/>
    <w:rsid w:val="00774972"/>
    <w:rsid w:val="00775633"/>
    <w:rsid w:val="0077597E"/>
    <w:rsid w:val="00792384"/>
    <w:rsid w:val="00792E5E"/>
    <w:rsid w:val="00792F62"/>
    <w:rsid w:val="007B5CB1"/>
    <w:rsid w:val="007C1AC0"/>
    <w:rsid w:val="007C5F86"/>
    <w:rsid w:val="007D1D81"/>
    <w:rsid w:val="007D2C1B"/>
    <w:rsid w:val="007D53ED"/>
    <w:rsid w:val="007D5555"/>
    <w:rsid w:val="007D7DCB"/>
    <w:rsid w:val="007E0E5E"/>
    <w:rsid w:val="007F6844"/>
    <w:rsid w:val="00800EC7"/>
    <w:rsid w:val="00806104"/>
    <w:rsid w:val="00810D0E"/>
    <w:rsid w:val="00816219"/>
    <w:rsid w:val="00817E47"/>
    <w:rsid w:val="00821E37"/>
    <w:rsid w:val="00825F2C"/>
    <w:rsid w:val="00834BB0"/>
    <w:rsid w:val="00840CE5"/>
    <w:rsid w:val="00852BE1"/>
    <w:rsid w:val="00853FA2"/>
    <w:rsid w:val="00854176"/>
    <w:rsid w:val="008622F8"/>
    <w:rsid w:val="00864D9F"/>
    <w:rsid w:val="0086502A"/>
    <w:rsid w:val="00866EBF"/>
    <w:rsid w:val="00890E33"/>
    <w:rsid w:val="008929F1"/>
    <w:rsid w:val="008A267D"/>
    <w:rsid w:val="008A5CB1"/>
    <w:rsid w:val="008B207A"/>
    <w:rsid w:val="008B27D1"/>
    <w:rsid w:val="008C71D8"/>
    <w:rsid w:val="008D6506"/>
    <w:rsid w:val="008E2716"/>
    <w:rsid w:val="008E4538"/>
    <w:rsid w:val="0090062A"/>
    <w:rsid w:val="00914432"/>
    <w:rsid w:val="009155BD"/>
    <w:rsid w:val="00920299"/>
    <w:rsid w:val="00927638"/>
    <w:rsid w:val="00942670"/>
    <w:rsid w:val="0094444D"/>
    <w:rsid w:val="00944DA2"/>
    <w:rsid w:val="00953BDE"/>
    <w:rsid w:val="0096461B"/>
    <w:rsid w:val="00966C29"/>
    <w:rsid w:val="00970AE4"/>
    <w:rsid w:val="00971D5D"/>
    <w:rsid w:val="00973903"/>
    <w:rsid w:val="00977278"/>
    <w:rsid w:val="009772ED"/>
    <w:rsid w:val="009875F6"/>
    <w:rsid w:val="009908E5"/>
    <w:rsid w:val="009936AF"/>
    <w:rsid w:val="009942E6"/>
    <w:rsid w:val="00994DF4"/>
    <w:rsid w:val="009A00F0"/>
    <w:rsid w:val="009B0B61"/>
    <w:rsid w:val="009B3695"/>
    <w:rsid w:val="009C4AE2"/>
    <w:rsid w:val="009C5640"/>
    <w:rsid w:val="009D1CF3"/>
    <w:rsid w:val="009D3247"/>
    <w:rsid w:val="009D4872"/>
    <w:rsid w:val="009D59D4"/>
    <w:rsid w:val="009E3D5B"/>
    <w:rsid w:val="009E50A6"/>
    <w:rsid w:val="009E52EE"/>
    <w:rsid w:val="009E644C"/>
    <w:rsid w:val="009F1B2B"/>
    <w:rsid w:val="009F720A"/>
    <w:rsid w:val="00A0451F"/>
    <w:rsid w:val="00A049B9"/>
    <w:rsid w:val="00A073A6"/>
    <w:rsid w:val="00A12ADE"/>
    <w:rsid w:val="00A12B77"/>
    <w:rsid w:val="00A130E2"/>
    <w:rsid w:val="00A150CA"/>
    <w:rsid w:val="00A15243"/>
    <w:rsid w:val="00A1752D"/>
    <w:rsid w:val="00A2085D"/>
    <w:rsid w:val="00A36229"/>
    <w:rsid w:val="00A3787E"/>
    <w:rsid w:val="00A41311"/>
    <w:rsid w:val="00A443E5"/>
    <w:rsid w:val="00A61CFB"/>
    <w:rsid w:val="00A642C1"/>
    <w:rsid w:val="00A71E26"/>
    <w:rsid w:val="00A80B89"/>
    <w:rsid w:val="00A83D97"/>
    <w:rsid w:val="00A87C81"/>
    <w:rsid w:val="00A900A4"/>
    <w:rsid w:val="00A9240D"/>
    <w:rsid w:val="00AA1962"/>
    <w:rsid w:val="00AA35F8"/>
    <w:rsid w:val="00AA4018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305C"/>
    <w:rsid w:val="00AF1610"/>
    <w:rsid w:val="00AF45B5"/>
    <w:rsid w:val="00AF547C"/>
    <w:rsid w:val="00B06E43"/>
    <w:rsid w:val="00B23276"/>
    <w:rsid w:val="00B24D67"/>
    <w:rsid w:val="00B263B7"/>
    <w:rsid w:val="00B326B5"/>
    <w:rsid w:val="00B35891"/>
    <w:rsid w:val="00B37F77"/>
    <w:rsid w:val="00B41E10"/>
    <w:rsid w:val="00B43B9C"/>
    <w:rsid w:val="00B51919"/>
    <w:rsid w:val="00B63D06"/>
    <w:rsid w:val="00B76F26"/>
    <w:rsid w:val="00B910B5"/>
    <w:rsid w:val="00B94F65"/>
    <w:rsid w:val="00B94FC0"/>
    <w:rsid w:val="00B95625"/>
    <w:rsid w:val="00BA0632"/>
    <w:rsid w:val="00BA1532"/>
    <w:rsid w:val="00BA28E7"/>
    <w:rsid w:val="00BB021A"/>
    <w:rsid w:val="00BB50EA"/>
    <w:rsid w:val="00BC21A8"/>
    <w:rsid w:val="00BC27A9"/>
    <w:rsid w:val="00BC521F"/>
    <w:rsid w:val="00BC5CE2"/>
    <w:rsid w:val="00BD19BE"/>
    <w:rsid w:val="00BD1CDD"/>
    <w:rsid w:val="00BE1247"/>
    <w:rsid w:val="00BE1E8A"/>
    <w:rsid w:val="00BE2C3B"/>
    <w:rsid w:val="00BF3E4F"/>
    <w:rsid w:val="00C134E9"/>
    <w:rsid w:val="00C35659"/>
    <w:rsid w:val="00C372BB"/>
    <w:rsid w:val="00C400CB"/>
    <w:rsid w:val="00C43806"/>
    <w:rsid w:val="00C57F4E"/>
    <w:rsid w:val="00C62F55"/>
    <w:rsid w:val="00C72DD1"/>
    <w:rsid w:val="00C733D3"/>
    <w:rsid w:val="00C919A5"/>
    <w:rsid w:val="00C97300"/>
    <w:rsid w:val="00CB0800"/>
    <w:rsid w:val="00CB533F"/>
    <w:rsid w:val="00CB6AB1"/>
    <w:rsid w:val="00CC0EEE"/>
    <w:rsid w:val="00CC379D"/>
    <w:rsid w:val="00CF39B1"/>
    <w:rsid w:val="00CF515A"/>
    <w:rsid w:val="00CF54B7"/>
    <w:rsid w:val="00CF6C17"/>
    <w:rsid w:val="00D12369"/>
    <w:rsid w:val="00D1682C"/>
    <w:rsid w:val="00D173D9"/>
    <w:rsid w:val="00D25CE1"/>
    <w:rsid w:val="00D379CD"/>
    <w:rsid w:val="00D4354F"/>
    <w:rsid w:val="00D525CC"/>
    <w:rsid w:val="00D55A93"/>
    <w:rsid w:val="00D668B3"/>
    <w:rsid w:val="00D77BA6"/>
    <w:rsid w:val="00DA105D"/>
    <w:rsid w:val="00DA175E"/>
    <w:rsid w:val="00DA1F52"/>
    <w:rsid w:val="00DA3A6E"/>
    <w:rsid w:val="00DA5E26"/>
    <w:rsid w:val="00DA63AF"/>
    <w:rsid w:val="00DC1646"/>
    <w:rsid w:val="00DE444A"/>
    <w:rsid w:val="00DE65BD"/>
    <w:rsid w:val="00DF1265"/>
    <w:rsid w:val="00E06536"/>
    <w:rsid w:val="00E07C8C"/>
    <w:rsid w:val="00E10D1C"/>
    <w:rsid w:val="00E12A36"/>
    <w:rsid w:val="00E12E45"/>
    <w:rsid w:val="00E20406"/>
    <w:rsid w:val="00E25B47"/>
    <w:rsid w:val="00E35553"/>
    <w:rsid w:val="00E45C82"/>
    <w:rsid w:val="00E51046"/>
    <w:rsid w:val="00E53D88"/>
    <w:rsid w:val="00E6247C"/>
    <w:rsid w:val="00E62EF1"/>
    <w:rsid w:val="00E65ABE"/>
    <w:rsid w:val="00E6743B"/>
    <w:rsid w:val="00E75A58"/>
    <w:rsid w:val="00E772C7"/>
    <w:rsid w:val="00E7788C"/>
    <w:rsid w:val="00E77EB7"/>
    <w:rsid w:val="00E8317E"/>
    <w:rsid w:val="00E84CC0"/>
    <w:rsid w:val="00EA38F9"/>
    <w:rsid w:val="00EB622F"/>
    <w:rsid w:val="00EC0062"/>
    <w:rsid w:val="00ED14BA"/>
    <w:rsid w:val="00ED3446"/>
    <w:rsid w:val="00EE1D04"/>
    <w:rsid w:val="00EE28BD"/>
    <w:rsid w:val="00EE2FF8"/>
    <w:rsid w:val="00EF3ED7"/>
    <w:rsid w:val="00EF6487"/>
    <w:rsid w:val="00F020F5"/>
    <w:rsid w:val="00F10D0A"/>
    <w:rsid w:val="00F11B38"/>
    <w:rsid w:val="00F220B5"/>
    <w:rsid w:val="00F3167B"/>
    <w:rsid w:val="00F31A89"/>
    <w:rsid w:val="00F33AE0"/>
    <w:rsid w:val="00F41798"/>
    <w:rsid w:val="00F51D7E"/>
    <w:rsid w:val="00F52FCF"/>
    <w:rsid w:val="00F57E4B"/>
    <w:rsid w:val="00F606D4"/>
    <w:rsid w:val="00F6206D"/>
    <w:rsid w:val="00F7244A"/>
    <w:rsid w:val="00F73E20"/>
    <w:rsid w:val="00F8363B"/>
    <w:rsid w:val="00FA465B"/>
    <w:rsid w:val="00FA6E36"/>
    <w:rsid w:val="00FB1C11"/>
    <w:rsid w:val="00FB304C"/>
    <w:rsid w:val="00FB348E"/>
    <w:rsid w:val="00FC470B"/>
    <w:rsid w:val="00FD7998"/>
    <w:rsid w:val="00FE5CAC"/>
    <w:rsid w:val="00FF6AED"/>
    <w:rsid w:val="00FF70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70BFD"/>
  <w15:docId w15:val="{95110EBE-7A14-4BFB-80B5-502B670DB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C372BB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kern w:val="0"/>
      <w:sz w:val="26"/>
      <w:szCs w:val="26"/>
      <w:lang w:eastAsia="ru-RU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10">
    <w:name w:val="Заголовок1"/>
    <w:basedOn w:val="a"/>
    <w:next w:val="a4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0716E0"/>
    <w:pPr>
      <w:spacing w:after="120"/>
    </w:pPr>
  </w:style>
  <w:style w:type="paragraph" w:styleId="a5">
    <w:name w:val="List"/>
    <w:basedOn w:val="a4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6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7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8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9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a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8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8"/>
    <w:rsid w:val="000716E0"/>
    <w:pPr>
      <w:spacing w:after="0"/>
    </w:pPr>
    <w:rPr>
      <w:color w:val="000000"/>
      <w:szCs w:val="20"/>
    </w:rPr>
  </w:style>
  <w:style w:type="paragraph" w:styleId="ab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c">
    <w:name w:val="Содержимое таблицы"/>
    <w:basedOn w:val="a"/>
    <w:rsid w:val="000716E0"/>
    <w:pPr>
      <w:suppressLineNumbers/>
    </w:pPr>
  </w:style>
  <w:style w:type="paragraph" w:customStyle="1" w:styleId="ad">
    <w:name w:val="Заголовок таблицы"/>
    <w:basedOn w:val="ac"/>
    <w:rsid w:val="000716E0"/>
    <w:pPr>
      <w:jc w:val="center"/>
    </w:pPr>
    <w:rPr>
      <w:b/>
      <w:bCs/>
    </w:rPr>
  </w:style>
  <w:style w:type="paragraph" w:styleId="ae">
    <w:name w:val="header"/>
    <w:basedOn w:val="a"/>
    <w:link w:val="af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8622F8"/>
    <w:rPr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2">
    <w:name w:val="Table Grid"/>
    <w:basedOn w:val="a1"/>
    <w:uiPriority w:val="59"/>
    <w:rsid w:val="00810D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endnote text"/>
    <w:basedOn w:val="a"/>
    <w:link w:val="af5"/>
    <w:uiPriority w:val="99"/>
    <w:semiHidden/>
    <w:unhideWhenUsed/>
    <w:rsid w:val="00E53D88"/>
    <w:rPr>
      <w:sz w:val="20"/>
      <w:szCs w:val="20"/>
    </w:rPr>
  </w:style>
  <w:style w:type="character" w:customStyle="1" w:styleId="af5">
    <w:name w:val="Текст концевой сноски Знак"/>
    <w:link w:val="af4"/>
    <w:uiPriority w:val="99"/>
    <w:semiHidden/>
    <w:rsid w:val="00E53D88"/>
    <w:rPr>
      <w:kern w:val="1"/>
      <w:lang w:eastAsia="ar-SA"/>
    </w:rPr>
  </w:style>
  <w:style w:type="character" w:styleId="af6">
    <w:name w:val="endnote reference"/>
    <w:uiPriority w:val="99"/>
    <w:semiHidden/>
    <w:unhideWhenUsed/>
    <w:rsid w:val="00E53D88"/>
    <w:rPr>
      <w:vertAlign w:val="superscript"/>
    </w:rPr>
  </w:style>
  <w:style w:type="paragraph" w:styleId="af7">
    <w:name w:val="footnote text"/>
    <w:basedOn w:val="a"/>
    <w:link w:val="af8"/>
    <w:uiPriority w:val="99"/>
    <w:semiHidden/>
    <w:unhideWhenUsed/>
    <w:rsid w:val="00E53D88"/>
    <w:rPr>
      <w:sz w:val="20"/>
      <w:szCs w:val="20"/>
    </w:rPr>
  </w:style>
  <w:style w:type="character" w:customStyle="1" w:styleId="af8">
    <w:name w:val="Текст сноски Знак"/>
    <w:link w:val="af7"/>
    <w:uiPriority w:val="99"/>
    <w:semiHidden/>
    <w:rsid w:val="00E53D88"/>
    <w:rPr>
      <w:kern w:val="1"/>
      <w:lang w:eastAsia="ar-SA"/>
    </w:rPr>
  </w:style>
  <w:style w:type="character" w:styleId="af9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3">
    <w:name w:val="Сетка таблицы1"/>
    <w:basedOn w:val="a1"/>
    <w:next w:val="af2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Hyperlink"/>
    <w:basedOn w:val="a0"/>
    <w:uiPriority w:val="99"/>
    <w:unhideWhenUsed/>
    <w:rsid w:val="0049078E"/>
    <w:rPr>
      <w:color w:val="0000FF" w:themeColor="hyperlink"/>
      <w:u w:val="single"/>
    </w:rPr>
  </w:style>
  <w:style w:type="paragraph" w:styleId="31">
    <w:name w:val="Body Text 3"/>
    <w:basedOn w:val="a"/>
    <w:link w:val="32"/>
    <w:uiPriority w:val="99"/>
    <w:semiHidden/>
    <w:unhideWhenUsed/>
    <w:rsid w:val="00C372B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C372BB"/>
    <w:rPr>
      <w:kern w:val="1"/>
      <w:sz w:val="16"/>
      <w:szCs w:val="16"/>
      <w:lang w:eastAsia="ar-SA"/>
    </w:rPr>
  </w:style>
  <w:style w:type="character" w:customStyle="1" w:styleId="30">
    <w:name w:val="Заголовок 3 Знак"/>
    <w:basedOn w:val="a0"/>
    <w:link w:val="3"/>
    <w:rsid w:val="00C372BB"/>
    <w:rPr>
      <w:rFonts w:ascii="Arial" w:hAnsi="Arial" w:cs="Arial"/>
      <w:b/>
      <w:bCs/>
      <w:sz w:val="26"/>
      <w:szCs w:val="26"/>
    </w:rPr>
  </w:style>
  <w:style w:type="character" w:customStyle="1" w:styleId="afb">
    <w:name w:val="Заголовок Знак"/>
    <w:link w:val="afc"/>
    <w:locked/>
    <w:rsid w:val="00C372BB"/>
    <w:rPr>
      <w:sz w:val="28"/>
      <w:szCs w:val="28"/>
    </w:rPr>
  </w:style>
  <w:style w:type="paragraph" w:styleId="afc">
    <w:name w:val="Title"/>
    <w:basedOn w:val="a"/>
    <w:link w:val="afb"/>
    <w:qFormat/>
    <w:rsid w:val="00C372BB"/>
    <w:pPr>
      <w:suppressAutoHyphens w:val="0"/>
      <w:jc w:val="center"/>
    </w:pPr>
    <w:rPr>
      <w:kern w:val="0"/>
      <w:sz w:val="28"/>
      <w:szCs w:val="28"/>
      <w:lang w:eastAsia="ru-RU"/>
    </w:rPr>
  </w:style>
  <w:style w:type="character" w:customStyle="1" w:styleId="14">
    <w:name w:val="Название Знак1"/>
    <w:basedOn w:val="a0"/>
    <w:uiPriority w:val="10"/>
    <w:rsid w:val="00C372BB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  <w:style w:type="paragraph" w:customStyle="1" w:styleId="ConsNormal">
    <w:name w:val="ConsNormal"/>
    <w:link w:val="ConsNormal0"/>
    <w:rsid w:val="00AF45B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character" w:customStyle="1" w:styleId="ConsNormal0">
    <w:name w:val="ConsNormal Знак"/>
    <w:link w:val="ConsNormal"/>
    <w:rsid w:val="00AF45B5"/>
    <w:rPr>
      <w:rFonts w:ascii="Arial" w:hAnsi="Arial" w:cs="Arial"/>
      <w:sz w:val="40"/>
      <w:szCs w:val="40"/>
    </w:rPr>
  </w:style>
  <w:style w:type="paragraph" w:customStyle="1" w:styleId="afd">
    <w:basedOn w:val="a"/>
    <w:next w:val="afc"/>
    <w:link w:val="afe"/>
    <w:qFormat/>
    <w:rsid w:val="00DA63AF"/>
    <w:pPr>
      <w:suppressAutoHyphens w:val="0"/>
      <w:jc w:val="center"/>
    </w:pPr>
    <w:rPr>
      <w:kern w:val="0"/>
      <w:sz w:val="28"/>
      <w:lang w:eastAsia="ru-RU"/>
    </w:rPr>
  </w:style>
  <w:style w:type="character" w:customStyle="1" w:styleId="afe">
    <w:name w:val="Название Знак"/>
    <w:link w:val="afd"/>
    <w:rsid w:val="00DA63AF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7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3587BF-18C1-4267-81A1-BD7D31B09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user</cp:lastModifiedBy>
  <cp:revision>47</cp:revision>
  <cp:lastPrinted>2020-03-25T05:15:00Z</cp:lastPrinted>
  <dcterms:created xsi:type="dcterms:W3CDTF">2015-01-21T07:18:00Z</dcterms:created>
  <dcterms:modified xsi:type="dcterms:W3CDTF">2020-03-31T11:09:00Z</dcterms:modified>
</cp:coreProperties>
</file>