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A4D97" w14:textId="546BF48A" w:rsidR="0054609A" w:rsidRDefault="00000000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 wp14:anchorId="6FE23C29" wp14:editId="552AE64E">
            <wp:extent cx="571500" cy="723900"/>
            <wp:effectExtent l="19050" t="0" r="0" b="0"/>
            <wp:docPr id="1" name="Рисунок 80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0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5F64F8" w14:textId="77777777" w:rsidR="0054609A" w:rsidRDefault="00000000">
      <w:pPr>
        <w:tabs>
          <w:tab w:val="left" w:pos="5670"/>
        </w:tabs>
        <w:jc w:val="center"/>
        <w:rPr>
          <w:bCs/>
        </w:rPr>
      </w:pPr>
      <w:r>
        <w:rPr>
          <w:bCs/>
        </w:rPr>
        <w:t xml:space="preserve">РОССИЙСКАЯ  ФЕДЕРАЦИЯ </w:t>
      </w:r>
    </w:p>
    <w:p w14:paraId="5FB16EBF" w14:textId="77777777" w:rsidR="0054609A" w:rsidRDefault="00000000">
      <w:pPr>
        <w:tabs>
          <w:tab w:val="left" w:pos="5670"/>
        </w:tabs>
        <w:jc w:val="center"/>
        <w:rPr>
          <w:bCs/>
        </w:rPr>
      </w:pPr>
      <w:r>
        <w:rPr>
          <w:bCs/>
        </w:rPr>
        <w:t>РОСТОВСКАЯ ОБЛАСТЬ</w:t>
      </w:r>
    </w:p>
    <w:p w14:paraId="34F28614" w14:textId="77777777" w:rsidR="0054609A" w:rsidRDefault="00000000">
      <w:pPr>
        <w:tabs>
          <w:tab w:val="left" w:pos="5670"/>
        </w:tabs>
        <w:jc w:val="center"/>
        <w:rPr>
          <w:bCs/>
        </w:rPr>
      </w:pPr>
      <w:r>
        <w:rPr>
          <w:bCs/>
        </w:rPr>
        <w:t>МУНИЦИПАЛЬНОЕ  ОБРАЗОВАНИЕ  «ГОРНЯЦКОЕ СЕЛЬСКОЕ  ПОСЕЛЕНИЕ»</w:t>
      </w:r>
    </w:p>
    <w:p w14:paraId="570E8E4C" w14:textId="77777777" w:rsidR="0054609A" w:rsidRDefault="00000000">
      <w:pPr>
        <w:tabs>
          <w:tab w:val="left" w:pos="5670"/>
        </w:tabs>
        <w:jc w:val="center"/>
      </w:pPr>
      <w:r>
        <w:rPr>
          <w:bCs/>
        </w:rPr>
        <w:t xml:space="preserve">АДМИНИСТРАЦИЯ  ГОРНЯЦКОГО  СЕЛЬСКОГО ПОСЕЛЕНИЯ </w:t>
      </w:r>
    </w:p>
    <w:p w14:paraId="6475DC10" w14:textId="77777777" w:rsidR="0054609A" w:rsidRDefault="0054609A">
      <w:pPr>
        <w:jc w:val="center"/>
        <w:rPr>
          <w:b/>
          <w:bCs/>
          <w:sz w:val="28"/>
          <w:szCs w:val="28"/>
        </w:rPr>
      </w:pPr>
    </w:p>
    <w:p w14:paraId="18884594" w14:textId="77777777" w:rsidR="0054609A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3EE20A98" w14:textId="60DECA20" w:rsidR="0054609A" w:rsidRPr="003A7EA5" w:rsidRDefault="003A7EA5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20.03.2026</w:t>
      </w:r>
      <w:r w:rsidR="00000000">
        <w:rPr>
          <w:sz w:val="28"/>
          <w:szCs w:val="28"/>
        </w:rPr>
        <w:t xml:space="preserve"> № </w:t>
      </w:r>
      <w:r>
        <w:rPr>
          <w:sz w:val="28"/>
          <w:szCs w:val="28"/>
        </w:rPr>
        <w:t>47</w:t>
      </w:r>
    </w:p>
    <w:p w14:paraId="00BD3C2B" w14:textId="77777777" w:rsidR="0054609A" w:rsidRDefault="00000000">
      <w:pPr>
        <w:ind w:firstLineChars="1393" w:firstLine="3900"/>
        <w:jc w:val="both"/>
        <w:rPr>
          <w:sz w:val="28"/>
          <w:szCs w:val="28"/>
        </w:rPr>
      </w:pPr>
      <w:r>
        <w:rPr>
          <w:sz w:val="28"/>
          <w:szCs w:val="28"/>
        </w:rPr>
        <w:t>пос. Горняцкий</w:t>
      </w:r>
    </w:p>
    <w:p w14:paraId="76B9F404" w14:textId="77777777" w:rsidR="0054609A" w:rsidRDefault="0054609A">
      <w:pPr>
        <w:ind w:firstLineChars="1393" w:firstLine="3900"/>
        <w:jc w:val="both"/>
        <w:rPr>
          <w:sz w:val="28"/>
          <w:szCs w:val="28"/>
        </w:rPr>
      </w:pPr>
    </w:p>
    <w:p w14:paraId="56D338B6" w14:textId="77777777" w:rsidR="0054609A" w:rsidRDefault="00000000">
      <w:pPr>
        <w:widowControl w:val="0"/>
        <w:suppressAutoHyphens w:val="0"/>
        <w:autoSpaceDE w:val="0"/>
        <w:jc w:val="center"/>
        <w:rPr>
          <w:b/>
          <w:bCs/>
          <w:sz w:val="28"/>
          <w:szCs w:val="28"/>
        </w:rPr>
      </w:pPr>
      <w:bookmarkStart w:id="0" w:name="_Hlk81471469"/>
      <w:r>
        <w:rPr>
          <w:b/>
          <w:bCs/>
          <w:sz w:val="28"/>
          <w:szCs w:val="28"/>
        </w:rPr>
        <w:t xml:space="preserve">О внесении изменений в постановление Администрации Горняцкого сельского поселения от 13.01.2026 № </w:t>
      </w:r>
      <w:bookmarkEnd w:id="0"/>
      <w:r>
        <w:rPr>
          <w:b/>
          <w:bCs/>
          <w:sz w:val="28"/>
          <w:szCs w:val="28"/>
        </w:rPr>
        <w:t>01</w:t>
      </w:r>
    </w:p>
    <w:p w14:paraId="00337BDB" w14:textId="77777777" w:rsidR="0054609A" w:rsidRDefault="0054609A">
      <w:pPr>
        <w:widowControl w:val="0"/>
        <w:suppressAutoHyphens w:val="0"/>
        <w:autoSpaceDE w:val="0"/>
        <w:jc w:val="center"/>
        <w:rPr>
          <w:sz w:val="28"/>
          <w:szCs w:val="28"/>
          <w:lang w:eastAsia="ru-RU"/>
        </w:rPr>
      </w:pPr>
    </w:p>
    <w:p w14:paraId="52233CF3" w14:textId="77777777" w:rsidR="0054609A" w:rsidRPr="003A7EA5" w:rsidRDefault="0000000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A7EA5">
        <w:rPr>
          <w:sz w:val="28"/>
          <w:szCs w:val="28"/>
        </w:rPr>
        <w:t xml:space="preserve">       Руководствуясь статьями 15, 19.1 Федерального закона РФ от 24.07.2002г. №101-ФЗ «Об обороте земель сельскохозяйственного назначения», Постановлением Правительства РФ от 16.09.2020 № 1475 «Об утверждении Правил определения размеров земельных долей, выраженных в гектарах или балло-гектарах, в виде простой правильной дроби», Администрация Горняцкого сельского поселения </w:t>
      </w:r>
      <w:r w:rsidRPr="003A7EA5">
        <w:rPr>
          <w:b/>
          <w:bCs/>
          <w:sz w:val="28"/>
          <w:szCs w:val="28"/>
        </w:rPr>
        <w:t>п о с т а н о в л я е т:</w:t>
      </w:r>
    </w:p>
    <w:p w14:paraId="2CE61F8E" w14:textId="77777777" w:rsidR="0054609A" w:rsidRPr="003A7EA5" w:rsidRDefault="0054609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3555452" w14:textId="77777777" w:rsidR="0054609A" w:rsidRPr="003A7EA5" w:rsidRDefault="00000000">
      <w:pPr>
        <w:spacing w:after="200"/>
        <w:contextualSpacing/>
        <w:jc w:val="both"/>
        <w:rPr>
          <w:rFonts w:eastAsiaTheme="minorEastAsia"/>
          <w:sz w:val="28"/>
          <w:szCs w:val="28"/>
          <w:lang w:eastAsia="ru-RU"/>
        </w:rPr>
      </w:pPr>
      <w:r w:rsidRPr="003A7EA5">
        <w:rPr>
          <w:color w:val="000000"/>
          <w:sz w:val="28"/>
          <w:szCs w:val="28"/>
          <w:lang w:eastAsia="ru-RU"/>
        </w:rPr>
        <w:t xml:space="preserve">         1. Внести в таблицу «</w:t>
      </w:r>
      <w:r w:rsidRPr="003A7EA5">
        <w:rPr>
          <w:rFonts w:eastAsiaTheme="minorEastAsia"/>
          <w:sz w:val="28"/>
          <w:szCs w:val="28"/>
        </w:rPr>
        <w:t xml:space="preserve">Результаты определения размеров долей в праве общей долевой собственности на земельный участок из земель сельскохозяйственного назначения с кадастровым номером 61:04:0600012:5», являющуюся приложением </w:t>
      </w:r>
      <w:r w:rsidRPr="003A7EA5">
        <w:rPr>
          <w:color w:val="000000"/>
          <w:sz w:val="28"/>
          <w:szCs w:val="28"/>
          <w:lang w:eastAsia="ru-RU"/>
        </w:rPr>
        <w:t>постановления Администрации Горняцкого сельского поселения от 13.01.2026 № 01 «</w:t>
      </w:r>
      <w:r w:rsidRPr="003A7EA5">
        <w:rPr>
          <w:sz w:val="28"/>
          <w:szCs w:val="28"/>
        </w:rPr>
        <w:t>Об утверждении результатов определения размеров долей в праве общей долевой собственности на земельный участок с кадастровым номером 61:04:0600012:5 из земель сельскохозяйственного назначения, выраженных в гектарах или балло-гектарах, в виде простой правильной дроби», в столбец «</w:t>
      </w:r>
      <w:r w:rsidRPr="003A7EA5">
        <w:rPr>
          <w:rFonts w:eastAsiaTheme="minorEastAsia"/>
          <w:sz w:val="28"/>
          <w:szCs w:val="28"/>
        </w:rPr>
        <w:t>Размер земельной доли в виде простой правильной дроби»</w:t>
      </w:r>
      <w:r w:rsidRPr="003A7EA5">
        <w:rPr>
          <w:sz w:val="28"/>
          <w:szCs w:val="28"/>
        </w:rPr>
        <w:t xml:space="preserve"> следующие изменения:</w:t>
      </w:r>
    </w:p>
    <w:p w14:paraId="4B907713" w14:textId="77777777" w:rsidR="0054609A" w:rsidRPr="003A7EA5" w:rsidRDefault="00000000">
      <w:pPr>
        <w:numPr>
          <w:ilvl w:val="1"/>
          <w:numId w:val="1"/>
        </w:numPr>
        <w:tabs>
          <w:tab w:val="left" w:pos="720"/>
        </w:tabs>
        <w:suppressAutoHyphens w:val="0"/>
        <w:jc w:val="both"/>
        <w:rPr>
          <w:rFonts w:eastAsiaTheme="minorEastAsia"/>
          <w:sz w:val="28"/>
          <w:szCs w:val="28"/>
          <w:lang w:eastAsia="ru-RU"/>
        </w:rPr>
      </w:pPr>
      <w:r w:rsidRPr="003A7EA5">
        <w:rPr>
          <w:rFonts w:eastAsiaTheme="minorEastAsia"/>
          <w:sz w:val="28"/>
          <w:szCs w:val="28"/>
          <w:lang w:eastAsia="ru-RU"/>
        </w:rPr>
        <w:t xml:space="preserve"> в позиции 1, 2, 3 цифры «4/805» заменить на «4/806», в позиции 4 цифры «6/805» заменить на «6/806», в позиции 5, 7, 10, 14, 15, 16, 17, 18, 19, 20 цифры «13/805» заменить на «13/806», в позиции 6, 11, 13 цифры «12/805» заменить на «12/806», позиции 8, 9, 12 цифры «11/805» заменить на «11/806».</w:t>
      </w:r>
    </w:p>
    <w:p w14:paraId="0034F0F8" w14:textId="77777777" w:rsidR="0054609A" w:rsidRPr="003A7EA5" w:rsidRDefault="00000000">
      <w:pPr>
        <w:jc w:val="both"/>
        <w:rPr>
          <w:sz w:val="28"/>
          <w:szCs w:val="28"/>
          <w:lang w:eastAsia="en-US"/>
        </w:rPr>
      </w:pPr>
      <w:r w:rsidRPr="003A7EA5">
        <w:rPr>
          <w:sz w:val="28"/>
          <w:szCs w:val="28"/>
          <w:lang w:eastAsia="en-US"/>
        </w:rPr>
        <w:t xml:space="preserve">         2. Настоящее постановление вступает в силу с момента официального опубликования и подлежит размещению на официальном сайте.</w:t>
      </w:r>
    </w:p>
    <w:p w14:paraId="0A0CFE23" w14:textId="77777777" w:rsidR="0054609A" w:rsidRDefault="00000000">
      <w:pPr>
        <w:spacing w:line="216" w:lineRule="auto"/>
        <w:ind w:firstLineChars="191" w:firstLine="535"/>
        <w:jc w:val="both"/>
        <w:rPr>
          <w:sz w:val="28"/>
          <w:szCs w:val="28"/>
          <w:lang w:eastAsia="en-US"/>
        </w:rPr>
      </w:pPr>
      <w:r w:rsidRPr="003A7EA5">
        <w:rPr>
          <w:sz w:val="28"/>
          <w:szCs w:val="28"/>
          <w:lang w:eastAsia="en-US"/>
        </w:rPr>
        <w:t xml:space="preserve">  3. Контроль за исполнением настоящего постановления оставляю за собой.</w:t>
      </w:r>
    </w:p>
    <w:p w14:paraId="34B0875C" w14:textId="77777777" w:rsidR="003A7EA5" w:rsidRPr="003A7EA5" w:rsidRDefault="003A7EA5">
      <w:pPr>
        <w:spacing w:line="216" w:lineRule="auto"/>
        <w:ind w:firstLineChars="191" w:firstLine="535"/>
        <w:jc w:val="both"/>
        <w:rPr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44"/>
        <w:gridCol w:w="1396"/>
        <w:gridCol w:w="4198"/>
      </w:tblGrid>
      <w:tr w:rsidR="003A7EA5" w:rsidRPr="008118A6" w14:paraId="63F05F06" w14:textId="77777777" w:rsidTr="00E77256">
        <w:tc>
          <w:tcPr>
            <w:tcW w:w="4077" w:type="dxa"/>
          </w:tcPr>
          <w:p w14:paraId="77B59669" w14:textId="77777777" w:rsidR="003A7EA5" w:rsidRPr="008118A6" w:rsidRDefault="003A7EA5" w:rsidP="00E77256">
            <w:pPr>
              <w:ind w:right="-106"/>
              <w:jc w:val="center"/>
              <w:rPr>
                <w:kern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Горняцкого сельского поселения</w:t>
            </w:r>
          </w:p>
        </w:tc>
        <w:tc>
          <w:tcPr>
            <w:tcW w:w="5670" w:type="dxa"/>
            <w:gridSpan w:val="2"/>
          </w:tcPr>
          <w:p w14:paraId="0C5833E8" w14:textId="77777777" w:rsidR="003A7EA5" w:rsidRPr="008118A6" w:rsidRDefault="003A7EA5" w:rsidP="00E77256">
            <w:pPr>
              <w:rPr>
                <w:kern w:val="1"/>
                <w:sz w:val="28"/>
                <w:szCs w:val="28"/>
              </w:rPr>
            </w:pPr>
          </w:p>
          <w:p w14:paraId="2ECC0534" w14:textId="77777777" w:rsidR="003A7EA5" w:rsidRPr="008118A6" w:rsidRDefault="003A7EA5" w:rsidP="00E77256">
            <w:pPr>
              <w:jc w:val="righ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А.М. Кнурев</w:t>
            </w:r>
          </w:p>
        </w:tc>
      </w:tr>
      <w:tr w:rsidR="003A7EA5" w:rsidRPr="003A7EA5" w14:paraId="68A99A49" w14:textId="77777777" w:rsidTr="00E77256">
        <w:tc>
          <w:tcPr>
            <w:tcW w:w="5495" w:type="dxa"/>
            <w:gridSpan w:val="2"/>
          </w:tcPr>
          <w:p w14:paraId="4CB9B6D4" w14:textId="77777777" w:rsidR="003A7EA5" w:rsidRPr="003A7EA5" w:rsidRDefault="003A7EA5" w:rsidP="00E77256">
            <w:pPr>
              <w:rPr>
                <w:color w:val="FFFFFF" w:themeColor="background1"/>
                <w:sz w:val="28"/>
                <w:szCs w:val="28"/>
              </w:rPr>
            </w:pPr>
            <w:r w:rsidRPr="003A7EA5">
              <w:rPr>
                <w:color w:val="FFFFFF" w:themeColor="background1"/>
                <w:sz w:val="28"/>
                <w:szCs w:val="28"/>
              </w:rPr>
              <w:t xml:space="preserve">Верно </w:t>
            </w:r>
          </w:p>
          <w:p w14:paraId="0BA7B2D1" w14:textId="77777777" w:rsidR="003A7EA5" w:rsidRPr="003A7EA5" w:rsidRDefault="003A7EA5" w:rsidP="00E77256">
            <w:pPr>
              <w:rPr>
                <w:color w:val="FFFFFF" w:themeColor="background1"/>
                <w:sz w:val="28"/>
                <w:szCs w:val="28"/>
              </w:rPr>
            </w:pPr>
            <w:r w:rsidRPr="003A7EA5">
              <w:rPr>
                <w:color w:val="FFFFFF" w:themeColor="background1"/>
                <w:sz w:val="28"/>
                <w:szCs w:val="28"/>
              </w:rPr>
              <w:t>Заведующий сектора по общим вопросам, земельным и имущественным отношениям</w:t>
            </w:r>
          </w:p>
        </w:tc>
        <w:tc>
          <w:tcPr>
            <w:tcW w:w="4252" w:type="dxa"/>
          </w:tcPr>
          <w:p w14:paraId="487F1679" w14:textId="77777777" w:rsidR="003A7EA5" w:rsidRPr="003A7EA5" w:rsidRDefault="003A7EA5" w:rsidP="00E77256">
            <w:pPr>
              <w:rPr>
                <w:color w:val="FFFFFF" w:themeColor="background1"/>
                <w:kern w:val="1"/>
                <w:sz w:val="28"/>
                <w:szCs w:val="28"/>
              </w:rPr>
            </w:pPr>
          </w:p>
          <w:p w14:paraId="4E8E08B5" w14:textId="77777777" w:rsidR="003A7EA5" w:rsidRPr="003A7EA5" w:rsidRDefault="003A7EA5" w:rsidP="00E77256">
            <w:pPr>
              <w:jc w:val="right"/>
              <w:rPr>
                <w:color w:val="FFFFFF" w:themeColor="background1"/>
                <w:kern w:val="1"/>
                <w:sz w:val="28"/>
                <w:szCs w:val="28"/>
              </w:rPr>
            </w:pPr>
          </w:p>
          <w:p w14:paraId="39F0DF0C" w14:textId="77777777" w:rsidR="003A7EA5" w:rsidRPr="003A7EA5" w:rsidRDefault="003A7EA5" w:rsidP="00E77256">
            <w:pPr>
              <w:jc w:val="right"/>
              <w:rPr>
                <w:color w:val="FFFFFF" w:themeColor="background1"/>
                <w:kern w:val="1"/>
                <w:sz w:val="28"/>
                <w:szCs w:val="28"/>
              </w:rPr>
            </w:pPr>
            <w:r w:rsidRPr="003A7EA5">
              <w:rPr>
                <w:color w:val="FFFFFF" w:themeColor="background1"/>
                <w:kern w:val="1"/>
                <w:sz w:val="28"/>
                <w:szCs w:val="28"/>
              </w:rPr>
              <w:t>Л.П. Дикая</w:t>
            </w:r>
          </w:p>
        </w:tc>
      </w:tr>
    </w:tbl>
    <w:p w14:paraId="4DDB260E" w14:textId="77777777" w:rsidR="0054609A" w:rsidRDefault="0054609A" w:rsidP="003A7EA5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sectPr w:rsidR="0054609A" w:rsidSect="003A7EA5">
      <w:footerReference w:type="default" r:id="rId10"/>
      <w:pgSz w:w="11906" w:h="16838"/>
      <w:pgMar w:top="993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BF8F8" w14:textId="77777777" w:rsidR="00480808" w:rsidRDefault="00480808">
      <w:r>
        <w:separator/>
      </w:r>
    </w:p>
  </w:endnote>
  <w:endnote w:type="continuationSeparator" w:id="0">
    <w:p w14:paraId="44AF2904" w14:textId="77777777" w:rsidR="00480808" w:rsidRDefault="0048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EEAF7" w14:textId="60755E72" w:rsidR="0054609A" w:rsidRDefault="003A7EA5">
    <w:pPr>
      <w:pStyle w:val="ae"/>
      <w:ind w:right="360"/>
      <w:rPr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7BE8FB53" wp14:editId="6D513BF0">
              <wp:simplePos x="0" y="0"/>
              <wp:positionH relativeFrom="page">
                <wp:posOffset>7072630</wp:posOffset>
              </wp:positionH>
              <wp:positionV relativeFrom="paragraph">
                <wp:posOffset>635</wp:posOffset>
              </wp:positionV>
              <wp:extent cx="221615" cy="145415"/>
              <wp:effectExtent l="0" t="0" r="0" b="0"/>
              <wp:wrapSquare wrapText="largest"/>
              <wp:docPr id="2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455A282" w14:textId="77777777" w:rsidR="0054609A" w:rsidRDefault="0054609A">
                          <w:pPr>
                            <w:pStyle w:val="ae"/>
                          </w:pPr>
                        </w:p>
                      </w:txbxContent>
                    </wps:txbx>
                    <wps:bodyPr lIns="635" tIns="635" rIns="635" bIns="635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E8FB53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556.9pt;margin-top:.05pt;width:17.45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" o:allowincell="f" stroked="f">
              <v:fill opacity="0"/>
              <v:textbox inset=".05pt,.05pt,.05pt,.05pt">
                <w:txbxContent>
                  <w:p w14:paraId="3455A282" w14:textId="77777777" w:rsidR="0054609A" w:rsidRDefault="0054609A">
                    <w:pPr>
                      <w:pStyle w:val="ae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2A62D" w14:textId="77777777" w:rsidR="00480808" w:rsidRDefault="00480808">
      <w:r>
        <w:separator/>
      </w:r>
    </w:p>
  </w:footnote>
  <w:footnote w:type="continuationSeparator" w:id="0">
    <w:p w14:paraId="3F26D37E" w14:textId="77777777" w:rsidR="00480808" w:rsidRDefault="00480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B108"/>
    <w:multiLevelType w:val="multilevel"/>
    <w:tmpl w:val="5BD3B108"/>
    <w:lvl w:ilvl="0">
      <w:start w:val="1"/>
      <w:numFmt w:val="decimal"/>
      <w:suff w:val="space"/>
      <w:lvlText w:val="%1."/>
      <w:lvlJc w:val="left"/>
      <w:pPr>
        <w:ind w:left="1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91038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E5"/>
    <w:rsid w:val="00000E7F"/>
    <w:rsid w:val="0001487E"/>
    <w:rsid w:val="0001498B"/>
    <w:rsid w:val="00034CD3"/>
    <w:rsid w:val="0003765E"/>
    <w:rsid w:val="00037A54"/>
    <w:rsid w:val="000507A0"/>
    <w:rsid w:val="0005353A"/>
    <w:rsid w:val="000637AA"/>
    <w:rsid w:val="000707DB"/>
    <w:rsid w:val="00071CF3"/>
    <w:rsid w:val="00093B15"/>
    <w:rsid w:val="00095ECA"/>
    <w:rsid w:val="000B39D7"/>
    <w:rsid w:val="000D4889"/>
    <w:rsid w:val="000F100B"/>
    <w:rsid w:val="001A6083"/>
    <w:rsid w:val="001B082D"/>
    <w:rsid w:val="001B2D1E"/>
    <w:rsid w:val="001B45E2"/>
    <w:rsid w:val="001C41FE"/>
    <w:rsid w:val="001E7CEA"/>
    <w:rsid w:val="00202F5D"/>
    <w:rsid w:val="002131CF"/>
    <w:rsid w:val="00221C48"/>
    <w:rsid w:val="00256C5E"/>
    <w:rsid w:val="00282373"/>
    <w:rsid w:val="002A0A09"/>
    <w:rsid w:val="002A50E8"/>
    <w:rsid w:val="002B2DE4"/>
    <w:rsid w:val="002B4987"/>
    <w:rsid w:val="002E49E5"/>
    <w:rsid w:val="002F0EEB"/>
    <w:rsid w:val="002F4C69"/>
    <w:rsid w:val="00310B7F"/>
    <w:rsid w:val="00313C40"/>
    <w:rsid w:val="00316325"/>
    <w:rsid w:val="00343CFD"/>
    <w:rsid w:val="00353429"/>
    <w:rsid w:val="00366517"/>
    <w:rsid w:val="0037321F"/>
    <w:rsid w:val="00374D17"/>
    <w:rsid w:val="003A7EA5"/>
    <w:rsid w:val="003C60AC"/>
    <w:rsid w:val="003C7983"/>
    <w:rsid w:val="003D3C97"/>
    <w:rsid w:val="003E003A"/>
    <w:rsid w:val="003E762E"/>
    <w:rsid w:val="00413A43"/>
    <w:rsid w:val="00443703"/>
    <w:rsid w:val="00480808"/>
    <w:rsid w:val="00494714"/>
    <w:rsid w:val="004B1F79"/>
    <w:rsid w:val="004D0A0A"/>
    <w:rsid w:val="004F3F6A"/>
    <w:rsid w:val="00514F25"/>
    <w:rsid w:val="00524A69"/>
    <w:rsid w:val="00525BE9"/>
    <w:rsid w:val="005363B4"/>
    <w:rsid w:val="005451AC"/>
    <w:rsid w:val="0054609A"/>
    <w:rsid w:val="005541CD"/>
    <w:rsid w:val="0056412C"/>
    <w:rsid w:val="005D3BA4"/>
    <w:rsid w:val="005E2ED9"/>
    <w:rsid w:val="00663634"/>
    <w:rsid w:val="00685F32"/>
    <w:rsid w:val="00690B81"/>
    <w:rsid w:val="00695299"/>
    <w:rsid w:val="006D72A6"/>
    <w:rsid w:val="00707FC8"/>
    <w:rsid w:val="0071092C"/>
    <w:rsid w:val="00726841"/>
    <w:rsid w:val="00744774"/>
    <w:rsid w:val="00747348"/>
    <w:rsid w:val="007502E2"/>
    <w:rsid w:val="00755F51"/>
    <w:rsid w:val="00756021"/>
    <w:rsid w:val="007827F7"/>
    <w:rsid w:val="00786B2E"/>
    <w:rsid w:val="007872E9"/>
    <w:rsid w:val="00792BC1"/>
    <w:rsid w:val="007A0206"/>
    <w:rsid w:val="007B2D48"/>
    <w:rsid w:val="007E0DBA"/>
    <w:rsid w:val="00803E1B"/>
    <w:rsid w:val="00810D9E"/>
    <w:rsid w:val="00822F88"/>
    <w:rsid w:val="00832765"/>
    <w:rsid w:val="008A10F8"/>
    <w:rsid w:val="008C3EDE"/>
    <w:rsid w:val="008C3FC7"/>
    <w:rsid w:val="008C6111"/>
    <w:rsid w:val="008D2F8C"/>
    <w:rsid w:val="008E595E"/>
    <w:rsid w:val="00910732"/>
    <w:rsid w:val="00940717"/>
    <w:rsid w:val="00955E82"/>
    <w:rsid w:val="00956790"/>
    <w:rsid w:val="00977D0E"/>
    <w:rsid w:val="009B079A"/>
    <w:rsid w:val="009B14B6"/>
    <w:rsid w:val="009B6B02"/>
    <w:rsid w:val="009E246F"/>
    <w:rsid w:val="009E32AC"/>
    <w:rsid w:val="009F5C43"/>
    <w:rsid w:val="009F7877"/>
    <w:rsid w:val="00A01063"/>
    <w:rsid w:val="00A02D6C"/>
    <w:rsid w:val="00A038D7"/>
    <w:rsid w:val="00A123AC"/>
    <w:rsid w:val="00A213E1"/>
    <w:rsid w:val="00A24771"/>
    <w:rsid w:val="00A43A7A"/>
    <w:rsid w:val="00A45B77"/>
    <w:rsid w:val="00A82528"/>
    <w:rsid w:val="00A83CD5"/>
    <w:rsid w:val="00AA71F6"/>
    <w:rsid w:val="00AB68BB"/>
    <w:rsid w:val="00AF22C2"/>
    <w:rsid w:val="00B2547A"/>
    <w:rsid w:val="00B312FC"/>
    <w:rsid w:val="00B44232"/>
    <w:rsid w:val="00B70B36"/>
    <w:rsid w:val="00B7143A"/>
    <w:rsid w:val="00B83EDF"/>
    <w:rsid w:val="00B90B23"/>
    <w:rsid w:val="00B972FB"/>
    <w:rsid w:val="00BA4608"/>
    <w:rsid w:val="00BA477B"/>
    <w:rsid w:val="00BC00BC"/>
    <w:rsid w:val="00C12489"/>
    <w:rsid w:val="00C40A5E"/>
    <w:rsid w:val="00C80C71"/>
    <w:rsid w:val="00CA73BA"/>
    <w:rsid w:val="00CB085E"/>
    <w:rsid w:val="00CC393C"/>
    <w:rsid w:val="00CD7B20"/>
    <w:rsid w:val="00CE4EA8"/>
    <w:rsid w:val="00CF27FA"/>
    <w:rsid w:val="00CF742E"/>
    <w:rsid w:val="00D0239C"/>
    <w:rsid w:val="00D40EED"/>
    <w:rsid w:val="00D85446"/>
    <w:rsid w:val="00D94654"/>
    <w:rsid w:val="00D9788B"/>
    <w:rsid w:val="00E345E1"/>
    <w:rsid w:val="00E56687"/>
    <w:rsid w:val="00E602EA"/>
    <w:rsid w:val="00E75B63"/>
    <w:rsid w:val="00E842A4"/>
    <w:rsid w:val="00EB7DDC"/>
    <w:rsid w:val="00F014F4"/>
    <w:rsid w:val="00F035C5"/>
    <w:rsid w:val="00F34D7B"/>
    <w:rsid w:val="00F73740"/>
    <w:rsid w:val="00FB012F"/>
    <w:rsid w:val="00FB3B6F"/>
    <w:rsid w:val="00FC559C"/>
    <w:rsid w:val="00FC5DF2"/>
    <w:rsid w:val="04174A7F"/>
    <w:rsid w:val="05581512"/>
    <w:rsid w:val="05C455B7"/>
    <w:rsid w:val="1BB349E2"/>
    <w:rsid w:val="1ED73705"/>
    <w:rsid w:val="21242115"/>
    <w:rsid w:val="260A10B6"/>
    <w:rsid w:val="296C1874"/>
    <w:rsid w:val="2F694C92"/>
    <w:rsid w:val="36302872"/>
    <w:rsid w:val="3E257AE9"/>
    <w:rsid w:val="431D6AB0"/>
    <w:rsid w:val="45D37B0F"/>
    <w:rsid w:val="472B2EAC"/>
    <w:rsid w:val="495A3BE4"/>
    <w:rsid w:val="4B471F9F"/>
    <w:rsid w:val="4B4E7AF9"/>
    <w:rsid w:val="4E1E693A"/>
    <w:rsid w:val="549B58D8"/>
    <w:rsid w:val="57141B65"/>
    <w:rsid w:val="5BC35D74"/>
    <w:rsid w:val="5BD509BB"/>
    <w:rsid w:val="60BB365A"/>
    <w:rsid w:val="6C8E0621"/>
    <w:rsid w:val="6F1E6E9D"/>
    <w:rsid w:val="79FD1C71"/>
    <w:rsid w:val="7B24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6339B99"/>
  <w15:docId w15:val="{7C07C15D-3298-42DF-B9AD-EDB8736A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 w:qFormat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note text"/>
    <w:basedOn w:val="a"/>
    <w:link w:val="ad"/>
    <w:semiHidden/>
    <w:qFormat/>
    <w:rPr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qFormat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сноски Знак"/>
    <w:basedOn w:val="a0"/>
    <w:link w:val="ac"/>
    <w:semiHidden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f">
    <w:name w:val="Ниж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6">
    <w:name w:val="s_16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empty">
    <w:name w:val="empty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A28F23A9-9A22-4F78-BE77-82B3253C10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user</cp:lastModifiedBy>
  <cp:revision>2</cp:revision>
  <cp:lastPrinted>2026-03-20T06:34:00Z</cp:lastPrinted>
  <dcterms:created xsi:type="dcterms:W3CDTF">2026-03-20T06:37:00Z</dcterms:created>
  <dcterms:modified xsi:type="dcterms:W3CDTF">2026-03-20T06:37:00Z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345403EF207C406B82420916B86853F8_13</vt:lpwstr>
  </property>
</Properties>
</file>