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78BC" w14:textId="77777777" w:rsidR="003A34A0" w:rsidRPr="003A34A0" w:rsidRDefault="003A34A0" w:rsidP="003A3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>СОСТАВ</w:t>
      </w:r>
    </w:p>
    <w:p w14:paraId="13069513" w14:textId="3A4079C7" w:rsidR="003A34A0" w:rsidRPr="003A34A0" w:rsidRDefault="003A34A0" w:rsidP="003A3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Горняцкого сельского поселения</w:t>
      </w:r>
    </w:p>
    <w:p w14:paraId="6465A0D1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</w:p>
    <w:p w14:paraId="478D4151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</w:p>
    <w:p w14:paraId="15387090" w14:textId="29D766BE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 xml:space="preserve">Председатель комиссии: Дудникова Т.В. - заведующий     </w:t>
      </w:r>
    </w:p>
    <w:p w14:paraId="3143098C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 xml:space="preserve">                                           сектором муниципального хозяйства;</w:t>
      </w:r>
    </w:p>
    <w:p w14:paraId="73D21367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</w:p>
    <w:p w14:paraId="5D3F4490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 xml:space="preserve">Секретарь комиссии: Семина А.С. – инспектор сектора </w:t>
      </w:r>
    </w:p>
    <w:p w14:paraId="5F3622C0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 xml:space="preserve">                                             муниципального хозяйства;</w:t>
      </w:r>
    </w:p>
    <w:p w14:paraId="3AE002CE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</w:p>
    <w:p w14:paraId="3ED8779F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>Члены комиссии: Кравцова Г.Д. – ведущий специалист сектора</w:t>
      </w:r>
    </w:p>
    <w:p w14:paraId="1171DFFD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 xml:space="preserve">                                            муниципального хозяйства;</w:t>
      </w:r>
    </w:p>
    <w:p w14:paraId="58AA9C7D" w14:textId="77777777" w:rsidR="003A34A0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</w:p>
    <w:p w14:paraId="2DA395C9" w14:textId="24424E5D" w:rsidR="00E144F7" w:rsidRPr="003A34A0" w:rsidRDefault="003A34A0" w:rsidP="003A34A0">
      <w:pPr>
        <w:rPr>
          <w:rFonts w:ascii="Times New Roman" w:hAnsi="Times New Roman" w:cs="Times New Roman"/>
          <w:sz w:val="28"/>
          <w:szCs w:val="28"/>
        </w:rPr>
      </w:pPr>
      <w:r w:rsidRPr="003A34A0">
        <w:rPr>
          <w:rFonts w:ascii="Times New Roman" w:hAnsi="Times New Roman" w:cs="Times New Roman"/>
          <w:sz w:val="28"/>
          <w:szCs w:val="28"/>
        </w:rPr>
        <w:t>Заикина В.А. - старший инспектор сектора муниципального хозяйства.</w:t>
      </w:r>
    </w:p>
    <w:sectPr w:rsidR="00E144F7" w:rsidRPr="003A34A0" w:rsidSect="005C76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A0"/>
    <w:rsid w:val="003A34A0"/>
    <w:rsid w:val="00456A6B"/>
    <w:rsid w:val="005C76D1"/>
    <w:rsid w:val="00B42BBA"/>
    <w:rsid w:val="00D95422"/>
    <w:rsid w:val="00E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43CC"/>
  <w15:chartTrackingRefBased/>
  <w15:docId w15:val="{3B88130B-A0F3-4A87-B6F5-F807385E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right="-1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3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Дикая</dc:creator>
  <cp:keywords/>
  <dc:description/>
  <cp:lastModifiedBy>Людмила Дикая</cp:lastModifiedBy>
  <cp:revision>1</cp:revision>
  <dcterms:created xsi:type="dcterms:W3CDTF">2026-04-07T11:05:00Z</dcterms:created>
  <dcterms:modified xsi:type="dcterms:W3CDTF">2026-04-07T11:12:00Z</dcterms:modified>
</cp:coreProperties>
</file>